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F0C43" w14:textId="77777777" w:rsidR="00AA0284" w:rsidRDefault="00AA0284" w:rsidP="00D06B3B">
      <w:pPr>
        <w:spacing w:after="0" w:line="240" w:lineRule="auto"/>
        <w:jc w:val="center"/>
        <w:rPr>
          <w:rFonts w:cs="B Mitra" w:hint="cs"/>
          <w:b/>
          <w:bCs/>
          <w:sz w:val="28"/>
          <w:szCs w:val="28"/>
          <w:rtl/>
        </w:rPr>
      </w:pPr>
      <w:bookmarkStart w:id="0" w:name="_GoBack"/>
      <w:bookmarkEnd w:id="0"/>
    </w:p>
    <w:p w14:paraId="01FF0C44" w14:textId="77777777" w:rsidR="00AA0284" w:rsidRDefault="005A7BD5" w:rsidP="00AA0284">
      <w:pPr>
        <w:jc w:val="center"/>
        <w:rPr>
          <w:rFonts w:cs="B Mitra"/>
          <w:b/>
          <w:bCs/>
          <w:sz w:val="28"/>
          <w:szCs w:val="28"/>
          <w:rtl/>
        </w:rPr>
      </w:pPr>
      <w:r>
        <w:rPr>
          <w:rFonts w:cs="B Mitra"/>
          <w:b/>
          <w:bCs/>
          <w:noProof/>
          <w:sz w:val="28"/>
          <w:szCs w:val="28"/>
          <w:rtl/>
        </w:rPr>
        <w:drawing>
          <wp:inline distT="0" distB="0" distL="0" distR="0" wp14:anchorId="01FF0DC0" wp14:editId="01FF0DC1">
            <wp:extent cx="3466465" cy="648335"/>
            <wp:effectExtent l="0" t="0" r="635" b="0"/>
            <wp:docPr id="1" name="Picture 1" descr="C:\Users\samadi\Desktop\آرم دیو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di\Desktop\آرم دیوان.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6465" cy="648335"/>
                    </a:xfrm>
                    <a:prstGeom prst="rect">
                      <a:avLst/>
                    </a:prstGeom>
                    <a:noFill/>
                    <a:ln>
                      <a:noFill/>
                    </a:ln>
                  </pic:spPr>
                </pic:pic>
              </a:graphicData>
            </a:graphic>
          </wp:inline>
        </w:drawing>
      </w:r>
    </w:p>
    <w:p w14:paraId="01FF0C45" w14:textId="77777777" w:rsidR="00AA0284" w:rsidRPr="00705A9E" w:rsidRDefault="00AA0284" w:rsidP="00AA0284">
      <w:pPr>
        <w:jc w:val="center"/>
        <w:rPr>
          <w:rFonts w:cs="B Mitra"/>
          <w:b/>
          <w:bCs/>
          <w:sz w:val="36"/>
          <w:szCs w:val="36"/>
          <w:rtl/>
        </w:rPr>
      </w:pPr>
    </w:p>
    <w:p w14:paraId="01FF0C46" w14:textId="77777777" w:rsidR="00705A9E" w:rsidRPr="006A4A32" w:rsidRDefault="000F0245" w:rsidP="00966521">
      <w:pPr>
        <w:spacing w:after="0" w:line="240" w:lineRule="auto"/>
        <w:jc w:val="center"/>
        <w:rPr>
          <w:rFonts w:cs="B Titr"/>
          <w:b/>
          <w:bCs/>
          <w:sz w:val="44"/>
          <w:szCs w:val="44"/>
          <w:rtl/>
        </w:rPr>
      </w:pPr>
      <w:r w:rsidRPr="006A4A32">
        <w:rPr>
          <w:rFonts w:cs="B Titr" w:hint="cs"/>
          <w:b/>
          <w:bCs/>
          <w:sz w:val="44"/>
          <w:szCs w:val="44"/>
          <w:rtl/>
        </w:rPr>
        <w:t xml:space="preserve">چارچوب گزارش </w:t>
      </w:r>
      <w:r w:rsidR="00966521">
        <w:rPr>
          <w:rFonts w:cs="B Titr" w:hint="cs"/>
          <w:b/>
          <w:bCs/>
          <w:sz w:val="44"/>
          <w:szCs w:val="44"/>
          <w:rtl/>
        </w:rPr>
        <w:t>فراگیر</w:t>
      </w:r>
      <w:r w:rsidR="009B685A">
        <w:rPr>
          <w:rFonts w:cs="B Titr"/>
          <w:b/>
          <w:bCs/>
          <w:sz w:val="44"/>
          <w:szCs w:val="44"/>
        </w:rPr>
        <w:t xml:space="preserve"> </w:t>
      </w:r>
      <w:r w:rsidR="009B685A">
        <w:rPr>
          <w:rFonts w:cs="B Titr" w:hint="cs"/>
          <w:b/>
          <w:bCs/>
          <w:sz w:val="44"/>
          <w:szCs w:val="44"/>
          <w:rtl/>
        </w:rPr>
        <w:t>کشوری</w:t>
      </w:r>
      <w:r w:rsidR="009D5765">
        <w:rPr>
          <w:rFonts w:cs="B Titr" w:hint="cs"/>
          <w:b/>
          <w:bCs/>
          <w:sz w:val="44"/>
          <w:szCs w:val="44"/>
          <w:rtl/>
        </w:rPr>
        <w:t xml:space="preserve"> </w:t>
      </w:r>
      <w:r w:rsidRPr="006A4A32">
        <w:rPr>
          <w:rFonts w:cs="B Titr" w:hint="cs"/>
          <w:b/>
          <w:bCs/>
          <w:sz w:val="44"/>
          <w:szCs w:val="44"/>
          <w:rtl/>
        </w:rPr>
        <w:t xml:space="preserve">حسابرسی زیست محیطی </w:t>
      </w:r>
    </w:p>
    <w:p w14:paraId="01FF0C47" w14:textId="77777777" w:rsidR="005B4167" w:rsidRDefault="008A3138" w:rsidP="00966521">
      <w:pPr>
        <w:spacing w:after="0" w:line="240" w:lineRule="auto"/>
        <w:jc w:val="center"/>
        <w:rPr>
          <w:rFonts w:cs="B Titr"/>
          <w:b/>
          <w:bCs/>
          <w:sz w:val="44"/>
          <w:szCs w:val="44"/>
          <w:rtl/>
        </w:rPr>
      </w:pPr>
      <w:r>
        <w:rPr>
          <w:rFonts w:cs="B Titr" w:hint="cs"/>
          <w:b/>
          <w:bCs/>
          <w:sz w:val="44"/>
          <w:szCs w:val="44"/>
          <w:rtl/>
        </w:rPr>
        <w:t>آلودگی آب های سطحی</w:t>
      </w:r>
    </w:p>
    <w:p w14:paraId="01FF0C48" w14:textId="03096F7C" w:rsidR="002C088D" w:rsidRPr="0042753B" w:rsidRDefault="0042753B" w:rsidP="0042753B">
      <w:pPr>
        <w:spacing w:after="0" w:line="240" w:lineRule="auto"/>
        <w:jc w:val="center"/>
        <w:rPr>
          <w:rFonts w:cs="B Titr"/>
          <w:b/>
          <w:bCs/>
          <w:sz w:val="32"/>
          <w:szCs w:val="32"/>
          <w:rtl/>
        </w:rPr>
      </w:pPr>
      <w:r w:rsidRPr="0042753B">
        <w:rPr>
          <w:rFonts w:cs="B Titr" w:hint="cs"/>
          <w:b/>
          <w:bCs/>
          <w:sz w:val="32"/>
          <w:szCs w:val="32"/>
          <w:rtl/>
        </w:rPr>
        <w:t xml:space="preserve">شماره کار : </w:t>
      </w:r>
      <w:r w:rsidR="001C2F40" w:rsidRPr="001C2F40">
        <w:rPr>
          <w:rFonts w:cs="B Titr"/>
          <w:b/>
          <w:bCs/>
          <w:sz w:val="32"/>
          <w:szCs w:val="32"/>
          <w:rtl/>
        </w:rPr>
        <w:t>۲۸۲۰۷</w:t>
      </w:r>
    </w:p>
    <w:p w14:paraId="01FF0C49" w14:textId="77777777" w:rsidR="00AA0284" w:rsidRPr="0042753B" w:rsidRDefault="00AA0284" w:rsidP="0042753B">
      <w:pPr>
        <w:spacing w:after="0" w:line="240" w:lineRule="auto"/>
        <w:jc w:val="center"/>
        <w:rPr>
          <w:rFonts w:cs="B Titr"/>
          <w:b/>
          <w:bCs/>
          <w:sz w:val="32"/>
          <w:szCs w:val="32"/>
          <w:rtl/>
        </w:rPr>
      </w:pPr>
      <w:r w:rsidRPr="0042753B">
        <w:rPr>
          <w:rFonts w:cs="B Titr" w:hint="cs"/>
          <w:b/>
          <w:bCs/>
          <w:sz w:val="32"/>
          <w:szCs w:val="32"/>
          <w:rtl/>
        </w:rPr>
        <w:t>معاونت فني و حسابرسي امور عمومي و اجتماعي</w:t>
      </w:r>
    </w:p>
    <w:p w14:paraId="01FF0C4A" w14:textId="52E3F950" w:rsidR="00AA0284" w:rsidRDefault="00FB1C52" w:rsidP="0042753B">
      <w:pPr>
        <w:spacing w:after="0" w:line="240" w:lineRule="auto"/>
        <w:jc w:val="center"/>
        <w:rPr>
          <w:rFonts w:cs="B Titr"/>
          <w:b/>
          <w:bCs/>
          <w:sz w:val="32"/>
          <w:szCs w:val="32"/>
          <w:rtl/>
        </w:rPr>
      </w:pPr>
      <w:r>
        <w:rPr>
          <w:rFonts w:cs="B Titr" w:hint="cs"/>
          <w:b/>
          <w:bCs/>
          <w:sz w:val="32"/>
          <w:szCs w:val="32"/>
          <w:rtl/>
        </w:rPr>
        <w:t xml:space="preserve">حسابرسی </w:t>
      </w:r>
      <w:r w:rsidR="00AA0284" w:rsidRPr="0042753B">
        <w:rPr>
          <w:rFonts w:cs="B Titr" w:hint="cs"/>
          <w:b/>
          <w:bCs/>
          <w:sz w:val="32"/>
          <w:szCs w:val="32"/>
          <w:rtl/>
        </w:rPr>
        <w:t>زيست محيطي و توسعه پایدار</w:t>
      </w:r>
    </w:p>
    <w:p w14:paraId="01FF0C4B" w14:textId="77777777" w:rsidR="00EE0DB6" w:rsidRPr="00EE0DB6" w:rsidRDefault="00EE0DB6" w:rsidP="00EE0DB6">
      <w:pPr>
        <w:spacing w:after="0" w:line="240" w:lineRule="auto"/>
        <w:jc w:val="center"/>
        <w:rPr>
          <w:rFonts w:cs="B Titr"/>
          <w:b/>
          <w:bCs/>
          <w:sz w:val="32"/>
          <w:szCs w:val="32"/>
          <w:rtl/>
        </w:rPr>
      </w:pPr>
      <w:r w:rsidRPr="00EE0DB6">
        <w:rPr>
          <w:rFonts w:cs="B Titr" w:hint="cs"/>
          <w:b/>
          <w:bCs/>
          <w:sz w:val="32"/>
          <w:szCs w:val="32"/>
          <w:rtl/>
        </w:rPr>
        <w:t>سال 1400</w:t>
      </w:r>
    </w:p>
    <w:p w14:paraId="01FF0C4C" w14:textId="77777777" w:rsidR="0042753B" w:rsidRPr="009E351C" w:rsidRDefault="0042753B" w:rsidP="0042753B">
      <w:pPr>
        <w:spacing w:after="0" w:line="240" w:lineRule="auto"/>
        <w:jc w:val="center"/>
        <w:rPr>
          <w:rFonts w:cs="B Titr"/>
          <w:sz w:val="32"/>
          <w:szCs w:val="32"/>
          <w:rtl/>
        </w:rPr>
      </w:pPr>
      <w:r w:rsidRPr="009E351C">
        <w:rPr>
          <w:rFonts w:cs="B Titr" w:hint="cs"/>
          <w:sz w:val="32"/>
          <w:szCs w:val="32"/>
          <w:rtl/>
        </w:rPr>
        <w:t xml:space="preserve">کنترل یافته های ثبت شده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73"/>
        <w:gridCol w:w="6975"/>
      </w:tblGrid>
      <w:tr w:rsidR="0042753B" w14:paraId="01FF0C4F" w14:textId="77777777" w:rsidTr="0042753B">
        <w:tc>
          <w:tcPr>
            <w:tcW w:w="7087" w:type="dxa"/>
          </w:tcPr>
          <w:p w14:paraId="01FF0C4D" w14:textId="77777777" w:rsidR="0042753B" w:rsidRPr="002D1606" w:rsidRDefault="0042753B" w:rsidP="00BB0AD2">
            <w:pPr>
              <w:rPr>
                <w:rFonts w:cs="B Mitra"/>
                <w:b/>
                <w:bCs/>
                <w:sz w:val="28"/>
                <w:szCs w:val="28"/>
                <w:rtl/>
              </w:rPr>
            </w:pPr>
            <w:r w:rsidRPr="002D1606">
              <w:rPr>
                <w:rFonts w:cs="B Mitra" w:hint="cs"/>
                <w:b/>
                <w:bCs/>
                <w:sz w:val="28"/>
                <w:szCs w:val="28"/>
                <w:rtl/>
              </w:rPr>
              <w:t>تعداد یافته های ثبت شده در سامانه سنا</w:t>
            </w:r>
          </w:p>
        </w:tc>
        <w:tc>
          <w:tcPr>
            <w:tcW w:w="7087" w:type="dxa"/>
          </w:tcPr>
          <w:p w14:paraId="01FF0C4E" w14:textId="77777777" w:rsidR="0042753B" w:rsidRPr="002D1606" w:rsidRDefault="0042753B" w:rsidP="00BB0AD2">
            <w:pPr>
              <w:rPr>
                <w:rFonts w:cs="B Mitra"/>
                <w:b/>
                <w:bCs/>
                <w:sz w:val="28"/>
                <w:szCs w:val="28"/>
                <w:rtl/>
              </w:rPr>
            </w:pPr>
            <w:r w:rsidRPr="002D1606">
              <w:rPr>
                <w:rFonts w:cs="B Mitra" w:hint="cs"/>
                <w:b/>
                <w:bCs/>
                <w:sz w:val="28"/>
                <w:szCs w:val="28"/>
                <w:rtl/>
              </w:rPr>
              <w:t>تعداد یافته های مندرج در فیزیک گزارش</w:t>
            </w:r>
          </w:p>
        </w:tc>
      </w:tr>
      <w:tr w:rsidR="0042753B" w14:paraId="01FF0C52" w14:textId="77777777" w:rsidTr="0042753B">
        <w:tc>
          <w:tcPr>
            <w:tcW w:w="7087" w:type="dxa"/>
          </w:tcPr>
          <w:p w14:paraId="01FF0C50" w14:textId="77777777" w:rsidR="0042753B" w:rsidRDefault="0042753B" w:rsidP="00BB0AD2">
            <w:pPr>
              <w:rPr>
                <w:rFonts w:cs="B Mitra"/>
                <w:b/>
                <w:bCs/>
                <w:sz w:val="28"/>
                <w:szCs w:val="28"/>
                <w:u w:val="single"/>
                <w:rtl/>
              </w:rPr>
            </w:pPr>
          </w:p>
        </w:tc>
        <w:tc>
          <w:tcPr>
            <w:tcW w:w="7087" w:type="dxa"/>
          </w:tcPr>
          <w:p w14:paraId="01FF0C51" w14:textId="77777777" w:rsidR="0042753B" w:rsidRDefault="0042753B" w:rsidP="00BB0AD2">
            <w:pPr>
              <w:rPr>
                <w:rFonts w:cs="B Mitra"/>
                <w:b/>
                <w:bCs/>
                <w:sz w:val="28"/>
                <w:szCs w:val="28"/>
                <w:u w:val="single"/>
                <w:rtl/>
              </w:rPr>
            </w:pPr>
          </w:p>
        </w:tc>
      </w:tr>
    </w:tbl>
    <w:p w14:paraId="01FF0C53" w14:textId="77777777" w:rsidR="0042753B" w:rsidRDefault="0042753B" w:rsidP="00D649A1">
      <w:pPr>
        <w:spacing w:after="0" w:line="240" w:lineRule="auto"/>
        <w:rPr>
          <w:rFonts w:cs="B Mitra"/>
          <w:b/>
          <w:bCs/>
          <w:sz w:val="28"/>
          <w:szCs w:val="28"/>
          <w:u w:val="single"/>
          <w:rtl/>
        </w:rPr>
      </w:pPr>
      <w:r w:rsidRPr="0042753B">
        <w:rPr>
          <w:rFonts w:cs="B Mitra" w:hint="cs"/>
          <w:b/>
          <w:bCs/>
          <w:sz w:val="28"/>
          <w:szCs w:val="28"/>
          <w:u w:val="single"/>
          <w:rtl/>
        </w:rPr>
        <w:t xml:space="preserve">*-«خلاصه این گزارش </w:t>
      </w:r>
      <w:r w:rsidR="009D5765">
        <w:rPr>
          <w:rFonts w:cs="B Mitra" w:hint="cs"/>
          <w:b/>
          <w:bCs/>
          <w:sz w:val="28"/>
          <w:szCs w:val="28"/>
          <w:u w:val="single"/>
          <w:rtl/>
        </w:rPr>
        <w:t xml:space="preserve">و </w:t>
      </w:r>
      <w:r w:rsidRPr="0042753B">
        <w:rPr>
          <w:rFonts w:cs="B Mitra" w:hint="cs"/>
          <w:b/>
          <w:bCs/>
          <w:sz w:val="28"/>
          <w:szCs w:val="28"/>
          <w:u w:val="single"/>
          <w:rtl/>
        </w:rPr>
        <w:t>نامه مدیریتی مربوطه » پس از نهایی شدن توسط تلفیق کننده تهیه می گردد.</w:t>
      </w:r>
      <w:r>
        <w:rPr>
          <w:rFonts w:cs="B Mitra" w:hint="cs"/>
          <w:b/>
          <w:bCs/>
          <w:sz w:val="28"/>
          <w:szCs w:val="28"/>
          <w:u w:val="single"/>
          <w:rtl/>
        </w:rPr>
        <w:t xml:space="preserve"> </w:t>
      </w:r>
    </w:p>
    <w:p w14:paraId="01FF0C54" w14:textId="77777777" w:rsidR="0042753B" w:rsidRDefault="0042753B" w:rsidP="0042753B">
      <w:pPr>
        <w:spacing w:after="0" w:line="240" w:lineRule="auto"/>
        <w:rPr>
          <w:rFonts w:cs="B Mitra"/>
          <w:b/>
          <w:bCs/>
          <w:sz w:val="28"/>
          <w:szCs w:val="28"/>
          <w:u w:val="single"/>
          <w:rtl/>
        </w:rPr>
        <w:sectPr w:rsidR="0042753B" w:rsidSect="002012AF">
          <w:footerReference w:type="default" r:id="rId9"/>
          <w:pgSz w:w="16838" w:h="11906" w:orient="landscape"/>
          <w:pgMar w:top="1440" w:right="1440" w:bottom="1440" w:left="1440" w:header="708" w:footer="708" w:gutter="0"/>
          <w:pgBorders w:offsetFrom="page">
            <w:top w:val="double" w:sz="12" w:space="24" w:color="0F243E" w:themeColor="text2" w:themeShade="80"/>
            <w:left w:val="double" w:sz="12" w:space="24" w:color="0F243E" w:themeColor="text2" w:themeShade="80"/>
            <w:bottom w:val="double" w:sz="12" w:space="24" w:color="0F243E" w:themeColor="text2" w:themeShade="80"/>
            <w:right w:val="double" w:sz="12" w:space="24" w:color="0F243E" w:themeColor="text2" w:themeShade="80"/>
          </w:pgBorders>
          <w:cols w:space="708"/>
          <w:bidi/>
          <w:rtlGutter/>
          <w:docGrid w:linePitch="360"/>
        </w:sectPr>
      </w:pPr>
    </w:p>
    <w:p w14:paraId="3BDB0B87" w14:textId="6DBF5E1A" w:rsidR="00675ECC" w:rsidRDefault="002574BE" w:rsidP="002F1A7D">
      <w:pPr>
        <w:rPr>
          <w:rFonts w:cs="B Mitra"/>
          <w:b/>
          <w:bCs/>
          <w:sz w:val="32"/>
          <w:szCs w:val="32"/>
          <w:rtl/>
        </w:rPr>
      </w:pPr>
      <w:r>
        <w:rPr>
          <w:rFonts w:cs="B Mitra" w:hint="cs"/>
          <w:b/>
          <w:bCs/>
          <w:sz w:val="32"/>
          <w:szCs w:val="32"/>
          <w:rtl/>
        </w:rPr>
        <w:lastRenderedPageBreak/>
        <w:t>فهرست:</w:t>
      </w:r>
    </w:p>
    <w:p w14:paraId="59EEF769" w14:textId="0B9B3685" w:rsidR="00AE3679" w:rsidRPr="002F1A7D" w:rsidRDefault="00AE3679" w:rsidP="002F1A7D">
      <w:pPr>
        <w:pStyle w:val="TOC1"/>
        <w:spacing w:after="0" w:line="240" w:lineRule="auto"/>
        <w:rPr>
          <w:rFonts w:cs="B Mitra"/>
          <w:noProof/>
          <w:sz w:val="24"/>
          <w:szCs w:val="24"/>
          <w:rtl/>
          <w:lang w:bidi="ar-SA"/>
        </w:rPr>
      </w:pPr>
      <w:r>
        <w:rPr>
          <w:b/>
          <w:bCs/>
          <w:sz w:val="32"/>
          <w:szCs w:val="32"/>
          <w:rtl/>
        </w:rPr>
        <w:fldChar w:fldCharType="begin"/>
      </w:r>
      <w:r>
        <w:rPr>
          <w:b/>
          <w:bCs/>
          <w:sz w:val="32"/>
          <w:szCs w:val="32"/>
          <w:rtl/>
        </w:rPr>
        <w:instrText xml:space="preserve"> </w:instrText>
      </w:r>
      <w:r>
        <w:rPr>
          <w:b/>
          <w:bCs/>
          <w:sz w:val="32"/>
          <w:szCs w:val="32"/>
        </w:rPr>
        <w:instrText>TOC</w:instrText>
      </w:r>
      <w:r>
        <w:rPr>
          <w:b/>
          <w:bCs/>
          <w:sz w:val="32"/>
          <w:szCs w:val="32"/>
          <w:rtl/>
        </w:rPr>
        <w:instrText xml:space="preserve"> \</w:instrText>
      </w:r>
      <w:r>
        <w:rPr>
          <w:b/>
          <w:bCs/>
          <w:sz w:val="32"/>
          <w:szCs w:val="32"/>
        </w:rPr>
        <w:instrText>o "</w:instrText>
      </w:r>
      <w:r>
        <w:rPr>
          <w:b/>
          <w:bCs/>
          <w:sz w:val="32"/>
          <w:szCs w:val="32"/>
          <w:rtl/>
        </w:rPr>
        <w:instrText>1-3</w:instrText>
      </w:r>
      <w:r>
        <w:rPr>
          <w:b/>
          <w:bCs/>
          <w:sz w:val="32"/>
          <w:szCs w:val="32"/>
        </w:rPr>
        <w:instrText>" \h \z \u</w:instrText>
      </w:r>
      <w:r>
        <w:rPr>
          <w:b/>
          <w:bCs/>
          <w:sz w:val="32"/>
          <w:szCs w:val="32"/>
          <w:rtl/>
        </w:rPr>
        <w:instrText xml:space="preserve"> </w:instrText>
      </w:r>
      <w:r>
        <w:rPr>
          <w:b/>
          <w:bCs/>
          <w:sz w:val="32"/>
          <w:szCs w:val="32"/>
          <w:rtl/>
        </w:rPr>
        <w:fldChar w:fldCharType="separate"/>
      </w:r>
      <w:hyperlink w:anchor="_Toc89514815" w:history="1">
        <w:r w:rsidRPr="002F1A7D">
          <w:rPr>
            <w:rStyle w:val="Hyperlink"/>
            <w:rFonts w:cs="B Mitra"/>
            <w:noProof/>
            <w:sz w:val="24"/>
            <w:szCs w:val="24"/>
            <w:rtl/>
          </w:rPr>
          <w:t>1.</w:t>
        </w:r>
        <w:r w:rsidRPr="002F1A7D">
          <w:rPr>
            <w:rFonts w:cs="B Mitra" w:hint="cs"/>
            <w:noProof/>
            <w:sz w:val="24"/>
            <w:szCs w:val="24"/>
            <w:rtl/>
            <w:lang w:bidi="ar-SA"/>
          </w:rPr>
          <w:t xml:space="preserve"> </w:t>
        </w:r>
        <w:r w:rsidRPr="002F1A7D">
          <w:rPr>
            <w:rStyle w:val="Hyperlink"/>
            <w:rFonts w:cs="B Mitra" w:hint="eastAsia"/>
            <w:noProof/>
            <w:sz w:val="24"/>
            <w:szCs w:val="24"/>
            <w:rtl/>
          </w:rPr>
          <w:t>مقدمه</w:t>
        </w:r>
        <w:r w:rsidRPr="002F1A7D">
          <w:rPr>
            <w:rFonts w:cs="B Mitra"/>
            <w:noProof/>
            <w:webHidden/>
            <w:sz w:val="24"/>
            <w:szCs w:val="24"/>
            <w:rtl/>
          </w:rPr>
          <w:tab/>
        </w:r>
        <w:r w:rsidRPr="002F1A7D">
          <w:rPr>
            <w:rFonts w:cs="B Mitra"/>
            <w:noProof/>
            <w:webHidden/>
            <w:sz w:val="24"/>
            <w:szCs w:val="24"/>
            <w:rtl/>
          </w:rPr>
          <w:fldChar w:fldCharType="begin"/>
        </w:r>
        <w:r w:rsidRPr="002F1A7D">
          <w:rPr>
            <w:rFonts w:cs="B Mitra"/>
            <w:noProof/>
            <w:webHidden/>
            <w:sz w:val="24"/>
            <w:szCs w:val="24"/>
            <w:rtl/>
          </w:rPr>
          <w:instrText xml:space="preserve"> </w:instrText>
        </w:r>
        <w:r w:rsidRPr="002F1A7D">
          <w:rPr>
            <w:rFonts w:cs="B Mitra"/>
            <w:noProof/>
            <w:webHidden/>
            <w:sz w:val="24"/>
            <w:szCs w:val="24"/>
          </w:rPr>
          <w:instrText>PAGEREF</w:instrText>
        </w:r>
        <w:r w:rsidRPr="002F1A7D">
          <w:rPr>
            <w:rFonts w:cs="B Mitra"/>
            <w:noProof/>
            <w:webHidden/>
            <w:sz w:val="24"/>
            <w:szCs w:val="24"/>
            <w:rtl/>
          </w:rPr>
          <w:instrText xml:space="preserve"> _</w:instrText>
        </w:r>
        <w:r w:rsidRPr="002F1A7D">
          <w:rPr>
            <w:rFonts w:cs="B Mitra"/>
            <w:noProof/>
            <w:webHidden/>
            <w:sz w:val="24"/>
            <w:szCs w:val="24"/>
          </w:rPr>
          <w:instrText>Toc</w:instrText>
        </w:r>
        <w:r w:rsidRPr="002F1A7D">
          <w:rPr>
            <w:rFonts w:cs="B Mitra"/>
            <w:noProof/>
            <w:webHidden/>
            <w:sz w:val="24"/>
            <w:szCs w:val="24"/>
            <w:rtl/>
          </w:rPr>
          <w:instrText xml:space="preserve">89514815 </w:instrText>
        </w:r>
        <w:r w:rsidRPr="002F1A7D">
          <w:rPr>
            <w:rFonts w:cs="B Mitra"/>
            <w:noProof/>
            <w:webHidden/>
            <w:sz w:val="24"/>
            <w:szCs w:val="24"/>
          </w:rPr>
          <w:instrText>\h</w:instrText>
        </w:r>
        <w:r w:rsidRPr="002F1A7D">
          <w:rPr>
            <w:rFonts w:cs="B Mitra"/>
            <w:noProof/>
            <w:webHidden/>
            <w:sz w:val="24"/>
            <w:szCs w:val="24"/>
            <w:rtl/>
          </w:rPr>
          <w:instrText xml:space="preserve"> </w:instrText>
        </w:r>
        <w:r w:rsidRPr="002F1A7D">
          <w:rPr>
            <w:rFonts w:cs="B Mitra"/>
            <w:noProof/>
            <w:webHidden/>
            <w:sz w:val="24"/>
            <w:szCs w:val="24"/>
            <w:rtl/>
          </w:rPr>
        </w:r>
        <w:r w:rsidRPr="002F1A7D">
          <w:rPr>
            <w:rFonts w:cs="B Mitra"/>
            <w:noProof/>
            <w:webHidden/>
            <w:sz w:val="24"/>
            <w:szCs w:val="24"/>
            <w:rtl/>
          </w:rPr>
          <w:fldChar w:fldCharType="separate"/>
        </w:r>
        <w:r w:rsidR="00660584">
          <w:rPr>
            <w:rFonts w:cs="B Mitra"/>
            <w:noProof/>
            <w:webHidden/>
            <w:sz w:val="24"/>
            <w:szCs w:val="24"/>
            <w:rtl/>
          </w:rPr>
          <w:t>4</w:t>
        </w:r>
        <w:r w:rsidRPr="002F1A7D">
          <w:rPr>
            <w:rFonts w:cs="B Mitra"/>
            <w:noProof/>
            <w:webHidden/>
            <w:sz w:val="24"/>
            <w:szCs w:val="24"/>
            <w:rtl/>
          </w:rPr>
          <w:fldChar w:fldCharType="end"/>
        </w:r>
      </w:hyperlink>
    </w:p>
    <w:p w14:paraId="3F964DD6" w14:textId="7BA6E835" w:rsidR="00AE3679" w:rsidRPr="002F1A7D" w:rsidRDefault="00AF3A53" w:rsidP="002F1A7D">
      <w:pPr>
        <w:pStyle w:val="TOC1"/>
        <w:spacing w:after="0" w:line="240" w:lineRule="auto"/>
        <w:rPr>
          <w:rFonts w:cs="B Mitra"/>
          <w:noProof/>
          <w:sz w:val="24"/>
          <w:szCs w:val="24"/>
          <w:rtl/>
          <w:lang w:bidi="ar-SA"/>
        </w:rPr>
      </w:pPr>
      <w:hyperlink w:anchor="_Toc89514816" w:history="1">
        <w:r w:rsidR="00AE3679" w:rsidRPr="002F1A7D">
          <w:rPr>
            <w:rStyle w:val="Hyperlink"/>
            <w:rFonts w:cs="B Mitra"/>
            <w:noProof/>
            <w:sz w:val="24"/>
            <w:szCs w:val="24"/>
            <w:rtl/>
          </w:rPr>
          <w:t>2.</w:t>
        </w:r>
        <w:r w:rsidR="00AE3679" w:rsidRPr="002F1A7D">
          <w:rPr>
            <w:rStyle w:val="Hyperlink"/>
            <w:rFonts w:cs="B Mitra" w:hint="eastAsia"/>
            <w:noProof/>
            <w:sz w:val="24"/>
            <w:szCs w:val="24"/>
            <w:rtl/>
          </w:rPr>
          <w:t>اهم</w:t>
        </w:r>
        <w:r w:rsidR="00AE3679" w:rsidRPr="002F1A7D">
          <w:rPr>
            <w:rStyle w:val="Hyperlink"/>
            <w:rFonts w:cs="B Mitra" w:hint="cs"/>
            <w:noProof/>
            <w:sz w:val="24"/>
            <w:szCs w:val="24"/>
            <w:rtl/>
          </w:rPr>
          <w:t>ی</w:t>
        </w:r>
        <w:r w:rsidR="00AE3679" w:rsidRPr="002F1A7D">
          <w:rPr>
            <w:rStyle w:val="Hyperlink"/>
            <w:rFonts w:cs="B Mitra" w:hint="eastAsia"/>
            <w:noProof/>
            <w:sz w:val="24"/>
            <w:szCs w:val="24"/>
            <w:rtl/>
          </w:rPr>
          <w:t>ت</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موضوع</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89514816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5</w:t>
        </w:r>
        <w:r w:rsidR="00AE3679" w:rsidRPr="002F1A7D">
          <w:rPr>
            <w:rFonts w:cs="B Mitra"/>
            <w:noProof/>
            <w:webHidden/>
            <w:sz w:val="24"/>
            <w:szCs w:val="24"/>
            <w:rtl/>
          </w:rPr>
          <w:fldChar w:fldCharType="end"/>
        </w:r>
      </w:hyperlink>
    </w:p>
    <w:p w14:paraId="0434EAA8" w14:textId="4D2745F8" w:rsidR="00AE3679" w:rsidRPr="002F1A7D" w:rsidRDefault="00AF3A53" w:rsidP="002F1A7D">
      <w:pPr>
        <w:pStyle w:val="TOC1"/>
        <w:spacing w:after="0" w:line="240" w:lineRule="auto"/>
        <w:rPr>
          <w:rFonts w:cs="B Mitra"/>
          <w:noProof/>
          <w:sz w:val="24"/>
          <w:szCs w:val="24"/>
          <w:rtl/>
          <w:lang w:bidi="ar-SA"/>
        </w:rPr>
      </w:pPr>
      <w:hyperlink w:anchor="_Toc89514817" w:history="1">
        <w:r w:rsidR="00AE3679" w:rsidRPr="002F1A7D">
          <w:rPr>
            <w:rStyle w:val="Hyperlink"/>
            <w:rFonts w:cs="B Mitra"/>
            <w:noProof/>
            <w:sz w:val="24"/>
            <w:szCs w:val="24"/>
            <w:rtl/>
          </w:rPr>
          <w:t>3.</w:t>
        </w:r>
        <w:r w:rsidR="00AE3679" w:rsidRPr="002F1A7D">
          <w:rPr>
            <w:rStyle w:val="Hyperlink"/>
            <w:rFonts w:cs="B Mitra" w:hint="eastAsia"/>
            <w:noProof/>
            <w:sz w:val="24"/>
            <w:szCs w:val="24"/>
            <w:rtl/>
          </w:rPr>
          <w:t>قوان</w:t>
        </w:r>
        <w:r w:rsidR="00AE3679" w:rsidRPr="002F1A7D">
          <w:rPr>
            <w:rStyle w:val="Hyperlink"/>
            <w:rFonts w:cs="B Mitra" w:hint="cs"/>
            <w:noProof/>
            <w:sz w:val="24"/>
            <w:szCs w:val="24"/>
            <w:rtl/>
          </w:rPr>
          <w:t>ی</w:t>
        </w:r>
        <w:r w:rsidR="00AE3679" w:rsidRPr="002F1A7D">
          <w:rPr>
            <w:rStyle w:val="Hyperlink"/>
            <w:rFonts w:cs="B Mitra" w:hint="eastAsia"/>
            <w:noProof/>
            <w:sz w:val="24"/>
            <w:szCs w:val="24"/>
            <w:rtl/>
          </w:rPr>
          <w:t>ن</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و</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مقررات</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مربوط</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به</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موضوع</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رس</w:t>
        </w:r>
        <w:r w:rsidR="00AE3679" w:rsidRPr="002F1A7D">
          <w:rPr>
            <w:rStyle w:val="Hyperlink"/>
            <w:rFonts w:cs="B Mitra" w:hint="cs"/>
            <w:noProof/>
            <w:sz w:val="24"/>
            <w:szCs w:val="24"/>
            <w:rtl/>
          </w:rPr>
          <w:t>ی</w:t>
        </w:r>
        <w:r w:rsidR="00AE3679" w:rsidRPr="002F1A7D">
          <w:rPr>
            <w:rStyle w:val="Hyperlink"/>
            <w:rFonts w:cs="B Mitra" w:hint="eastAsia"/>
            <w:noProof/>
            <w:sz w:val="24"/>
            <w:szCs w:val="24"/>
            <w:rtl/>
          </w:rPr>
          <w:t>دگ</w:t>
        </w:r>
        <w:r w:rsidR="00AE3679" w:rsidRPr="002F1A7D">
          <w:rPr>
            <w:rStyle w:val="Hyperlink"/>
            <w:rFonts w:cs="B Mitra" w:hint="cs"/>
            <w:noProof/>
            <w:sz w:val="24"/>
            <w:szCs w:val="24"/>
            <w:rtl/>
          </w:rPr>
          <w:t>ی</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89514817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6</w:t>
        </w:r>
        <w:r w:rsidR="00AE3679" w:rsidRPr="002F1A7D">
          <w:rPr>
            <w:rFonts w:cs="B Mitra"/>
            <w:noProof/>
            <w:webHidden/>
            <w:sz w:val="24"/>
            <w:szCs w:val="24"/>
            <w:rtl/>
          </w:rPr>
          <w:fldChar w:fldCharType="end"/>
        </w:r>
      </w:hyperlink>
    </w:p>
    <w:p w14:paraId="7D1ACF52" w14:textId="76B41993" w:rsidR="00AE3679" w:rsidRPr="002F1A7D" w:rsidRDefault="00AF3A53" w:rsidP="002F1A7D">
      <w:pPr>
        <w:pStyle w:val="TOC1"/>
        <w:spacing w:after="0" w:line="240" w:lineRule="auto"/>
        <w:rPr>
          <w:rFonts w:cs="B Mitra"/>
          <w:noProof/>
          <w:sz w:val="24"/>
          <w:szCs w:val="24"/>
          <w:rtl/>
          <w:lang w:bidi="ar-SA"/>
        </w:rPr>
      </w:pPr>
      <w:hyperlink w:anchor="_Toc89514818" w:history="1">
        <w:r w:rsidR="00AE3679" w:rsidRPr="002F1A7D">
          <w:rPr>
            <w:rStyle w:val="Hyperlink"/>
            <w:rFonts w:cs="B Mitra"/>
            <w:noProof/>
            <w:sz w:val="24"/>
            <w:szCs w:val="24"/>
            <w:rtl/>
          </w:rPr>
          <w:t>4.</w:t>
        </w:r>
        <w:r w:rsidR="00AE3679" w:rsidRPr="002F1A7D">
          <w:rPr>
            <w:rStyle w:val="Hyperlink"/>
            <w:rFonts w:cs="B Mitra" w:hint="eastAsia"/>
            <w:noProof/>
            <w:sz w:val="24"/>
            <w:szCs w:val="24"/>
            <w:rtl/>
          </w:rPr>
          <w:t>اهداف</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89514818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8</w:t>
        </w:r>
        <w:r w:rsidR="00AE3679" w:rsidRPr="002F1A7D">
          <w:rPr>
            <w:rFonts w:cs="B Mitra"/>
            <w:noProof/>
            <w:webHidden/>
            <w:sz w:val="24"/>
            <w:szCs w:val="24"/>
            <w:rtl/>
          </w:rPr>
          <w:fldChar w:fldCharType="end"/>
        </w:r>
      </w:hyperlink>
    </w:p>
    <w:p w14:paraId="08908802" w14:textId="76461E7A" w:rsidR="00AE3679" w:rsidRPr="002F1A7D" w:rsidRDefault="00AF3A53" w:rsidP="002F1A7D">
      <w:pPr>
        <w:pStyle w:val="TOC1"/>
        <w:spacing w:after="0" w:line="240" w:lineRule="auto"/>
        <w:rPr>
          <w:rFonts w:cs="B Mitra"/>
          <w:noProof/>
          <w:sz w:val="24"/>
          <w:szCs w:val="24"/>
          <w:rtl/>
          <w:lang w:bidi="ar-SA"/>
        </w:rPr>
      </w:pPr>
      <w:hyperlink w:anchor="_Toc89514819" w:history="1">
        <w:r w:rsidR="00AE3679" w:rsidRPr="002F1A7D">
          <w:rPr>
            <w:rStyle w:val="Hyperlink"/>
            <w:rFonts w:cs="B Mitra"/>
            <w:noProof/>
            <w:sz w:val="24"/>
            <w:szCs w:val="24"/>
            <w:rtl/>
          </w:rPr>
          <w:t>5.</w:t>
        </w:r>
        <w:r w:rsidR="00AE3679" w:rsidRPr="002F1A7D">
          <w:rPr>
            <w:rStyle w:val="Hyperlink"/>
            <w:rFonts w:cs="B Mitra" w:hint="eastAsia"/>
            <w:noProof/>
            <w:sz w:val="24"/>
            <w:szCs w:val="24"/>
            <w:rtl/>
          </w:rPr>
          <w:t>دامنه</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حسابرسي</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89514819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9</w:t>
        </w:r>
        <w:r w:rsidR="00AE3679" w:rsidRPr="002F1A7D">
          <w:rPr>
            <w:rFonts w:cs="B Mitra"/>
            <w:noProof/>
            <w:webHidden/>
            <w:sz w:val="24"/>
            <w:szCs w:val="24"/>
            <w:rtl/>
          </w:rPr>
          <w:fldChar w:fldCharType="end"/>
        </w:r>
      </w:hyperlink>
    </w:p>
    <w:p w14:paraId="2BBE7AF0" w14:textId="7B0C14BE" w:rsidR="00AE3679" w:rsidRPr="002F1A7D" w:rsidRDefault="00AF3A53" w:rsidP="002F1A7D">
      <w:pPr>
        <w:pStyle w:val="TOC1"/>
        <w:spacing w:after="0" w:line="240" w:lineRule="auto"/>
        <w:rPr>
          <w:rFonts w:cs="B Mitra"/>
          <w:noProof/>
          <w:sz w:val="24"/>
          <w:szCs w:val="24"/>
          <w:rtl/>
          <w:lang w:bidi="ar-SA"/>
        </w:rPr>
      </w:pPr>
      <w:hyperlink w:anchor="_Toc89514820" w:history="1">
        <w:r w:rsidR="00AE3679" w:rsidRPr="002F1A7D">
          <w:rPr>
            <w:rStyle w:val="Hyperlink"/>
            <w:rFonts w:cs="B Mitra"/>
            <w:noProof/>
            <w:sz w:val="24"/>
            <w:szCs w:val="24"/>
            <w:rtl/>
          </w:rPr>
          <w:t>6.</w:t>
        </w:r>
        <w:r w:rsidR="00AE3679" w:rsidRPr="002F1A7D">
          <w:rPr>
            <w:rStyle w:val="Hyperlink"/>
            <w:rFonts w:cs="B Mitra" w:hint="eastAsia"/>
            <w:noProof/>
            <w:sz w:val="24"/>
            <w:szCs w:val="24"/>
            <w:rtl/>
          </w:rPr>
          <w:t>محدود</w:t>
        </w:r>
        <w:r w:rsidR="00AE3679" w:rsidRPr="002F1A7D">
          <w:rPr>
            <w:rStyle w:val="Hyperlink"/>
            <w:rFonts w:cs="B Mitra" w:hint="cs"/>
            <w:noProof/>
            <w:sz w:val="24"/>
            <w:szCs w:val="24"/>
            <w:rtl/>
          </w:rPr>
          <w:t>ی</w:t>
        </w:r>
        <w:r w:rsidR="00AE3679" w:rsidRPr="002F1A7D">
          <w:rPr>
            <w:rStyle w:val="Hyperlink"/>
            <w:rFonts w:cs="B Mitra" w:hint="eastAsia"/>
            <w:noProof/>
            <w:sz w:val="24"/>
            <w:szCs w:val="24"/>
            <w:rtl/>
          </w:rPr>
          <w:t>ت</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ها</w:t>
        </w:r>
        <w:r w:rsidR="00AE3679" w:rsidRPr="002F1A7D">
          <w:rPr>
            <w:rStyle w:val="Hyperlink"/>
            <w:rFonts w:cs="B Mitra" w:hint="cs"/>
            <w:noProof/>
            <w:sz w:val="24"/>
            <w:szCs w:val="24"/>
            <w:rtl/>
          </w:rPr>
          <w:t>ی</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رس</w:t>
        </w:r>
        <w:r w:rsidR="00AE3679" w:rsidRPr="002F1A7D">
          <w:rPr>
            <w:rStyle w:val="Hyperlink"/>
            <w:rFonts w:cs="B Mitra" w:hint="cs"/>
            <w:noProof/>
            <w:sz w:val="24"/>
            <w:szCs w:val="24"/>
            <w:rtl/>
          </w:rPr>
          <w:t>ی</w:t>
        </w:r>
        <w:r w:rsidR="00AE3679" w:rsidRPr="002F1A7D">
          <w:rPr>
            <w:rStyle w:val="Hyperlink"/>
            <w:rFonts w:cs="B Mitra" w:hint="eastAsia"/>
            <w:noProof/>
            <w:sz w:val="24"/>
            <w:szCs w:val="24"/>
            <w:rtl/>
          </w:rPr>
          <w:t>دگ</w:t>
        </w:r>
        <w:r w:rsidR="00AE3679" w:rsidRPr="002F1A7D">
          <w:rPr>
            <w:rStyle w:val="Hyperlink"/>
            <w:rFonts w:cs="B Mitra" w:hint="cs"/>
            <w:noProof/>
            <w:sz w:val="24"/>
            <w:szCs w:val="24"/>
            <w:rtl/>
          </w:rPr>
          <w:t>ی</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89514820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10</w:t>
        </w:r>
        <w:r w:rsidR="00AE3679" w:rsidRPr="002F1A7D">
          <w:rPr>
            <w:rFonts w:cs="B Mitra"/>
            <w:noProof/>
            <w:webHidden/>
            <w:sz w:val="24"/>
            <w:szCs w:val="24"/>
            <w:rtl/>
          </w:rPr>
          <w:fldChar w:fldCharType="end"/>
        </w:r>
      </w:hyperlink>
    </w:p>
    <w:p w14:paraId="457F043B" w14:textId="1984C8EB" w:rsidR="00AE3679" w:rsidRPr="002F1A7D" w:rsidRDefault="00AF3A53" w:rsidP="002F1A7D">
      <w:pPr>
        <w:pStyle w:val="TOC1"/>
        <w:spacing w:after="0" w:line="240" w:lineRule="auto"/>
        <w:rPr>
          <w:rFonts w:cs="B Mitra"/>
          <w:noProof/>
          <w:sz w:val="24"/>
          <w:szCs w:val="24"/>
          <w:rtl/>
          <w:lang w:bidi="ar-SA"/>
        </w:rPr>
      </w:pPr>
      <w:hyperlink w:anchor="_Toc89514821" w:history="1">
        <w:r w:rsidR="00AE3679" w:rsidRPr="002F1A7D">
          <w:rPr>
            <w:rStyle w:val="Hyperlink"/>
            <w:rFonts w:cs="B Mitra"/>
            <w:noProof/>
            <w:sz w:val="24"/>
            <w:szCs w:val="24"/>
            <w:rtl/>
          </w:rPr>
          <w:t>7.</w:t>
        </w:r>
        <w:r w:rsidR="00AE3679" w:rsidRPr="002F1A7D">
          <w:rPr>
            <w:rStyle w:val="Hyperlink"/>
            <w:rFonts w:cs="B Mitra" w:hint="eastAsia"/>
            <w:noProof/>
            <w:sz w:val="24"/>
            <w:szCs w:val="24"/>
            <w:rtl/>
          </w:rPr>
          <w:t>عملکرد</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89514821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11</w:t>
        </w:r>
        <w:r w:rsidR="00AE3679" w:rsidRPr="002F1A7D">
          <w:rPr>
            <w:rFonts w:cs="B Mitra"/>
            <w:noProof/>
            <w:webHidden/>
            <w:sz w:val="24"/>
            <w:szCs w:val="24"/>
            <w:rtl/>
          </w:rPr>
          <w:fldChar w:fldCharType="end"/>
        </w:r>
      </w:hyperlink>
    </w:p>
    <w:p w14:paraId="34D22A5E" w14:textId="34CC4E89" w:rsidR="00AE3679" w:rsidRPr="002F1A7D" w:rsidRDefault="00AF3A53" w:rsidP="00ED5B52">
      <w:pPr>
        <w:pStyle w:val="TOC2"/>
        <w:rPr>
          <w:noProof/>
          <w:rtl/>
          <w:lang w:bidi="ar-SA"/>
        </w:rPr>
      </w:pPr>
      <w:hyperlink w:anchor="_Toc89514822" w:history="1">
        <w:r w:rsidR="009A4858">
          <w:rPr>
            <w:rStyle w:val="Hyperlink"/>
            <w:noProof/>
            <w:rtl/>
          </w:rPr>
          <w:t xml:space="preserve">7-1- </w:t>
        </w:r>
        <w:r w:rsidR="00AE3679" w:rsidRPr="002F1A7D">
          <w:rPr>
            <w:rStyle w:val="Hyperlink"/>
            <w:noProof/>
            <w:rtl/>
          </w:rPr>
          <w:t xml:space="preserve"> </w:t>
        </w:r>
        <w:r w:rsidR="00AE3679" w:rsidRPr="002F1A7D">
          <w:rPr>
            <w:rStyle w:val="Hyperlink"/>
            <w:rFonts w:hint="eastAsia"/>
            <w:noProof/>
            <w:rtl/>
          </w:rPr>
          <w:t>بررس</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تعداد</w:t>
        </w:r>
        <w:r w:rsidR="00AE3679" w:rsidRPr="002F1A7D">
          <w:rPr>
            <w:rStyle w:val="Hyperlink"/>
            <w:noProof/>
            <w:rtl/>
          </w:rPr>
          <w:t xml:space="preserve"> </w:t>
        </w:r>
        <w:r w:rsidR="00AE3679" w:rsidRPr="002F1A7D">
          <w:rPr>
            <w:rStyle w:val="Hyperlink"/>
            <w:rFonts w:hint="eastAsia"/>
            <w:noProof/>
            <w:rtl/>
          </w:rPr>
          <w:t>شهرها</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روستاها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کشور</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نحوه</w:t>
        </w:r>
        <w:r w:rsidR="00AE3679" w:rsidRPr="002F1A7D">
          <w:rPr>
            <w:rStyle w:val="Hyperlink"/>
            <w:noProof/>
            <w:rtl/>
          </w:rPr>
          <w:t xml:space="preserve"> </w:t>
        </w:r>
        <w:r w:rsidR="00AE3679" w:rsidRPr="002F1A7D">
          <w:rPr>
            <w:rStyle w:val="Hyperlink"/>
            <w:rFonts w:hint="eastAsia"/>
            <w:noProof/>
            <w:rtl/>
          </w:rPr>
          <w:t>استقرار</w:t>
        </w:r>
        <w:r w:rsidR="00AE3679" w:rsidRPr="002F1A7D">
          <w:rPr>
            <w:rStyle w:val="Hyperlink"/>
            <w:noProof/>
            <w:rtl/>
          </w:rPr>
          <w:t xml:space="preserve"> </w:t>
        </w:r>
        <w:r w:rsidR="00AE3679" w:rsidRPr="002F1A7D">
          <w:rPr>
            <w:rStyle w:val="Hyperlink"/>
            <w:rFonts w:hint="eastAsia"/>
            <w:noProof/>
            <w:rtl/>
          </w:rPr>
          <w:t>شبکه</w:t>
        </w:r>
        <w:r w:rsidR="00AE3679" w:rsidRPr="002F1A7D">
          <w:rPr>
            <w:rStyle w:val="Hyperlink"/>
            <w:noProof/>
            <w:rtl/>
          </w:rPr>
          <w:t xml:space="preserve"> </w:t>
        </w:r>
        <w:r w:rsidR="00AE3679" w:rsidRPr="002F1A7D">
          <w:rPr>
            <w:rStyle w:val="Hyperlink"/>
            <w:rFonts w:hint="eastAsia"/>
            <w:noProof/>
            <w:rtl/>
          </w:rPr>
          <w:t>جمع</w:t>
        </w:r>
        <w:r w:rsidR="00AE3679" w:rsidRPr="002F1A7D">
          <w:rPr>
            <w:rStyle w:val="Hyperlink"/>
            <w:noProof/>
            <w:rtl/>
          </w:rPr>
          <w:t xml:space="preserve"> </w:t>
        </w:r>
        <w:r w:rsidR="00AE3679" w:rsidRPr="002F1A7D">
          <w:rPr>
            <w:rStyle w:val="Hyperlink"/>
            <w:rFonts w:hint="eastAsia"/>
            <w:noProof/>
            <w:rtl/>
          </w:rPr>
          <w:t>آور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تصف</w:t>
        </w:r>
        <w:r w:rsidR="00AE3679" w:rsidRPr="002F1A7D">
          <w:rPr>
            <w:rStyle w:val="Hyperlink"/>
            <w:rFonts w:hint="cs"/>
            <w:noProof/>
            <w:rtl/>
          </w:rPr>
          <w:t>ی</w:t>
        </w:r>
        <w:r w:rsidR="00AE3679" w:rsidRPr="002F1A7D">
          <w:rPr>
            <w:rStyle w:val="Hyperlink"/>
            <w:rFonts w:hint="eastAsia"/>
            <w:noProof/>
            <w:rtl/>
          </w:rPr>
          <w:t>ه</w:t>
        </w:r>
        <w:r w:rsidR="00AE3679" w:rsidRPr="002F1A7D">
          <w:rPr>
            <w:rStyle w:val="Hyperlink"/>
            <w:noProof/>
            <w:rtl/>
          </w:rPr>
          <w:t xml:space="preserve"> </w:t>
        </w:r>
        <w:r w:rsidR="00AE3679" w:rsidRPr="002F1A7D">
          <w:rPr>
            <w:rStyle w:val="Hyperlink"/>
            <w:rFonts w:hint="eastAsia"/>
            <w:noProof/>
            <w:rtl/>
          </w:rPr>
          <w:t>خانه</w:t>
        </w:r>
        <w:r w:rsidR="00AE3679" w:rsidRPr="002F1A7D">
          <w:rPr>
            <w:rStyle w:val="Hyperlink"/>
            <w:noProof/>
            <w:rtl/>
          </w:rPr>
          <w:t xml:space="preserve"> </w:t>
        </w:r>
        <w:r w:rsidR="00AE3679" w:rsidRPr="002F1A7D">
          <w:rPr>
            <w:rStyle w:val="Hyperlink"/>
            <w:rFonts w:hint="eastAsia"/>
            <w:noProof/>
            <w:rtl/>
          </w:rPr>
          <w:t>فاضلاب</w:t>
        </w:r>
        <w:r w:rsidR="00AE3679" w:rsidRPr="002F1A7D">
          <w:rPr>
            <w:rStyle w:val="Hyperlink"/>
            <w:noProof/>
            <w:rtl/>
          </w:rPr>
          <w:t xml:space="preserve"> </w:t>
        </w:r>
        <w:r w:rsidR="00AE3679" w:rsidRPr="002F1A7D">
          <w:rPr>
            <w:rStyle w:val="Hyperlink"/>
            <w:rFonts w:hint="eastAsia"/>
            <w:noProof/>
            <w:rtl/>
          </w:rPr>
          <w:t>برا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آنها</w:t>
        </w:r>
        <w:r w:rsidR="00AE3679" w:rsidRPr="002F1A7D">
          <w:rPr>
            <w:rStyle w:val="Hyperlink"/>
            <w:noProof/>
            <w:rtl/>
          </w:rPr>
          <w:t>:</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89514822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11</w:t>
        </w:r>
        <w:r w:rsidR="00AE3679" w:rsidRPr="002F1A7D">
          <w:rPr>
            <w:noProof/>
            <w:webHidden/>
            <w:rtl/>
          </w:rPr>
          <w:fldChar w:fldCharType="end"/>
        </w:r>
      </w:hyperlink>
    </w:p>
    <w:p w14:paraId="5B18309F" w14:textId="0649822D" w:rsidR="00AE3679" w:rsidRPr="002F1A7D" w:rsidRDefault="00AF3A53" w:rsidP="00ED5B52">
      <w:pPr>
        <w:pStyle w:val="TOC2"/>
        <w:rPr>
          <w:noProof/>
          <w:rtl/>
          <w:lang w:bidi="ar-SA"/>
        </w:rPr>
      </w:pPr>
      <w:hyperlink w:anchor="_Toc89514828" w:history="1">
        <w:r w:rsidR="009A4858">
          <w:rPr>
            <w:rStyle w:val="Hyperlink"/>
            <w:noProof/>
            <w:rtl/>
          </w:rPr>
          <w:t xml:space="preserve">7-2- </w:t>
        </w:r>
        <w:r w:rsidR="00AE3679" w:rsidRPr="002F1A7D">
          <w:rPr>
            <w:rStyle w:val="Hyperlink"/>
            <w:noProof/>
            <w:rtl/>
          </w:rPr>
          <w:t xml:space="preserve"> </w:t>
        </w:r>
        <w:r w:rsidR="00AE3679" w:rsidRPr="002F1A7D">
          <w:rPr>
            <w:rStyle w:val="Hyperlink"/>
            <w:rFonts w:hint="eastAsia"/>
            <w:noProof/>
            <w:rtl/>
          </w:rPr>
          <w:t>بررس</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م</w:t>
        </w:r>
        <w:r w:rsidR="00AE3679" w:rsidRPr="002F1A7D">
          <w:rPr>
            <w:rStyle w:val="Hyperlink"/>
            <w:rFonts w:hint="cs"/>
            <w:noProof/>
            <w:rtl/>
          </w:rPr>
          <w:t>ی</w:t>
        </w:r>
        <w:r w:rsidR="00AE3679" w:rsidRPr="002F1A7D">
          <w:rPr>
            <w:rStyle w:val="Hyperlink"/>
            <w:rFonts w:hint="eastAsia"/>
            <w:noProof/>
            <w:rtl/>
          </w:rPr>
          <w:t>زان</w:t>
        </w:r>
        <w:r w:rsidR="00AE3679" w:rsidRPr="002F1A7D">
          <w:rPr>
            <w:rStyle w:val="Hyperlink"/>
            <w:noProof/>
            <w:rtl/>
          </w:rPr>
          <w:t xml:space="preserve"> </w:t>
        </w:r>
        <w:r w:rsidR="00AE3679" w:rsidRPr="002F1A7D">
          <w:rPr>
            <w:rStyle w:val="Hyperlink"/>
            <w:rFonts w:hint="eastAsia"/>
            <w:noProof/>
            <w:rtl/>
          </w:rPr>
          <w:t>تول</w:t>
        </w:r>
        <w:r w:rsidR="00AE3679" w:rsidRPr="002F1A7D">
          <w:rPr>
            <w:rStyle w:val="Hyperlink"/>
            <w:rFonts w:hint="cs"/>
            <w:noProof/>
            <w:rtl/>
          </w:rPr>
          <w:t>ی</w:t>
        </w:r>
        <w:r w:rsidR="00AE3679" w:rsidRPr="002F1A7D">
          <w:rPr>
            <w:rStyle w:val="Hyperlink"/>
            <w:rFonts w:hint="eastAsia"/>
            <w:noProof/>
            <w:rtl/>
          </w:rPr>
          <w:t>د،</w:t>
        </w:r>
        <w:r w:rsidR="00AE3679" w:rsidRPr="002F1A7D">
          <w:rPr>
            <w:rStyle w:val="Hyperlink"/>
            <w:noProof/>
            <w:rtl/>
          </w:rPr>
          <w:t xml:space="preserve"> </w:t>
        </w:r>
        <w:r w:rsidR="00AE3679" w:rsidRPr="002F1A7D">
          <w:rPr>
            <w:rStyle w:val="Hyperlink"/>
            <w:rFonts w:hint="eastAsia"/>
            <w:noProof/>
            <w:rtl/>
          </w:rPr>
          <w:t>جمع</w:t>
        </w:r>
        <w:r w:rsidR="00AE3679" w:rsidRPr="002F1A7D">
          <w:rPr>
            <w:rStyle w:val="Hyperlink"/>
            <w:noProof/>
            <w:rtl/>
          </w:rPr>
          <w:t xml:space="preserve"> </w:t>
        </w:r>
        <w:r w:rsidR="00AE3679" w:rsidRPr="002F1A7D">
          <w:rPr>
            <w:rStyle w:val="Hyperlink"/>
            <w:rFonts w:hint="eastAsia"/>
            <w:noProof/>
            <w:rtl/>
          </w:rPr>
          <w:t>آور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تصف</w:t>
        </w:r>
        <w:r w:rsidR="00AE3679" w:rsidRPr="002F1A7D">
          <w:rPr>
            <w:rStyle w:val="Hyperlink"/>
            <w:rFonts w:hint="cs"/>
            <w:noProof/>
            <w:rtl/>
          </w:rPr>
          <w:t>ی</w:t>
        </w:r>
        <w:r w:rsidR="00AE3679" w:rsidRPr="002F1A7D">
          <w:rPr>
            <w:rStyle w:val="Hyperlink"/>
            <w:rFonts w:hint="eastAsia"/>
            <w:noProof/>
            <w:rtl/>
          </w:rPr>
          <w:t>ه</w:t>
        </w:r>
        <w:r w:rsidR="00AE3679" w:rsidRPr="002F1A7D">
          <w:rPr>
            <w:rStyle w:val="Hyperlink"/>
            <w:noProof/>
            <w:rtl/>
          </w:rPr>
          <w:t xml:space="preserve"> </w:t>
        </w:r>
        <w:r w:rsidR="00AE3679" w:rsidRPr="002F1A7D">
          <w:rPr>
            <w:rStyle w:val="Hyperlink"/>
            <w:rFonts w:hint="eastAsia"/>
            <w:noProof/>
            <w:rtl/>
          </w:rPr>
          <w:t>فاضلاب</w:t>
        </w:r>
        <w:r w:rsidR="00AE3679" w:rsidRPr="002F1A7D">
          <w:rPr>
            <w:rStyle w:val="Hyperlink"/>
            <w:noProof/>
            <w:rtl/>
          </w:rPr>
          <w:t xml:space="preserve">  </w:t>
        </w:r>
        <w:r w:rsidR="00AE3679" w:rsidRPr="002F1A7D">
          <w:rPr>
            <w:rStyle w:val="Hyperlink"/>
            <w:rFonts w:hint="eastAsia"/>
            <w:noProof/>
            <w:rtl/>
          </w:rPr>
          <w:t>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شهر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روستا</w:t>
        </w:r>
        <w:r w:rsidR="00AE3679" w:rsidRPr="002F1A7D">
          <w:rPr>
            <w:rStyle w:val="Hyperlink"/>
            <w:rFonts w:hint="cs"/>
            <w:noProof/>
            <w:rtl/>
          </w:rPr>
          <w:t>یی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روانآب</w:t>
        </w:r>
        <w:r w:rsidR="00AE3679" w:rsidRPr="002F1A7D">
          <w:rPr>
            <w:rStyle w:val="Hyperlink"/>
            <w:noProof/>
            <w:rtl/>
          </w:rPr>
          <w:t xml:space="preserve"> </w:t>
        </w:r>
        <w:r w:rsidR="00AE3679" w:rsidRPr="002F1A7D">
          <w:rPr>
            <w:rStyle w:val="Hyperlink"/>
            <w:rFonts w:hint="eastAsia"/>
            <w:noProof/>
            <w:rtl/>
          </w:rPr>
          <w:t>ها</w:t>
        </w:r>
        <w:r w:rsidR="00AE3679" w:rsidRPr="002F1A7D">
          <w:rPr>
            <w:rStyle w:val="Hyperlink"/>
            <w:noProof/>
            <w:rtl/>
          </w:rPr>
          <w:t xml:space="preserve"> </w:t>
        </w:r>
        <w:r w:rsidR="00AE3679" w:rsidRPr="002F1A7D">
          <w:rPr>
            <w:rStyle w:val="Hyperlink"/>
            <w:rFonts w:hint="eastAsia"/>
            <w:noProof/>
            <w:rtl/>
          </w:rPr>
          <w:t>در</w:t>
        </w:r>
        <w:r w:rsidR="00AE3679" w:rsidRPr="002F1A7D">
          <w:rPr>
            <w:rStyle w:val="Hyperlink"/>
            <w:noProof/>
            <w:rtl/>
          </w:rPr>
          <w:t xml:space="preserve"> </w:t>
        </w:r>
        <w:r w:rsidR="00AE3679" w:rsidRPr="002F1A7D">
          <w:rPr>
            <w:rStyle w:val="Hyperlink"/>
            <w:rFonts w:hint="eastAsia"/>
            <w:noProof/>
            <w:rtl/>
          </w:rPr>
          <w:t>سطح</w:t>
        </w:r>
        <w:r w:rsidR="00AE3679" w:rsidRPr="002F1A7D">
          <w:rPr>
            <w:rStyle w:val="Hyperlink"/>
            <w:noProof/>
            <w:rtl/>
          </w:rPr>
          <w:t xml:space="preserve"> </w:t>
        </w:r>
        <w:r w:rsidR="00AE3679" w:rsidRPr="002F1A7D">
          <w:rPr>
            <w:rStyle w:val="Hyperlink"/>
            <w:rFonts w:hint="eastAsia"/>
            <w:noProof/>
            <w:rtl/>
          </w:rPr>
          <w:t>کشور</w:t>
        </w:r>
        <w:r w:rsidR="00AE3679" w:rsidRPr="002F1A7D">
          <w:rPr>
            <w:rStyle w:val="Hyperlink"/>
            <w:noProof/>
            <w:rtl/>
          </w:rPr>
          <w:t>: :</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89514828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12</w:t>
        </w:r>
        <w:r w:rsidR="00AE3679" w:rsidRPr="002F1A7D">
          <w:rPr>
            <w:noProof/>
            <w:webHidden/>
            <w:rtl/>
          </w:rPr>
          <w:fldChar w:fldCharType="end"/>
        </w:r>
      </w:hyperlink>
    </w:p>
    <w:p w14:paraId="372892D1" w14:textId="049167E6" w:rsidR="00AE3679" w:rsidRPr="002F1A7D" w:rsidRDefault="00AF3A53" w:rsidP="00ED5B52">
      <w:pPr>
        <w:pStyle w:val="TOC2"/>
        <w:rPr>
          <w:noProof/>
          <w:rtl/>
          <w:lang w:bidi="ar-SA"/>
        </w:rPr>
      </w:pPr>
      <w:hyperlink w:anchor="_Toc89514831" w:history="1">
        <w:r w:rsidR="009A4858">
          <w:rPr>
            <w:rStyle w:val="Hyperlink"/>
            <w:noProof/>
            <w:rtl/>
          </w:rPr>
          <w:t xml:space="preserve">7-3- </w:t>
        </w:r>
        <w:r w:rsidR="00AE3679" w:rsidRPr="002F1A7D">
          <w:rPr>
            <w:rStyle w:val="Hyperlink"/>
            <w:noProof/>
            <w:rtl/>
          </w:rPr>
          <w:t xml:space="preserve">  </w:t>
        </w:r>
        <w:r w:rsidR="00AE3679" w:rsidRPr="002F1A7D">
          <w:rPr>
            <w:rStyle w:val="Hyperlink"/>
            <w:rFonts w:hint="eastAsia"/>
            <w:noProof/>
            <w:rtl/>
          </w:rPr>
          <w:t>بررس</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سدها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موجود</w:t>
        </w:r>
        <w:r w:rsidR="00AE3679" w:rsidRPr="002F1A7D">
          <w:rPr>
            <w:rStyle w:val="Hyperlink"/>
            <w:noProof/>
            <w:rtl/>
          </w:rPr>
          <w:t xml:space="preserve"> </w:t>
        </w:r>
        <w:r w:rsidR="00AE3679" w:rsidRPr="002F1A7D">
          <w:rPr>
            <w:rStyle w:val="Hyperlink"/>
            <w:rFonts w:hint="eastAsia"/>
            <w:noProof/>
            <w:rtl/>
          </w:rPr>
          <w:t>در</w:t>
        </w:r>
        <w:r w:rsidR="00AE3679" w:rsidRPr="002F1A7D">
          <w:rPr>
            <w:rStyle w:val="Hyperlink"/>
            <w:noProof/>
            <w:rtl/>
          </w:rPr>
          <w:t xml:space="preserve"> </w:t>
        </w:r>
        <w:r w:rsidR="00AE3679" w:rsidRPr="002F1A7D">
          <w:rPr>
            <w:rStyle w:val="Hyperlink"/>
            <w:rFonts w:hint="eastAsia"/>
            <w:noProof/>
            <w:rtl/>
          </w:rPr>
          <w:t>کشور،</w:t>
        </w:r>
        <w:r w:rsidR="00AE3679" w:rsidRPr="002F1A7D">
          <w:rPr>
            <w:rStyle w:val="Hyperlink"/>
            <w:noProof/>
            <w:rtl/>
          </w:rPr>
          <w:t xml:space="preserve"> </w:t>
        </w:r>
        <w:r w:rsidR="00AE3679" w:rsidRPr="002F1A7D">
          <w:rPr>
            <w:rStyle w:val="Hyperlink"/>
            <w:rFonts w:hint="eastAsia"/>
            <w:noProof/>
            <w:rtl/>
          </w:rPr>
          <w:t>وضع</w:t>
        </w:r>
        <w:r w:rsidR="00AE3679" w:rsidRPr="002F1A7D">
          <w:rPr>
            <w:rStyle w:val="Hyperlink"/>
            <w:rFonts w:hint="cs"/>
            <w:noProof/>
            <w:rtl/>
          </w:rPr>
          <w:t>ی</w:t>
        </w:r>
        <w:r w:rsidR="00AE3679" w:rsidRPr="002F1A7D">
          <w:rPr>
            <w:rStyle w:val="Hyperlink"/>
            <w:rFonts w:hint="eastAsia"/>
            <w:noProof/>
            <w:rtl/>
          </w:rPr>
          <w:t>ت</w:t>
        </w:r>
        <w:r w:rsidR="00AE3679" w:rsidRPr="002F1A7D">
          <w:rPr>
            <w:rStyle w:val="Hyperlink"/>
            <w:noProof/>
            <w:rtl/>
          </w:rPr>
          <w:t xml:space="preserve"> </w:t>
        </w:r>
        <w:r w:rsidR="00AE3679" w:rsidRPr="002F1A7D">
          <w:rPr>
            <w:rStyle w:val="Hyperlink"/>
            <w:rFonts w:hint="eastAsia"/>
            <w:noProof/>
            <w:rtl/>
          </w:rPr>
          <w:t>آلودگ</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آبها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آن،</w:t>
        </w:r>
        <w:r w:rsidR="00AE3679" w:rsidRPr="002F1A7D">
          <w:rPr>
            <w:rStyle w:val="Hyperlink"/>
            <w:noProof/>
            <w:rtl/>
          </w:rPr>
          <w:t xml:space="preserve">  </w:t>
        </w:r>
        <w:r w:rsidR="00AE3679" w:rsidRPr="002F1A7D">
          <w:rPr>
            <w:rStyle w:val="Hyperlink"/>
            <w:rFonts w:hint="eastAsia"/>
            <w:noProof/>
            <w:rtl/>
          </w:rPr>
          <w:t>اجرا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ارز</w:t>
        </w:r>
        <w:r w:rsidR="00AE3679" w:rsidRPr="002F1A7D">
          <w:rPr>
            <w:rStyle w:val="Hyperlink"/>
            <w:rFonts w:hint="cs"/>
            <w:noProof/>
            <w:rtl/>
          </w:rPr>
          <w:t>ی</w:t>
        </w:r>
        <w:r w:rsidR="00AE3679" w:rsidRPr="002F1A7D">
          <w:rPr>
            <w:rStyle w:val="Hyperlink"/>
            <w:rFonts w:hint="eastAsia"/>
            <w:noProof/>
            <w:rtl/>
          </w:rPr>
          <w:t>اب</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اثرات</w:t>
        </w:r>
        <w:r w:rsidR="00AE3679" w:rsidRPr="002F1A7D">
          <w:rPr>
            <w:rStyle w:val="Hyperlink"/>
            <w:noProof/>
            <w:rtl/>
          </w:rPr>
          <w:t xml:space="preserve"> </w:t>
        </w:r>
        <w:r w:rsidR="00AE3679" w:rsidRPr="002F1A7D">
          <w:rPr>
            <w:rStyle w:val="Hyperlink"/>
            <w:rFonts w:hint="eastAsia"/>
            <w:noProof/>
            <w:rtl/>
          </w:rPr>
          <w:t>ز</w:t>
        </w:r>
        <w:r w:rsidR="00AE3679" w:rsidRPr="002F1A7D">
          <w:rPr>
            <w:rStyle w:val="Hyperlink"/>
            <w:rFonts w:hint="cs"/>
            <w:noProof/>
            <w:rtl/>
          </w:rPr>
          <w:t>ی</w:t>
        </w:r>
        <w:r w:rsidR="00AE3679" w:rsidRPr="002F1A7D">
          <w:rPr>
            <w:rStyle w:val="Hyperlink"/>
            <w:rFonts w:hint="eastAsia"/>
            <w:noProof/>
            <w:rtl/>
          </w:rPr>
          <w:t>ست</w:t>
        </w:r>
        <w:r w:rsidR="00AE3679" w:rsidRPr="002F1A7D">
          <w:rPr>
            <w:rStyle w:val="Hyperlink"/>
            <w:noProof/>
            <w:rtl/>
          </w:rPr>
          <w:t xml:space="preserve"> </w:t>
        </w:r>
        <w:r w:rsidR="00AE3679" w:rsidRPr="002F1A7D">
          <w:rPr>
            <w:rStyle w:val="Hyperlink"/>
            <w:rFonts w:hint="eastAsia"/>
            <w:noProof/>
            <w:rtl/>
          </w:rPr>
          <w:t>مح</w:t>
        </w:r>
        <w:r w:rsidR="00AE3679" w:rsidRPr="002F1A7D">
          <w:rPr>
            <w:rStyle w:val="Hyperlink"/>
            <w:rFonts w:hint="cs"/>
            <w:noProof/>
            <w:rtl/>
          </w:rPr>
          <w:t>ی</w:t>
        </w:r>
        <w:r w:rsidR="00AE3679" w:rsidRPr="002F1A7D">
          <w:rPr>
            <w:rStyle w:val="Hyperlink"/>
            <w:rFonts w:hint="eastAsia"/>
            <w:noProof/>
            <w:rtl/>
          </w:rPr>
          <w:t>ط</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واقدامات</w:t>
        </w:r>
        <w:r w:rsidR="00AE3679" w:rsidRPr="002F1A7D">
          <w:rPr>
            <w:rStyle w:val="Hyperlink"/>
            <w:noProof/>
            <w:rtl/>
          </w:rPr>
          <w:t xml:space="preserve"> </w:t>
        </w:r>
        <w:r w:rsidR="00AE3679" w:rsidRPr="002F1A7D">
          <w:rPr>
            <w:rStyle w:val="Hyperlink"/>
            <w:rFonts w:hint="eastAsia"/>
            <w:noProof/>
            <w:rtl/>
          </w:rPr>
          <w:t>صورت</w:t>
        </w:r>
        <w:r w:rsidR="00AE3679" w:rsidRPr="002F1A7D">
          <w:rPr>
            <w:rStyle w:val="Hyperlink"/>
            <w:noProof/>
            <w:rtl/>
          </w:rPr>
          <w:t xml:space="preserve"> </w:t>
        </w:r>
        <w:r w:rsidR="00AE3679" w:rsidRPr="002F1A7D">
          <w:rPr>
            <w:rStyle w:val="Hyperlink"/>
            <w:rFonts w:hint="eastAsia"/>
            <w:noProof/>
            <w:rtl/>
          </w:rPr>
          <w:t>پذ</w:t>
        </w:r>
        <w:r w:rsidR="00AE3679" w:rsidRPr="002F1A7D">
          <w:rPr>
            <w:rStyle w:val="Hyperlink"/>
            <w:rFonts w:hint="cs"/>
            <w:noProof/>
            <w:rtl/>
          </w:rPr>
          <w:t>ی</w:t>
        </w:r>
        <w:r w:rsidR="00AE3679" w:rsidRPr="002F1A7D">
          <w:rPr>
            <w:rStyle w:val="Hyperlink"/>
            <w:rFonts w:hint="eastAsia"/>
            <w:noProof/>
            <w:rtl/>
          </w:rPr>
          <w:t>رفته</w:t>
        </w:r>
        <w:r w:rsidR="00AE3679" w:rsidRPr="002F1A7D">
          <w:rPr>
            <w:rStyle w:val="Hyperlink"/>
            <w:noProof/>
            <w:rtl/>
          </w:rPr>
          <w:t xml:space="preserve"> </w:t>
        </w:r>
        <w:r w:rsidR="00AE3679" w:rsidRPr="002F1A7D">
          <w:rPr>
            <w:rStyle w:val="Hyperlink"/>
            <w:rFonts w:hint="eastAsia"/>
            <w:noProof/>
            <w:rtl/>
          </w:rPr>
          <w:t>در</w:t>
        </w:r>
        <w:r w:rsidR="00AE3679" w:rsidRPr="002F1A7D">
          <w:rPr>
            <w:rStyle w:val="Hyperlink"/>
            <w:noProof/>
            <w:rtl/>
          </w:rPr>
          <w:t xml:space="preserve"> </w:t>
        </w:r>
        <w:r w:rsidR="00AE3679" w:rsidRPr="002F1A7D">
          <w:rPr>
            <w:rStyle w:val="Hyperlink"/>
            <w:rFonts w:hint="eastAsia"/>
            <w:noProof/>
            <w:rtl/>
          </w:rPr>
          <w:t>جهت</w:t>
        </w:r>
        <w:r w:rsidR="00AE3679" w:rsidRPr="002F1A7D">
          <w:rPr>
            <w:rStyle w:val="Hyperlink"/>
            <w:noProof/>
            <w:rtl/>
          </w:rPr>
          <w:t xml:space="preserve"> </w:t>
        </w:r>
        <w:r w:rsidR="00AE3679" w:rsidRPr="002F1A7D">
          <w:rPr>
            <w:rStyle w:val="Hyperlink"/>
            <w:rFonts w:hint="eastAsia"/>
            <w:noProof/>
            <w:rtl/>
          </w:rPr>
          <w:t>نظارت،</w:t>
        </w:r>
        <w:r w:rsidR="00AE3679" w:rsidRPr="002F1A7D">
          <w:rPr>
            <w:rStyle w:val="Hyperlink"/>
            <w:noProof/>
            <w:rtl/>
          </w:rPr>
          <w:t xml:space="preserve"> </w:t>
        </w:r>
        <w:r w:rsidR="00AE3679" w:rsidRPr="002F1A7D">
          <w:rPr>
            <w:rStyle w:val="Hyperlink"/>
            <w:rFonts w:hint="eastAsia"/>
            <w:noProof/>
            <w:rtl/>
          </w:rPr>
          <w:t>جلوگ</w:t>
        </w:r>
        <w:r w:rsidR="00AE3679" w:rsidRPr="002F1A7D">
          <w:rPr>
            <w:rStyle w:val="Hyperlink"/>
            <w:rFonts w:hint="cs"/>
            <w:noProof/>
            <w:rtl/>
          </w:rPr>
          <w:t>ی</w:t>
        </w:r>
        <w:r w:rsidR="00AE3679" w:rsidRPr="002F1A7D">
          <w:rPr>
            <w:rStyle w:val="Hyperlink"/>
            <w:rFonts w:hint="eastAsia"/>
            <w:noProof/>
            <w:rtl/>
          </w:rPr>
          <w:t>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رفع</w:t>
        </w:r>
        <w:r w:rsidR="00AE3679" w:rsidRPr="002F1A7D">
          <w:rPr>
            <w:rStyle w:val="Hyperlink"/>
            <w:noProof/>
            <w:rtl/>
          </w:rPr>
          <w:t xml:space="preserve"> </w:t>
        </w:r>
        <w:r w:rsidR="00AE3679" w:rsidRPr="002F1A7D">
          <w:rPr>
            <w:rStyle w:val="Hyperlink"/>
            <w:rFonts w:hint="eastAsia"/>
            <w:noProof/>
            <w:rtl/>
          </w:rPr>
          <w:t>آلودگ</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آبها</w:t>
        </w:r>
        <w:r w:rsidR="00AE3679" w:rsidRPr="002F1A7D">
          <w:rPr>
            <w:rStyle w:val="Hyperlink"/>
            <w:noProof/>
            <w:rtl/>
          </w:rPr>
          <w:t xml:space="preserve"> :</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89514831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13</w:t>
        </w:r>
        <w:r w:rsidR="00AE3679" w:rsidRPr="002F1A7D">
          <w:rPr>
            <w:noProof/>
            <w:webHidden/>
            <w:rtl/>
          </w:rPr>
          <w:fldChar w:fldCharType="end"/>
        </w:r>
      </w:hyperlink>
    </w:p>
    <w:p w14:paraId="36605CBE" w14:textId="77777777" w:rsidR="00AE3679" w:rsidRPr="002F1A7D" w:rsidRDefault="00AF3A53" w:rsidP="00ED5B52">
      <w:pPr>
        <w:pStyle w:val="TOC2"/>
        <w:rPr>
          <w:rStyle w:val="Hyperlink"/>
          <w:noProof/>
          <w:rtl/>
        </w:rPr>
      </w:pPr>
      <w:hyperlink w:anchor="_Toc89514836" w:history="1">
        <w:r w:rsidR="00AE3679" w:rsidRPr="002F1A7D">
          <w:rPr>
            <w:rStyle w:val="Hyperlink"/>
            <w:noProof/>
            <w:rtl/>
          </w:rPr>
          <w:t xml:space="preserve">7-4-  </w:t>
        </w:r>
        <w:r w:rsidR="00AE3679" w:rsidRPr="002F1A7D">
          <w:rPr>
            <w:rStyle w:val="Hyperlink"/>
            <w:rFonts w:hint="eastAsia"/>
            <w:noProof/>
            <w:rtl/>
          </w:rPr>
          <w:t>بررس</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نحوه</w:t>
        </w:r>
        <w:r w:rsidR="00AE3679" w:rsidRPr="002F1A7D">
          <w:rPr>
            <w:rStyle w:val="Hyperlink"/>
            <w:noProof/>
            <w:rtl/>
          </w:rPr>
          <w:t xml:space="preserve"> </w:t>
        </w:r>
        <w:r w:rsidR="00AE3679" w:rsidRPr="002F1A7D">
          <w:rPr>
            <w:rStyle w:val="Hyperlink"/>
            <w:rFonts w:hint="eastAsia"/>
            <w:noProof/>
            <w:rtl/>
          </w:rPr>
          <w:t>پا</w:t>
        </w:r>
        <w:r w:rsidR="00AE3679" w:rsidRPr="002F1A7D">
          <w:rPr>
            <w:rStyle w:val="Hyperlink"/>
            <w:rFonts w:hint="cs"/>
            <w:noProof/>
            <w:rtl/>
          </w:rPr>
          <w:t>ی</w:t>
        </w:r>
        <w:r w:rsidR="00AE3679" w:rsidRPr="002F1A7D">
          <w:rPr>
            <w:rStyle w:val="Hyperlink"/>
            <w:rFonts w:hint="eastAsia"/>
            <w:noProof/>
            <w:rtl/>
          </w:rPr>
          <w:t>ش</w:t>
        </w:r>
        <w:r w:rsidR="00AE3679" w:rsidRPr="002F1A7D">
          <w:rPr>
            <w:rStyle w:val="Hyperlink"/>
            <w:noProof/>
            <w:rtl/>
          </w:rPr>
          <w:t xml:space="preserve"> </w:t>
        </w:r>
        <w:r w:rsidR="00AE3679" w:rsidRPr="002F1A7D">
          <w:rPr>
            <w:rStyle w:val="Hyperlink"/>
            <w:rFonts w:hint="eastAsia"/>
            <w:noProof/>
            <w:rtl/>
          </w:rPr>
          <w:t>آبها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سطح</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کشور</w:t>
        </w:r>
        <w:r w:rsidR="00AE3679" w:rsidRPr="002F1A7D">
          <w:rPr>
            <w:rStyle w:val="Hyperlink"/>
            <w:noProof/>
            <w:rtl/>
          </w:rPr>
          <w:t xml:space="preserve"> </w:t>
        </w:r>
        <w:r w:rsidR="00AE3679" w:rsidRPr="002F1A7D">
          <w:rPr>
            <w:rStyle w:val="Hyperlink"/>
            <w:rFonts w:hint="eastAsia"/>
            <w:noProof/>
            <w:rtl/>
          </w:rPr>
          <w:t>توسط</w:t>
        </w:r>
        <w:r w:rsidR="00AE3679" w:rsidRPr="002F1A7D">
          <w:rPr>
            <w:rStyle w:val="Hyperlink"/>
            <w:noProof/>
            <w:rtl/>
          </w:rPr>
          <w:t xml:space="preserve"> </w:t>
        </w:r>
        <w:r w:rsidR="00AE3679" w:rsidRPr="002F1A7D">
          <w:rPr>
            <w:rStyle w:val="Hyperlink"/>
            <w:rFonts w:hint="eastAsia"/>
            <w:noProof/>
            <w:rtl/>
          </w:rPr>
          <w:t>مسئول</w:t>
        </w:r>
        <w:r w:rsidR="00AE3679" w:rsidRPr="002F1A7D">
          <w:rPr>
            <w:rStyle w:val="Hyperlink"/>
            <w:rFonts w:hint="cs"/>
            <w:noProof/>
            <w:rtl/>
          </w:rPr>
          <w:t>ی</w:t>
        </w:r>
        <w:r w:rsidR="00AE3679" w:rsidRPr="002F1A7D">
          <w:rPr>
            <w:rStyle w:val="Hyperlink"/>
            <w:rFonts w:hint="eastAsia"/>
            <w:noProof/>
            <w:rtl/>
          </w:rPr>
          <w:t>ن</w:t>
        </w:r>
        <w:r w:rsidR="00AE3679" w:rsidRPr="002F1A7D">
          <w:rPr>
            <w:rStyle w:val="Hyperlink"/>
            <w:noProof/>
            <w:rtl/>
          </w:rPr>
          <w:t xml:space="preserve"> </w:t>
        </w:r>
        <w:r w:rsidR="00AE3679" w:rsidRPr="002F1A7D">
          <w:rPr>
            <w:rStyle w:val="Hyperlink"/>
            <w:rFonts w:hint="eastAsia"/>
            <w:noProof/>
            <w:rtl/>
          </w:rPr>
          <w:t>ذ</w:t>
        </w:r>
        <w:r w:rsidR="00AE3679" w:rsidRPr="002F1A7D">
          <w:rPr>
            <w:rStyle w:val="Hyperlink"/>
            <w:rFonts w:hint="cs"/>
            <w:noProof/>
            <w:rtl/>
          </w:rPr>
          <w:t>ی</w:t>
        </w:r>
        <w:r w:rsidR="00AE3679" w:rsidRPr="002F1A7D">
          <w:rPr>
            <w:rStyle w:val="Hyperlink"/>
            <w:rFonts w:hint="eastAsia"/>
            <w:noProof/>
            <w:rtl/>
          </w:rPr>
          <w:t>ربط</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م</w:t>
        </w:r>
        <w:r w:rsidR="00AE3679" w:rsidRPr="002F1A7D">
          <w:rPr>
            <w:rStyle w:val="Hyperlink"/>
            <w:rFonts w:hint="cs"/>
            <w:noProof/>
            <w:rtl/>
          </w:rPr>
          <w:t>ی</w:t>
        </w:r>
        <w:r w:rsidR="00AE3679" w:rsidRPr="002F1A7D">
          <w:rPr>
            <w:rStyle w:val="Hyperlink"/>
            <w:rFonts w:hint="eastAsia"/>
            <w:noProof/>
            <w:rtl/>
          </w:rPr>
          <w:t>زان</w:t>
        </w:r>
        <w:r w:rsidR="00AE3679" w:rsidRPr="002F1A7D">
          <w:rPr>
            <w:rStyle w:val="Hyperlink"/>
            <w:noProof/>
            <w:rtl/>
          </w:rPr>
          <w:t xml:space="preserve"> </w:t>
        </w:r>
        <w:r w:rsidR="00AE3679" w:rsidRPr="002F1A7D">
          <w:rPr>
            <w:rStyle w:val="Hyperlink"/>
            <w:rFonts w:hint="eastAsia"/>
            <w:noProof/>
            <w:rtl/>
          </w:rPr>
          <w:t>اعتبار</w:t>
        </w:r>
        <w:r w:rsidR="00AE3679" w:rsidRPr="002F1A7D">
          <w:rPr>
            <w:rStyle w:val="Hyperlink"/>
            <w:noProof/>
            <w:rtl/>
          </w:rPr>
          <w:t xml:space="preserve"> </w:t>
        </w:r>
        <w:r w:rsidR="00AE3679" w:rsidRPr="002F1A7D">
          <w:rPr>
            <w:rStyle w:val="Hyperlink"/>
            <w:rFonts w:hint="eastAsia"/>
            <w:noProof/>
            <w:rtl/>
          </w:rPr>
          <w:t>اختصاص</w:t>
        </w:r>
        <w:r w:rsidR="00AE3679" w:rsidRPr="002F1A7D">
          <w:rPr>
            <w:rStyle w:val="Hyperlink"/>
            <w:noProof/>
            <w:rtl/>
          </w:rPr>
          <w:t xml:space="preserve"> </w:t>
        </w:r>
        <w:r w:rsidR="00AE3679" w:rsidRPr="002F1A7D">
          <w:rPr>
            <w:rStyle w:val="Hyperlink"/>
            <w:rFonts w:hint="cs"/>
            <w:noProof/>
            <w:rtl/>
          </w:rPr>
          <w:t>ی</w:t>
        </w:r>
        <w:r w:rsidR="00AE3679" w:rsidRPr="002F1A7D">
          <w:rPr>
            <w:rStyle w:val="Hyperlink"/>
            <w:rFonts w:hint="eastAsia"/>
            <w:noProof/>
            <w:rtl/>
          </w:rPr>
          <w:t>افته</w:t>
        </w:r>
        <w:r w:rsidR="00AE3679" w:rsidRPr="002F1A7D">
          <w:rPr>
            <w:rStyle w:val="Hyperlink"/>
            <w:noProof/>
            <w:rtl/>
          </w:rPr>
          <w:t xml:space="preserve"> </w:t>
        </w:r>
        <w:r w:rsidR="00AE3679" w:rsidRPr="002F1A7D">
          <w:rPr>
            <w:rStyle w:val="Hyperlink"/>
            <w:rFonts w:hint="eastAsia"/>
            <w:noProof/>
            <w:rtl/>
          </w:rPr>
          <w:t>برا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پا</w:t>
        </w:r>
        <w:r w:rsidR="00AE3679" w:rsidRPr="002F1A7D">
          <w:rPr>
            <w:rStyle w:val="Hyperlink"/>
            <w:rFonts w:hint="cs"/>
            <w:noProof/>
            <w:rtl/>
          </w:rPr>
          <w:t>ی</w:t>
        </w:r>
        <w:r w:rsidR="00AE3679" w:rsidRPr="002F1A7D">
          <w:rPr>
            <w:rStyle w:val="Hyperlink"/>
            <w:rFonts w:hint="eastAsia"/>
            <w:noProof/>
            <w:rtl/>
          </w:rPr>
          <w:t>ش</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نظارت</w:t>
        </w:r>
        <w:r w:rsidR="00AE3679" w:rsidRPr="002F1A7D">
          <w:rPr>
            <w:rStyle w:val="Hyperlink"/>
            <w:noProof/>
            <w:rtl/>
          </w:rPr>
          <w:t xml:space="preserve"> </w:t>
        </w:r>
        <w:r w:rsidR="00AE3679" w:rsidRPr="002F1A7D">
          <w:rPr>
            <w:rStyle w:val="Hyperlink"/>
            <w:rFonts w:hint="eastAsia"/>
            <w:noProof/>
            <w:rtl/>
          </w:rPr>
          <w:t>بر</w:t>
        </w:r>
        <w:r w:rsidR="00AE3679" w:rsidRPr="002F1A7D">
          <w:rPr>
            <w:rStyle w:val="Hyperlink"/>
            <w:noProof/>
            <w:rtl/>
          </w:rPr>
          <w:t xml:space="preserve"> </w:t>
        </w:r>
        <w:r w:rsidR="00AE3679" w:rsidRPr="002F1A7D">
          <w:rPr>
            <w:rStyle w:val="Hyperlink"/>
            <w:rFonts w:hint="eastAsia"/>
            <w:noProof/>
            <w:rtl/>
          </w:rPr>
          <w:t>آن؛</w:t>
        </w:r>
        <w:r w:rsidR="00AE3679" w:rsidRPr="002F1A7D">
          <w:rPr>
            <w:rStyle w:val="Hyperlink"/>
            <w:noProof/>
            <w:webHidden/>
            <w:rtl/>
          </w:rPr>
          <w:tab/>
        </w:r>
        <w:r w:rsidR="00AE3679" w:rsidRPr="002F1A7D">
          <w:rPr>
            <w:rStyle w:val="Hyperlink"/>
            <w:noProof/>
            <w:webHidden/>
            <w:rtl/>
          </w:rPr>
          <w:fldChar w:fldCharType="begin"/>
        </w:r>
        <w:r w:rsidR="00AE3679" w:rsidRPr="002F1A7D">
          <w:rPr>
            <w:rStyle w:val="Hyperlink"/>
            <w:noProof/>
            <w:webHidden/>
            <w:rtl/>
          </w:rPr>
          <w:instrText xml:space="preserve"> </w:instrText>
        </w:r>
        <w:r w:rsidR="00AE3679" w:rsidRPr="002F1A7D">
          <w:rPr>
            <w:rStyle w:val="Hyperlink"/>
            <w:noProof/>
            <w:webHidden/>
          </w:rPr>
          <w:instrText>PAGEREF</w:instrText>
        </w:r>
        <w:r w:rsidR="00AE3679" w:rsidRPr="002F1A7D">
          <w:rPr>
            <w:rStyle w:val="Hyperlink"/>
            <w:noProof/>
            <w:webHidden/>
            <w:rtl/>
          </w:rPr>
          <w:instrText xml:space="preserve"> _</w:instrText>
        </w:r>
        <w:r w:rsidR="00AE3679" w:rsidRPr="002F1A7D">
          <w:rPr>
            <w:rStyle w:val="Hyperlink"/>
            <w:noProof/>
            <w:webHidden/>
          </w:rPr>
          <w:instrText>Toc</w:instrText>
        </w:r>
        <w:r w:rsidR="00AE3679" w:rsidRPr="002F1A7D">
          <w:rPr>
            <w:rStyle w:val="Hyperlink"/>
            <w:noProof/>
            <w:webHidden/>
            <w:rtl/>
          </w:rPr>
          <w:instrText xml:space="preserve">89514836 </w:instrText>
        </w:r>
        <w:r w:rsidR="00AE3679" w:rsidRPr="002F1A7D">
          <w:rPr>
            <w:rStyle w:val="Hyperlink"/>
            <w:noProof/>
            <w:webHidden/>
          </w:rPr>
          <w:instrText>\h</w:instrText>
        </w:r>
        <w:r w:rsidR="00AE3679" w:rsidRPr="002F1A7D">
          <w:rPr>
            <w:rStyle w:val="Hyperlink"/>
            <w:noProof/>
            <w:webHidden/>
            <w:rtl/>
          </w:rPr>
          <w:instrText xml:space="preserve"> </w:instrText>
        </w:r>
        <w:r w:rsidR="00AE3679" w:rsidRPr="002F1A7D">
          <w:rPr>
            <w:rStyle w:val="Hyperlink"/>
            <w:noProof/>
            <w:webHidden/>
            <w:rtl/>
          </w:rPr>
        </w:r>
        <w:r w:rsidR="00AE3679" w:rsidRPr="002F1A7D">
          <w:rPr>
            <w:rStyle w:val="Hyperlink"/>
            <w:noProof/>
            <w:webHidden/>
            <w:rtl/>
          </w:rPr>
          <w:fldChar w:fldCharType="separate"/>
        </w:r>
        <w:r w:rsidR="00660584">
          <w:rPr>
            <w:rStyle w:val="Hyperlink"/>
            <w:noProof/>
            <w:webHidden/>
            <w:rtl/>
          </w:rPr>
          <w:t>15</w:t>
        </w:r>
        <w:r w:rsidR="00AE3679" w:rsidRPr="002F1A7D">
          <w:rPr>
            <w:rStyle w:val="Hyperlink"/>
            <w:noProof/>
            <w:webHidden/>
            <w:rtl/>
          </w:rPr>
          <w:fldChar w:fldCharType="end"/>
        </w:r>
      </w:hyperlink>
    </w:p>
    <w:p w14:paraId="65D33782" w14:textId="4611E832" w:rsidR="00AE3679" w:rsidRPr="002F1A7D" w:rsidRDefault="00AF3A53" w:rsidP="00ED5B52">
      <w:pPr>
        <w:pStyle w:val="TOC2"/>
        <w:rPr>
          <w:noProof/>
          <w:rtl/>
          <w:lang w:bidi="ar-SA"/>
        </w:rPr>
      </w:pPr>
      <w:hyperlink w:anchor="_Toc89514841" w:history="1">
        <w:r w:rsidR="009A4858">
          <w:rPr>
            <w:rStyle w:val="Hyperlink"/>
            <w:noProof/>
            <w:rtl/>
          </w:rPr>
          <w:t xml:space="preserve">7-5- </w:t>
        </w:r>
        <w:r w:rsidR="00AE3679" w:rsidRPr="002F1A7D">
          <w:rPr>
            <w:rStyle w:val="Hyperlink"/>
            <w:noProof/>
            <w:rtl/>
          </w:rPr>
          <w:t xml:space="preserve"> </w:t>
        </w:r>
        <w:r w:rsidR="00AE3679" w:rsidRPr="002F1A7D">
          <w:rPr>
            <w:rStyle w:val="Hyperlink"/>
            <w:rFonts w:hint="eastAsia"/>
            <w:noProof/>
            <w:rtl/>
          </w:rPr>
          <w:t>بررس</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م</w:t>
        </w:r>
        <w:r w:rsidR="00AE3679" w:rsidRPr="002F1A7D">
          <w:rPr>
            <w:rStyle w:val="Hyperlink"/>
            <w:rFonts w:hint="cs"/>
            <w:noProof/>
            <w:rtl/>
          </w:rPr>
          <w:t>ی</w:t>
        </w:r>
        <w:r w:rsidR="00AE3679" w:rsidRPr="002F1A7D">
          <w:rPr>
            <w:rStyle w:val="Hyperlink"/>
            <w:rFonts w:hint="eastAsia"/>
            <w:noProof/>
            <w:rtl/>
          </w:rPr>
          <w:t>زان</w:t>
        </w:r>
        <w:r w:rsidR="00AE3679" w:rsidRPr="002F1A7D">
          <w:rPr>
            <w:rStyle w:val="Hyperlink"/>
            <w:noProof/>
            <w:rtl/>
          </w:rPr>
          <w:t xml:space="preserve"> </w:t>
        </w:r>
        <w:r w:rsidR="00AE3679" w:rsidRPr="002F1A7D">
          <w:rPr>
            <w:rStyle w:val="Hyperlink"/>
            <w:rFonts w:hint="eastAsia"/>
            <w:noProof/>
            <w:rtl/>
          </w:rPr>
          <w:t>اراض</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آب</w:t>
        </w:r>
        <w:r w:rsidR="00AE3679" w:rsidRPr="002F1A7D">
          <w:rPr>
            <w:rStyle w:val="Hyperlink"/>
            <w:rFonts w:hint="cs"/>
            <w:noProof/>
            <w:rtl/>
          </w:rPr>
          <w:t>ی</w:t>
        </w:r>
        <w:r w:rsidR="00AE3679" w:rsidRPr="002F1A7D">
          <w:rPr>
            <w:rStyle w:val="Hyperlink"/>
            <w:rFonts w:hint="eastAsia"/>
            <w:noProof/>
            <w:rtl/>
          </w:rPr>
          <w:t>ار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شده</w:t>
        </w:r>
        <w:r w:rsidR="00AE3679" w:rsidRPr="002F1A7D">
          <w:rPr>
            <w:rStyle w:val="Hyperlink"/>
            <w:noProof/>
            <w:rtl/>
          </w:rPr>
          <w:t xml:space="preserve"> </w:t>
        </w:r>
        <w:r w:rsidR="00AE3679" w:rsidRPr="002F1A7D">
          <w:rPr>
            <w:rStyle w:val="Hyperlink"/>
            <w:rFonts w:hint="eastAsia"/>
            <w:noProof/>
            <w:rtl/>
          </w:rPr>
          <w:t>از</w:t>
        </w:r>
        <w:r w:rsidR="00AE3679" w:rsidRPr="002F1A7D">
          <w:rPr>
            <w:rStyle w:val="Hyperlink"/>
            <w:noProof/>
            <w:rtl/>
          </w:rPr>
          <w:t xml:space="preserve"> </w:t>
        </w:r>
        <w:r w:rsidR="00AE3679" w:rsidRPr="002F1A7D">
          <w:rPr>
            <w:rStyle w:val="Hyperlink"/>
            <w:rFonts w:hint="eastAsia"/>
            <w:noProof/>
            <w:rtl/>
          </w:rPr>
          <w:t>آب</w:t>
        </w:r>
        <w:r w:rsidR="00AE3679" w:rsidRPr="002F1A7D">
          <w:rPr>
            <w:rStyle w:val="Hyperlink"/>
            <w:noProof/>
            <w:rtl/>
          </w:rPr>
          <w:t xml:space="preserve"> </w:t>
        </w:r>
        <w:r w:rsidR="00AE3679" w:rsidRPr="002F1A7D">
          <w:rPr>
            <w:rStyle w:val="Hyperlink"/>
            <w:rFonts w:hint="eastAsia"/>
            <w:noProof/>
            <w:rtl/>
          </w:rPr>
          <w:t>فاضلاب</w:t>
        </w:r>
        <w:r w:rsidR="00AE3679" w:rsidRPr="002F1A7D">
          <w:rPr>
            <w:rStyle w:val="Hyperlink"/>
            <w:noProof/>
            <w:rtl/>
          </w:rPr>
          <w:t xml:space="preserve"> </w:t>
        </w:r>
        <w:r w:rsidR="00AE3679" w:rsidRPr="002F1A7D">
          <w:rPr>
            <w:rStyle w:val="Hyperlink"/>
            <w:rFonts w:hint="eastAsia"/>
            <w:noProof/>
            <w:rtl/>
          </w:rPr>
          <w:t>ها</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اقدامات</w:t>
        </w:r>
        <w:r w:rsidR="00AE3679" w:rsidRPr="002F1A7D">
          <w:rPr>
            <w:rStyle w:val="Hyperlink"/>
            <w:noProof/>
            <w:rtl/>
          </w:rPr>
          <w:t xml:space="preserve"> </w:t>
        </w:r>
        <w:r w:rsidR="00AE3679" w:rsidRPr="002F1A7D">
          <w:rPr>
            <w:rStyle w:val="Hyperlink"/>
            <w:rFonts w:hint="eastAsia"/>
            <w:noProof/>
            <w:rtl/>
          </w:rPr>
          <w:t>صورت</w:t>
        </w:r>
        <w:r w:rsidR="00AE3679" w:rsidRPr="002F1A7D">
          <w:rPr>
            <w:rStyle w:val="Hyperlink"/>
            <w:noProof/>
            <w:rtl/>
          </w:rPr>
          <w:t xml:space="preserve"> </w:t>
        </w:r>
        <w:r w:rsidR="00AE3679" w:rsidRPr="002F1A7D">
          <w:rPr>
            <w:rStyle w:val="Hyperlink"/>
            <w:rFonts w:hint="eastAsia"/>
            <w:noProof/>
            <w:rtl/>
          </w:rPr>
          <w:t>پذ</w:t>
        </w:r>
        <w:r w:rsidR="00AE3679" w:rsidRPr="002F1A7D">
          <w:rPr>
            <w:rStyle w:val="Hyperlink"/>
            <w:rFonts w:hint="cs"/>
            <w:noProof/>
            <w:rtl/>
          </w:rPr>
          <w:t>ی</w:t>
        </w:r>
        <w:r w:rsidR="00AE3679" w:rsidRPr="002F1A7D">
          <w:rPr>
            <w:rStyle w:val="Hyperlink"/>
            <w:rFonts w:hint="eastAsia"/>
            <w:noProof/>
            <w:rtl/>
          </w:rPr>
          <w:t>رفته</w:t>
        </w:r>
        <w:r w:rsidR="00AE3679" w:rsidRPr="002F1A7D">
          <w:rPr>
            <w:rStyle w:val="Hyperlink"/>
            <w:noProof/>
            <w:rtl/>
          </w:rPr>
          <w:t xml:space="preserve"> </w:t>
        </w:r>
        <w:r w:rsidR="00AE3679" w:rsidRPr="002F1A7D">
          <w:rPr>
            <w:rStyle w:val="Hyperlink"/>
            <w:rFonts w:hint="eastAsia"/>
            <w:noProof/>
            <w:rtl/>
          </w:rPr>
          <w:t>در</w:t>
        </w:r>
        <w:r w:rsidR="00AE3679" w:rsidRPr="002F1A7D">
          <w:rPr>
            <w:rStyle w:val="Hyperlink"/>
            <w:noProof/>
            <w:rtl/>
          </w:rPr>
          <w:t xml:space="preserve"> </w:t>
        </w:r>
        <w:r w:rsidR="00AE3679" w:rsidRPr="002F1A7D">
          <w:rPr>
            <w:rStyle w:val="Hyperlink"/>
            <w:rFonts w:hint="eastAsia"/>
            <w:noProof/>
            <w:rtl/>
          </w:rPr>
          <w:t>جهت</w:t>
        </w:r>
        <w:r w:rsidR="00AE3679" w:rsidRPr="002F1A7D">
          <w:rPr>
            <w:rStyle w:val="Hyperlink"/>
            <w:noProof/>
            <w:rtl/>
          </w:rPr>
          <w:t xml:space="preserve"> </w:t>
        </w:r>
        <w:r w:rsidR="00AE3679" w:rsidRPr="002F1A7D">
          <w:rPr>
            <w:rStyle w:val="Hyperlink"/>
            <w:rFonts w:hint="eastAsia"/>
            <w:noProof/>
            <w:rtl/>
          </w:rPr>
          <w:t>آگاه</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رسان</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ممانعت</w:t>
        </w:r>
        <w:r w:rsidR="00AE3679" w:rsidRPr="002F1A7D">
          <w:rPr>
            <w:rStyle w:val="Hyperlink"/>
            <w:noProof/>
            <w:rtl/>
          </w:rPr>
          <w:t xml:space="preserve"> </w:t>
        </w:r>
        <w:r w:rsidR="00AE3679" w:rsidRPr="002F1A7D">
          <w:rPr>
            <w:rStyle w:val="Hyperlink"/>
            <w:rFonts w:hint="eastAsia"/>
            <w:noProof/>
            <w:rtl/>
          </w:rPr>
          <w:t>از</w:t>
        </w:r>
        <w:r w:rsidR="00AE3679" w:rsidRPr="002F1A7D">
          <w:rPr>
            <w:rStyle w:val="Hyperlink"/>
            <w:noProof/>
            <w:rtl/>
          </w:rPr>
          <w:t xml:space="preserve"> </w:t>
        </w:r>
        <w:r w:rsidR="00AE3679" w:rsidRPr="002F1A7D">
          <w:rPr>
            <w:rStyle w:val="Hyperlink"/>
            <w:rFonts w:hint="eastAsia"/>
            <w:noProof/>
            <w:rtl/>
          </w:rPr>
          <w:t>مصرف</w:t>
        </w:r>
        <w:r w:rsidR="00AE3679" w:rsidRPr="002F1A7D">
          <w:rPr>
            <w:rStyle w:val="Hyperlink"/>
            <w:noProof/>
            <w:rtl/>
          </w:rPr>
          <w:t xml:space="preserve"> </w:t>
        </w:r>
        <w:r w:rsidR="00AE3679" w:rsidRPr="002F1A7D">
          <w:rPr>
            <w:rStyle w:val="Hyperlink"/>
            <w:rFonts w:hint="eastAsia"/>
            <w:noProof/>
            <w:rtl/>
          </w:rPr>
          <w:t>ا</w:t>
        </w:r>
        <w:r w:rsidR="00AE3679" w:rsidRPr="002F1A7D">
          <w:rPr>
            <w:rStyle w:val="Hyperlink"/>
            <w:rFonts w:hint="cs"/>
            <w:noProof/>
            <w:rtl/>
          </w:rPr>
          <w:t>ی</w:t>
        </w:r>
        <w:r w:rsidR="00AE3679" w:rsidRPr="002F1A7D">
          <w:rPr>
            <w:rStyle w:val="Hyperlink"/>
            <w:rFonts w:hint="eastAsia"/>
            <w:noProof/>
            <w:rtl/>
          </w:rPr>
          <w:t>ن</w:t>
        </w:r>
        <w:r w:rsidR="00AE3679" w:rsidRPr="002F1A7D">
          <w:rPr>
            <w:rStyle w:val="Hyperlink"/>
            <w:noProof/>
            <w:rtl/>
          </w:rPr>
          <w:t xml:space="preserve"> </w:t>
        </w:r>
        <w:r w:rsidR="00AE3679" w:rsidRPr="002F1A7D">
          <w:rPr>
            <w:rStyle w:val="Hyperlink"/>
            <w:rFonts w:hint="eastAsia"/>
            <w:noProof/>
            <w:rtl/>
          </w:rPr>
          <w:t>آبها</w:t>
        </w:r>
        <w:r w:rsidR="00AE3679" w:rsidRPr="002F1A7D">
          <w:rPr>
            <w:rStyle w:val="Hyperlink"/>
            <w:noProof/>
            <w:rtl/>
          </w:rPr>
          <w:t xml:space="preserve"> :</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89514841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17</w:t>
        </w:r>
        <w:r w:rsidR="00AE3679" w:rsidRPr="002F1A7D">
          <w:rPr>
            <w:noProof/>
            <w:webHidden/>
            <w:rtl/>
          </w:rPr>
          <w:fldChar w:fldCharType="end"/>
        </w:r>
      </w:hyperlink>
    </w:p>
    <w:p w14:paraId="4C763B59" w14:textId="4B45531F" w:rsidR="00AE3679" w:rsidRPr="002F1A7D" w:rsidRDefault="00AF3A53" w:rsidP="00ED5B52">
      <w:pPr>
        <w:pStyle w:val="TOC2"/>
        <w:rPr>
          <w:noProof/>
          <w:rtl/>
          <w:lang w:bidi="ar-SA"/>
        </w:rPr>
      </w:pPr>
      <w:hyperlink w:anchor="_Toc89514849" w:history="1">
        <w:r w:rsidR="009A4858">
          <w:rPr>
            <w:rStyle w:val="Hyperlink"/>
            <w:noProof/>
            <w:rtl/>
          </w:rPr>
          <w:t xml:space="preserve">7-6- </w:t>
        </w:r>
        <w:r w:rsidR="00AE3679" w:rsidRPr="002F1A7D">
          <w:rPr>
            <w:rStyle w:val="Hyperlink"/>
            <w:noProof/>
            <w:rtl/>
          </w:rPr>
          <w:t xml:space="preserve"> </w:t>
        </w:r>
        <w:r w:rsidR="00AE3679" w:rsidRPr="002F1A7D">
          <w:rPr>
            <w:rStyle w:val="Hyperlink"/>
            <w:rFonts w:hint="eastAsia"/>
            <w:noProof/>
            <w:rtl/>
          </w:rPr>
          <w:t>م</w:t>
        </w:r>
        <w:r w:rsidR="00AE3679" w:rsidRPr="002F1A7D">
          <w:rPr>
            <w:rStyle w:val="Hyperlink"/>
            <w:rFonts w:hint="cs"/>
            <w:noProof/>
            <w:rtl/>
          </w:rPr>
          <w:t>ی</w:t>
        </w:r>
        <w:r w:rsidR="00AE3679" w:rsidRPr="002F1A7D">
          <w:rPr>
            <w:rStyle w:val="Hyperlink"/>
            <w:rFonts w:hint="eastAsia"/>
            <w:noProof/>
            <w:rtl/>
          </w:rPr>
          <w:t>زان</w:t>
        </w:r>
        <w:r w:rsidR="00AE3679" w:rsidRPr="002F1A7D">
          <w:rPr>
            <w:rStyle w:val="Hyperlink"/>
            <w:noProof/>
            <w:rtl/>
          </w:rPr>
          <w:t xml:space="preserve"> </w:t>
        </w:r>
        <w:r w:rsidR="00AE3679" w:rsidRPr="002F1A7D">
          <w:rPr>
            <w:rStyle w:val="Hyperlink"/>
            <w:rFonts w:hint="eastAsia"/>
            <w:noProof/>
            <w:rtl/>
          </w:rPr>
          <w:t>اعتبارات</w:t>
        </w:r>
        <w:r w:rsidR="00AE3679" w:rsidRPr="002F1A7D">
          <w:rPr>
            <w:rStyle w:val="Hyperlink"/>
            <w:noProof/>
            <w:rtl/>
          </w:rPr>
          <w:t xml:space="preserve"> </w:t>
        </w:r>
        <w:r w:rsidR="00AE3679" w:rsidRPr="002F1A7D">
          <w:rPr>
            <w:rStyle w:val="Hyperlink"/>
            <w:rFonts w:hint="eastAsia"/>
            <w:noProof/>
            <w:rtl/>
          </w:rPr>
          <w:t>اختصاص</w:t>
        </w:r>
        <w:r w:rsidR="00AE3679" w:rsidRPr="002F1A7D">
          <w:rPr>
            <w:rStyle w:val="Hyperlink"/>
            <w:noProof/>
            <w:rtl/>
          </w:rPr>
          <w:t xml:space="preserve"> </w:t>
        </w:r>
        <w:r w:rsidR="00AE3679" w:rsidRPr="002F1A7D">
          <w:rPr>
            <w:rStyle w:val="Hyperlink"/>
            <w:rFonts w:hint="cs"/>
            <w:noProof/>
            <w:rtl/>
          </w:rPr>
          <w:t>ی</w:t>
        </w:r>
        <w:r w:rsidR="00AE3679" w:rsidRPr="002F1A7D">
          <w:rPr>
            <w:rStyle w:val="Hyperlink"/>
            <w:rFonts w:hint="eastAsia"/>
            <w:noProof/>
            <w:rtl/>
          </w:rPr>
          <w:t>افته</w:t>
        </w:r>
        <w:r w:rsidR="00AE3679" w:rsidRPr="002F1A7D">
          <w:rPr>
            <w:rStyle w:val="Hyperlink"/>
            <w:noProof/>
            <w:rtl/>
          </w:rPr>
          <w:t xml:space="preserve"> </w:t>
        </w:r>
        <w:r w:rsidR="00AE3679" w:rsidRPr="002F1A7D">
          <w:rPr>
            <w:rStyle w:val="Hyperlink"/>
            <w:rFonts w:hint="eastAsia"/>
            <w:noProof/>
            <w:rtl/>
          </w:rPr>
          <w:t>برا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ا</w:t>
        </w:r>
        <w:r w:rsidR="00AE3679" w:rsidRPr="002F1A7D">
          <w:rPr>
            <w:rStyle w:val="Hyperlink"/>
            <w:rFonts w:hint="cs"/>
            <w:noProof/>
            <w:rtl/>
          </w:rPr>
          <w:t>ی</w:t>
        </w:r>
        <w:r w:rsidR="00AE3679" w:rsidRPr="002F1A7D">
          <w:rPr>
            <w:rStyle w:val="Hyperlink"/>
            <w:rFonts w:hint="eastAsia"/>
            <w:noProof/>
            <w:rtl/>
          </w:rPr>
          <w:t>جاد</w:t>
        </w:r>
        <w:r w:rsidR="00AE3679" w:rsidRPr="002F1A7D">
          <w:rPr>
            <w:rStyle w:val="Hyperlink"/>
            <w:noProof/>
            <w:rtl/>
          </w:rPr>
          <w:t xml:space="preserve"> </w:t>
        </w:r>
        <w:r w:rsidR="00AE3679" w:rsidRPr="002F1A7D">
          <w:rPr>
            <w:rStyle w:val="Hyperlink"/>
            <w:rFonts w:hint="eastAsia"/>
            <w:noProof/>
            <w:rtl/>
          </w:rPr>
          <w:t>شبکه</w:t>
        </w:r>
        <w:r w:rsidR="00AE3679" w:rsidRPr="002F1A7D">
          <w:rPr>
            <w:rStyle w:val="Hyperlink"/>
            <w:noProof/>
            <w:rtl/>
          </w:rPr>
          <w:t xml:space="preserve"> </w:t>
        </w:r>
        <w:r w:rsidR="00AE3679" w:rsidRPr="002F1A7D">
          <w:rPr>
            <w:rStyle w:val="Hyperlink"/>
            <w:rFonts w:hint="eastAsia"/>
            <w:noProof/>
            <w:rtl/>
          </w:rPr>
          <w:t>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جمع</w:t>
        </w:r>
        <w:r w:rsidR="00AE3679" w:rsidRPr="002F1A7D">
          <w:rPr>
            <w:rStyle w:val="Hyperlink"/>
            <w:noProof/>
            <w:rtl/>
          </w:rPr>
          <w:t xml:space="preserve"> </w:t>
        </w:r>
        <w:r w:rsidR="00AE3679" w:rsidRPr="002F1A7D">
          <w:rPr>
            <w:rStyle w:val="Hyperlink"/>
            <w:rFonts w:hint="eastAsia"/>
            <w:noProof/>
            <w:rtl/>
          </w:rPr>
          <w:t>آور</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ا</w:t>
        </w:r>
        <w:r w:rsidR="00AE3679" w:rsidRPr="002F1A7D">
          <w:rPr>
            <w:rStyle w:val="Hyperlink"/>
            <w:rFonts w:hint="cs"/>
            <w:noProof/>
            <w:rtl/>
          </w:rPr>
          <w:t>ی</w:t>
        </w:r>
        <w:r w:rsidR="00AE3679" w:rsidRPr="002F1A7D">
          <w:rPr>
            <w:rStyle w:val="Hyperlink"/>
            <w:rFonts w:hint="eastAsia"/>
            <w:noProof/>
            <w:rtl/>
          </w:rPr>
          <w:t>جاد</w:t>
        </w:r>
        <w:r w:rsidR="00AE3679" w:rsidRPr="002F1A7D">
          <w:rPr>
            <w:rStyle w:val="Hyperlink"/>
            <w:noProof/>
            <w:rtl/>
          </w:rPr>
          <w:t xml:space="preserve"> </w:t>
        </w:r>
        <w:r w:rsidR="00AE3679" w:rsidRPr="002F1A7D">
          <w:rPr>
            <w:rStyle w:val="Hyperlink"/>
            <w:rFonts w:hint="eastAsia"/>
            <w:noProof/>
            <w:rtl/>
          </w:rPr>
          <w:t>تصف</w:t>
        </w:r>
        <w:r w:rsidR="00AE3679" w:rsidRPr="002F1A7D">
          <w:rPr>
            <w:rStyle w:val="Hyperlink"/>
            <w:rFonts w:hint="cs"/>
            <w:noProof/>
            <w:rtl/>
          </w:rPr>
          <w:t>ی</w:t>
        </w:r>
        <w:r w:rsidR="00AE3679" w:rsidRPr="002F1A7D">
          <w:rPr>
            <w:rStyle w:val="Hyperlink"/>
            <w:rFonts w:hint="eastAsia"/>
            <w:noProof/>
            <w:rtl/>
          </w:rPr>
          <w:t>ه</w:t>
        </w:r>
        <w:r w:rsidR="00AE3679" w:rsidRPr="002F1A7D">
          <w:rPr>
            <w:rStyle w:val="Hyperlink"/>
            <w:noProof/>
            <w:rtl/>
          </w:rPr>
          <w:t xml:space="preserve"> </w:t>
        </w:r>
        <w:r w:rsidR="00AE3679" w:rsidRPr="002F1A7D">
          <w:rPr>
            <w:rStyle w:val="Hyperlink"/>
            <w:rFonts w:hint="eastAsia"/>
            <w:noProof/>
            <w:rtl/>
          </w:rPr>
          <w:t>خانه</w:t>
        </w:r>
        <w:r w:rsidR="00AE3679" w:rsidRPr="002F1A7D">
          <w:rPr>
            <w:rStyle w:val="Hyperlink"/>
            <w:noProof/>
            <w:rtl/>
          </w:rPr>
          <w:t xml:space="preserve"> </w:t>
        </w:r>
        <w:r w:rsidR="00AE3679" w:rsidRPr="002F1A7D">
          <w:rPr>
            <w:rStyle w:val="Hyperlink"/>
            <w:rFonts w:hint="eastAsia"/>
            <w:noProof/>
            <w:rtl/>
          </w:rPr>
          <w:t>فاضلاب</w:t>
        </w:r>
        <w:r w:rsidR="00AE3679" w:rsidRPr="002F1A7D">
          <w:rPr>
            <w:rStyle w:val="Hyperlink"/>
            <w:noProof/>
            <w:rtl/>
          </w:rPr>
          <w:t>:</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89514849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18</w:t>
        </w:r>
        <w:r w:rsidR="00AE3679" w:rsidRPr="002F1A7D">
          <w:rPr>
            <w:noProof/>
            <w:webHidden/>
            <w:rtl/>
          </w:rPr>
          <w:fldChar w:fldCharType="end"/>
        </w:r>
      </w:hyperlink>
    </w:p>
    <w:p w14:paraId="250CD2F9" w14:textId="22656999" w:rsidR="00ED5B52" w:rsidRPr="00ED5B52" w:rsidRDefault="00ED5B52" w:rsidP="00ED5B52">
      <w:pPr>
        <w:pStyle w:val="TOC2"/>
        <w:rPr>
          <w:rStyle w:val="Hyperlink"/>
          <w:color w:val="000000" w:themeColor="text1"/>
          <w:u w:val="none"/>
          <w:rtl/>
        </w:rPr>
      </w:pPr>
      <w:r w:rsidRPr="00ED5B52">
        <w:rPr>
          <w:rStyle w:val="Hyperlink"/>
          <w:rFonts w:hint="cs"/>
          <w:color w:val="000000" w:themeColor="text1"/>
          <w:u w:val="none"/>
          <w:rtl/>
        </w:rPr>
        <w:t xml:space="preserve">7-7- </w:t>
      </w:r>
      <w:r>
        <w:rPr>
          <w:rStyle w:val="Hyperlink"/>
          <w:rFonts w:hint="cs"/>
          <w:color w:val="000000" w:themeColor="text1"/>
          <w:u w:val="none"/>
          <w:rtl/>
        </w:rPr>
        <w:t xml:space="preserve"> </w:t>
      </w:r>
      <w:r w:rsidRPr="00ED5B52">
        <w:rPr>
          <w:rStyle w:val="Hyperlink"/>
          <w:rFonts w:hint="cs"/>
          <w:noProof/>
          <w:color w:val="000000" w:themeColor="text1"/>
          <w:u w:val="none"/>
          <w:rtl/>
        </w:rPr>
        <w:t>سایر موارد مورد رسیدگی توسط حسابرسان محترم استان ها در خصوص آلودگی آب های سطحی و خارج از حدود دامنه این گزارش:</w:t>
      </w:r>
      <w:r w:rsidRPr="00ED5B52">
        <w:rPr>
          <w:rStyle w:val="Hyperlink"/>
          <w:noProof/>
          <w:color w:val="000000" w:themeColor="text1"/>
          <w:u w:val="none"/>
          <w:rtl/>
        </w:rPr>
        <w:tab/>
      </w:r>
      <w:r w:rsidRPr="00ED5B52">
        <w:rPr>
          <w:rStyle w:val="Hyperlink"/>
          <w:rFonts w:hint="cs"/>
          <w:noProof/>
          <w:color w:val="000000" w:themeColor="text1"/>
          <w:u w:val="none"/>
          <w:rtl/>
        </w:rPr>
        <w:t>19</w:t>
      </w:r>
    </w:p>
    <w:p w14:paraId="2790D98A" w14:textId="7A6DFD4E" w:rsidR="00ED5B52" w:rsidRPr="00ED5B52" w:rsidRDefault="00ED5B52" w:rsidP="00ED5B52">
      <w:pPr>
        <w:tabs>
          <w:tab w:val="right" w:pos="13958"/>
        </w:tabs>
        <w:spacing w:after="0"/>
        <w:rPr>
          <w:rFonts w:cs="B Mitra"/>
          <w:noProof/>
          <w:sz w:val="24"/>
          <w:szCs w:val="24"/>
          <w:rtl/>
        </w:rPr>
      </w:pPr>
      <w:r w:rsidRPr="00ED5B52">
        <w:rPr>
          <w:rFonts w:cs="B Mitra" w:hint="cs"/>
          <w:noProof/>
          <w:sz w:val="24"/>
          <w:szCs w:val="24"/>
          <w:rtl/>
        </w:rPr>
        <w:t>8. سایر موارد قابل ذکر</w:t>
      </w:r>
      <w:r w:rsidRPr="00ED5B52">
        <w:rPr>
          <w:rFonts w:cs="B Mitra"/>
          <w:noProof/>
          <w:sz w:val="24"/>
          <w:szCs w:val="24"/>
          <w:rtl/>
        </w:rPr>
        <w:tab/>
      </w:r>
      <w:r w:rsidRPr="00ED5B52">
        <w:rPr>
          <w:rFonts w:cs="B Mitra" w:hint="cs"/>
          <w:noProof/>
          <w:sz w:val="24"/>
          <w:szCs w:val="24"/>
          <w:rtl/>
        </w:rPr>
        <w:t>20</w:t>
      </w:r>
    </w:p>
    <w:p w14:paraId="7AF65D7E" w14:textId="4474C2F9" w:rsidR="00ED5B52" w:rsidRPr="00ED5B52" w:rsidRDefault="00ED5B52" w:rsidP="00ED5B52">
      <w:pPr>
        <w:tabs>
          <w:tab w:val="right" w:pos="13958"/>
        </w:tabs>
        <w:spacing w:after="0"/>
        <w:rPr>
          <w:rFonts w:cs="B Mitra"/>
          <w:sz w:val="24"/>
          <w:szCs w:val="24"/>
          <w:rtl/>
        </w:rPr>
      </w:pPr>
      <w:r w:rsidRPr="00ED5B52">
        <w:rPr>
          <w:rFonts w:cs="B Mitra" w:hint="cs"/>
          <w:sz w:val="24"/>
          <w:szCs w:val="24"/>
          <w:rtl/>
        </w:rPr>
        <w:t>9. یافته های حسابرسی</w:t>
      </w:r>
      <w:r w:rsidRPr="00ED5B52">
        <w:rPr>
          <w:rFonts w:cs="B Mitra"/>
          <w:sz w:val="24"/>
          <w:szCs w:val="24"/>
          <w:rtl/>
        </w:rPr>
        <w:tab/>
      </w:r>
      <w:r w:rsidRPr="00ED5B52">
        <w:rPr>
          <w:rFonts w:cs="B Mitra" w:hint="cs"/>
          <w:sz w:val="24"/>
          <w:szCs w:val="24"/>
          <w:rtl/>
        </w:rPr>
        <w:t>20</w:t>
      </w:r>
    </w:p>
    <w:p w14:paraId="494A3CAF" w14:textId="77777777" w:rsidR="00AE3679" w:rsidRPr="002F1A7D" w:rsidRDefault="00AF3A53" w:rsidP="00ED5B52">
      <w:pPr>
        <w:pStyle w:val="TOC2"/>
        <w:rPr>
          <w:noProof/>
          <w:rtl/>
          <w:lang w:bidi="ar-SA"/>
        </w:rPr>
      </w:pPr>
      <w:hyperlink w:anchor="_Toc89514856" w:history="1">
        <w:r w:rsidR="00AE3679" w:rsidRPr="002F1A7D">
          <w:rPr>
            <w:rStyle w:val="Hyperlink"/>
            <w:noProof/>
            <w:rtl/>
          </w:rPr>
          <w:t xml:space="preserve">9-1- </w:t>
        </w:r>
        <w:r w:rsidR="00AE3679" w:rsidRPr="002F1A7D">
          <w:rPr>
            <w:rStyle w:val="Hyperlink"/>
            <w:rFonts w:hint="eastAsia"/>
            <w:noProof/>
            <w:rtl/>
          </w:rPr>
          <w:t>انحراف</w:t>
        </w:r>
        <w:r w:rsidR="00AE3679" w:rsidRPr="002F1A7D">
          <w:rPr>
            <w:rStyle w:val="Hyperlink"/>
            <w:noProof/>
            <w:rtl/>
          </w:rPr>
          <w:t xml:space="preserve"> </w:t>
        </w:r>
        <w:r w:rsidR="00AE3679" w:rsidRPr="002F1A7D">
          <w:rPr>
            <w:rStyle w:val="Hyperlink"/>
            <w:rFonts w:hint="eastAsia"/>
            <w:noProof/>
            <w:rtl/>
          </w:rPr>
          <w:t>از</w:t>
        </w:r>
        <w:r w:rsidR="00AE3679" w:rsidRPr="002F1A7D">
          <w:rPr>
            <w:rStyle w:val="Hyperlink"/>
            <w:noProof/>
            <w:rtl/>
          </w:rPr>
          <w:t xml:space="preserve"> </w:t>
        </w:r>
        <w:r w:rsidR="00AE3679" w:rsidRPr="002F1A7D">
          <w:rPr>
            <w:rStyle w:val="Hyperlink"/>
            <w:rFonts w:hint="eastAsia"/>
            <w:noProof/>
            <w:rtl/>
          </w:rPr>
          <w:t>قوان</w:t>
        </w:r>
        <w:r w:rsidR="00AE3679" w:rsidRPr="002F1A7D">
          <w:rPr>
            <w:rStyle w:val="Hyperlink"/>
            <w:rFonts w:hint="cs"/>
            <w:noProof/>
            <w:rtl/>
          </w:rPr>
          <w:t>ی</w:t>
        </w:r>
        <w:r w:rsidR="00AE3679" w:rsidRPr="002F1A7D">
          <w:rPr>
            <w:rStyle w:val="Hyperlink"/>
            <w:rFonts w:hint="eastAsia"/>
            <w:noProof/>
            <w:rtl/>
          </w:rPr>
          <w:t>ن</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مقررات</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89514856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20</w:t>
        </w:r>
        <w:r w:rsidR="00AE3679" w:rsidRPr="002F1A7D">
          <w:rPr>
            <w:noProof/>
            <w:webHidden/>
            <w:rtl/>
          </w:rPr>
          <w:fldChar w:fldCharType="end"/>
        </w:r>
      </w:hyperlink>
    </w:p>
    <w:p w14:paraId="4006D779" w14:textId="77777777" w:rsidR="00AE3679" w:rsidRPr="002F1A7D" w:rsidRDefault="00AF3A53" w:rsidP="00ED5B52">
      <w:pPr>
        <w:pStyle w:val="TOC2"/>
        <w:rPr>
          <w:noProof/>
          <w:rtl/>
          <w:lang w:bidi="ar-SA"/>
        </w:rPr>
      </w:pPr>
      <w:hyperlink w:anchor="_Toc89514857" w:history="1">
        <w:r w:rsidR="00AE3679" w:rsidRPr="002F1A7D">
          <w:rPr>
            <w:rStyle w:val="Hyperlink"/>
            <w:noProof/>
            <w:rtl/>
          </w:rPr>
          <w:t xml:space="preserve">9-2- </w:t>
        </w:r>
        <w:r w:rsidR="00AE3679" w:rsidRPr="002F1A7D">
          <w:rPr>
            <w:rStyle w:val="Hyperlink"/>
            <w:rFonts w:hint="eastAsia"/>
            <w:noProof/>
            <w:rtl/>
          </w:rPr>
          <w:t>اقدامات</w:t>
        </w:r>
        <w:r w:rsidR="00AE3679" w:rsidRPr="002F1A7D">
          <w:rPr>
            <w:rStyle w:val="Hyperlink"/>
            <w:noProof/>
            <w:rtl/>
          </w:rPr>
          <w:t xml:space="preserve"> </w:t>
        </w:r>
        <w:r w:rsidR="00AE3679" w:rsidRPr="002F1A7D">
          <w:rPr>
            <w:rStyle w:val="Hyperlink"/>
            <w:rFonts w:hint="eastAsia"/>
            <w:noProof/>
            <w:rtl/>
          </w:rPr>
          <w:t>پ</w:t>
        </w:r>
        <w:r w:rsidR="00AE3679" w:rsidRPr="002F1A7D">
          <w:rPr>
            <w:rStyle w:val="Hyperlink"/>
            <w:rFonts w:hint="cs"/>
            <w:noProof/>
            <w:rtl/>
          </w:rPr>
          <w:t>ی</w:t>
        </w:r>
        <w:r w:rsidR="00AE3679" w:rsidRPr="002F1A7D">
          <w:rPr>
            <w:rStyle w:val="Hyperlink"/>
            <w:rFonts w:hint="eastAsia"/>
            <w:noProof/>
            <w:rtl/>
          </w:rPr>
          <w:t>شگ</w:t>
        </w:r>
        <w:r w:rsidR="00AE3679" w:rsidRPr="002F1A7D">
          <w:rPr>
            <w:rStyle w:val="Hyperlink"/>
            <w:rFonts w:hint="cs"/>
            <w:noProof/>
            <w:rtl/>
          </w:rPr>
          <w:t>ی</w:t>
        </w:r>
        <w:r w:rsidR="00AE3679" w:rsidRPr="002F1A7D">
          <w:rPr>
            <w:rStyle w:val="Hyperlink"/>
            <w:rFonts w:hint="eastAsia"/>
            <w:noProof/>
            <w:rtl/>
          </w:rPr>
          <w:t>رانه</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پ</w:t>
        </w:r>
        <w:r w:rsidR="00AE3679" w:rsidRPr="002F1A7D">
          <w:rPr>
            <w:rStyle w:val="Hyperlink"/>
            <w:rFonts w:hint="cs"/>
            <w:noProof/>
            <w:rtl/>
          </w:rPr>
          <w:t>ی</w:t>
        </w:r>
        <w:r w:rsidR="00AE3679" w:rsidRPr="002F1A7D">
          <w:rPr>
            <w:rStyle w:val="Hyperlink"/>
            <w:rFonts w:hint="eastAsia"/>
            <w:noProof/>
            <w:rtl/>
          </w:rPr>
          <w:t>شنهاد</w:t>
        </w:r>
        <w:r w:rsidR="00AE3679" w:rsidRPr="002F1A7D">
          <w:rPr>
            <w:rStyle w:val="Hyperlink"/>
            <w:noProof/>
            <w:rtl/>
          </w:rPr>
          <w:t xml:space="preserve"> </w:t>
        </w:r>
        <w:r w:rsidR="00AE3679" w:rsidRPr="002F1A7D">
          <w:rPr>
            <w:rStyle w:val="Hyperlink"/>
            <w:rFonts w:hint="eastAsia"/>
            <w:noProof/>
            <w:rtl/>
          </w:rPr>
          <w:t>اصلاح</w:t>
        </w:r>
        <w:r w:rsidR="00AE3679" w:rsidRPr="002F1A7D">
          <w:rPr>
            <w:rStyle w:val="Hyperlink"/>
            <w:noProof/>
            <w:rtl/>
          </w:rPr>
          <w:t xml:space="preserve"> </w:t>
        </w:r>
        <w:r w:rsidR="00AE3679" w:rsidRPr="002F1A7D">
          <w:rPr>
            <w:rStyle w:val="Hyperlink"/>
            <w:rFonts w:hint="eastAsia"/>
            <w:noProof/>
            <w:rtl/>
          </w:rPr>
          <w:t>قوان</w:t>
        </w:r>
        <w:r w:rsidR="00AE3679" w:rsidRPr="002F1A7D">
          <w:rPr>
            <w:rStyle w:val="Hyperlink"/>
            <w:rFonts w:hint="cs"/>
            <w:noProof/>
            <w:rtl/>
          </w:rPr>
          <w:t>ی</w:t>
        </w:r>
        <w:r w:rsidR="00AE3679" w:rsidRPr="002F1A7D">
          <w:rPr>
            <w:rStyle w:val="Hyperlink"/>
            <w:rFonts w:hint="eastAsia"/>
            <w:noProof/>
            <w:rtl/>
          </w:rPr>
          <w:t>ن</w:t>
        </w:r>
        <w:r w:rsidR="00AE3679" w:rsidRPr="002F1A7D">
          <w:rPr>
            <w:rStyle w:val="Hyperlink"/>
            <w:noProof/>
            <w:rtl/>
          </w:rPr>
          <w:t xml:space="preserve"> </w:t>
        </w:r>
        <w:r w:rsidR="00AE3679" w:rsidRPr="002F1A7D">
          <w:rPr>
            <w:rStyle w:val="Hyperlink"/>
            <w:rFonts w:hint="eastAsia"/>
            <w:noProof/>
            <w:rtl/>
          </w:rPr>
          <w:t>و</w:t>
        </w:r>
        <w:r w:rsidR="00AE3679" w:rsidRPr="002F1A7D">
          <w:rPr>
            <w:rStyle w:val="Hyperlink"/>
            <w:noProof/>
            <w:rtl/>
          </w:rPr>
          <w:t xml:space="preserve"> </w:t>
        </w:r>
        <w:r w:rsidR="00AE3679" w:rsidRPr="002F1A7D">
          <w:rPr>
            <w:rStyle w:val="Hyperlink"/>
            <w:rFonts w:hint="eastAsia"/>
            <w:noProof/>
            <w:rtl/>
          </w:rPr>
          <w:t>مقررات</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89514857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20</w:t>
        </w:r>
        <w:r w:rsidR="00AE3679" w:rsidRPr="002F1A7D">
          <w:rPr>
            <w:noProof/>
            <w:webHidden/>
            <w:rtl/>
          </w:rPr>
          <w:fldChar w:fldCharType="end"/>
        </w:r>
      </w:hyperlink>
    </w:p>
    <w:p w14:paraId="618504E3" w14:textId="77777777" w:rsidR="00AE3679" w:rsidRPr="002F1A7D" w:rsidRDefault="00AF3A53" w:rsidP="00ED5B52">
      <w:pPr>
        <w:pStyle w:val="TOC2"/>
        <w:rPr>
          <w:noProof/>
          <w:rtl/>
          <w:lang w:bidi="ar-SA"/>
        </w:rPr>
      </w:pPr>
      <w:hyperlink w:anchor="_Toc89514858" w:history="1">
        <w:r w:rsidR="00AE3679" w:rsidRPr="002F1A7D">
          <w:rPr>
            <w:rStyle w:val="Hyperlink"/>
            <w:noProof/>
            <w:rtl/>
          </w:rPr>
          <w:t xml:space="preserve">9-3- </w:t>
        </w:r>
        <w:r w:rsidR="00AE3679" w:rsidRPr="002F1A7D">
          <w:rPr>
            <w:rStyle w:val="Hyperlink"/>
            <w:rFonts w:hint="eastAsia"/>
            <w:noProof/>
            <w:rtl/>
          </w:rPr>
          <w:t>ضعف</w:t>
        </w:r>
        <w:r w:rsidR="00AE3679" w:rsidRPr="002F1A7D">
          <w:rPr>
            <w:rStyle w:val="Hyperlink"/>
            <w:noProof/>
            <w:rtl/>
          </w:rPr>
          <w:t xml:space="preserve"> </w:t>
        </w:r>
        <w:r w:rsidR="00AE3679" w:rsidRPr="002F1A7D">
          <w:rPr>
            <w:rStyle w:val="Hyperlink"/>
            <w:rFonts w:hint="eastAsia"/>
            <w:noProof/>
            <w:rtl/>
          </w:rPr>
          <w:t>کنترل</w:t>
        </w:r>
        <w:r w:rsidR="00AE3679" w:rsidRPr="002F1A7D">
          <w:rPr>
            <w:rStyle w:val="Hyperlink"/>
            <w:noProof/>
            <w:rtl/>
          </w:rPr>
          <w:t xml:space="preserve"> </w:t>
        </w:r>
        <w:r w:rsidR="00AE3679" w:rsidRPr="002F1A7D">
          <w:rPr>
            <w:rStyle w:val="Hyperlink"/>
            <w:rFonts w:hint="eastAsia"/>
            <w:noProof/>
            <w:rtl/>
          </w:rPr>
          <w:t>ها</w:t>
        </w:r>
        <w:r w:rsidR="00AE3679" w:rsidRPr="002F1A7D">
          <w:rPr>
            <w:rStyle w:val="Hyperlink"/>
            <w:rFonts w:hint="cs"/>
            <w:noProof/>
            <w:rtl/>
          </w:rPr>
          <w:t>ی</w:t>
        </w:r>
        <w:r w:rsidR="00AE3679" w:rsidRPr="002F1A7D">
          <w:rPr>
            <w:rStyle w:val="Hyperlink"/>
            <w:noProof/>
            <w:rtl/>
          </w:rPr>
          <w:t xml:space="preserve"> </w:t>
        </w:r>
        <w:r w:rsidR="00AE3679" w:rsidRPr="002F1A7D">
          <w:rPr>
            <w:rStyle w:val="Hyperlink"/>
            <w:rFonts w:hint="eastAsia"/>
            <w:noProof/>
            <w:rtl/>
          </w:rPr>
          <w:t>داخل</w:t>
        </w:r>
        <w:r w:rsidR="00AE3679" w:rsidRPr="002F1A7D">
          <w:rPr>
            <w:rStyle w:val="Hyperlink"/>
            <w:rFonts w:hint="cs"/>
            <w:noProof/>
            <w:rtl/>
          </w:rPr>
          <w:t>ی</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89514858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20</w:t>
        </w:r>
        <w:r w:rsidR="00AE3679" w:rsidRPr="002F1A7D">
          <w:rPr>
            <w:noProof/>
            <w:webHidden/>
            <w:rtl/>
          </w:rPr>
          <w:fldChar w:fldCharType="end"/>
        </w:r>
      </w:hyperlink>
    </w:p>
    <w:p w14:paraId="471960B1" w14:textId="77777777" w:rsidR="00AE3679" w:rsidRPr="002F1A7D" w:rsidRDefault="00AF3A53" w:rsidP="00ED5B52">
      <w:pPr>
        <w:pStyle w:val="TOC2"/>
        <w:rPr>
          <w:noProof/>
          <w:rtl/>
          <w:lang w:bidi="ar-SA"/>
        </w:rPr>
      </w:pPr>
      <w:hyperlink w:anchor="_Toc89514859" w:history="1">
        <w:r w:rsidR="00AE3679" w:rsidRPr="002F1A7D">
          <w:rPr>
            <w:rStyle w:val="Hyperlink"/>
            <w:noProof/>
            <w:rtl/>
          </w:rPr>
          <w:t xml:space="preserve">9-4- </w:t>
        </w:r>
        <w:r w:rsidR="00AE3679" w:rsidRPr="002F1A7D">
          <w:rPr>
            <w:rStyle w:val="Hyperlink"/>
            <w:rFonts w:hint="eastAsia"/>
            <w:noProof/>
            <w:rtl/>
          </w:rPr>
          <w:t>اصلاح</w:t>
        </w:r>
        <w:r w:rsidR="00AE3679" w:rsidRPr="002F1A7D">
          <w:rPr>
            <w:rStyle w:val="Hyperlink"/>
            <w:noProof/>
            <w:rtl/>
          </w:rPr>
          <w:t xml:space="preserve"> </w:t>
        </w:r>
        <w:r w:rsidR="00AE3679" w:rsidRPr="002F1A7D">
          <w:rPr>
            <w:rStyle w:val="Hyperlink"/>
            <w:rFonts w:hint="eastAsia"/>
            <w:noProof/>
            <w:rtl/>
          </w:rPr>
          <w:t>امور</w:t>
        </w:r>
        <w:r w:rsidR="00AE3679" w:rsidRPr="002F1A7D">
          <w:rPr>
            <w:noProof/>
            <w:webHidden/>
            <w:rtl/>
          </w:rPr>
          <w:tab/>
        </w:r>
        <w:r w:rsidR="00AE3679" w:rsidRPr="002F1A7D">
          <w:rPr>
            <w:noProof/>
            <w:webHidden/>
            <w:rtl/>
          </w:rPr>
          <w:fldChar w:fldCharType="begin"/>
        </w:r>
        <w:r w:rsidR="00AE3679" w:rsidRPr="002F1A7D">
          <w:rPr>
            <w:noProof/>
            <w:webHidden/>
            <w:rtl/>
          </w:rPr>
          <w:instrText xml:space="preserve"> </w:instrText>
        </w:r>
        <w:r w:rsidR="00AE3679" w:rsidRPr="002F1A7D">
          <w:rPr>
            <w:noProof/>
            <w:webHidden/>
          </w:rPr>
          <w:instrText>PAGEREF</w:instrText>
        </w:r>
        <w:r w:rsidR="00AE3679" w:rsidRPr="002F1A7D">
          <w:rPr>
            <w:noProof/>
            <w:webHidden/>
            <w:rtl/>
          </w:rPr>
          <w:instrText xml:space="preserve"> _</w:instrText>
        </w:r>
        <w:r w:rsidR="00AE3679" w:rsidRPr="002F1A7D">
          <w:rPr>
            <w:noProof/>
            <w:webHidden/>
          </w:rPr>
          <w:instrText>Toc</w:instrText>
        </w:r>
        <w:r w:rsidR="00AE3679" w:rsidRPr="002F1A7D">
          <w:rPr>
            <w:noProof/>
            <w:webHidden/>
            <w:rtl/>
          </w:rPr>
          <w:instrText xml:space="preserve">89514859 </w:instrText>
        </w:r>
        <w:r w:rsidR="00AE3679" w:rsidRPr="002F1A7D">
          <w:rPr>
            <w:noProof/>
            <w:webHidden/>
          </w:rPr>
          <w:instrText>\h</w:instrText>
        </w:r>
        <w:r w:rsidR="00AE3679" w:rsidRPr="002F1A7D">
          <w:rPr>
            <w:noProof/>
            <w:webHidden/>
            <w:rtl/>
          </w:rPr>
          <w:instrText xml:space="preserve"> </w:instrText>
        </w:r>
        <w:r w:rsidR="00AE3679" w:rsidRPr="002F1A7D">
          <w:rPr>
            <w:noProof/>
            <w:webHidden/>
            <w:rtl/>
          </w:rPr>
        </w:r>
        <w:r w:rsidR="00AE3679" w:rsidRPr="002F1A7D">
          <w:rPr>
            <w:noProof/>
            <w:webHidden/>
            <w:rtl/>
          </w:rPr>
          <w:fldChar w:fldCharType="separate"/>
        </w:r>
        <w:r w:rsidR="00660584">
          <w:rPr>
            <w:noProof/>
            <w:webHidden/>
            <w:rtl/>
          </w:rPr>
          <w:t>20</w:t>
        </w:r>
        <w:r w:rsidR="00AE3679" w:rsidRPr="002F1A7D">
          <w:rPr>
            <w:noProof/>
            <w:webHidden/>
            <w:rtl/>
          </w:rPr>
          <w:fldChar w:fldCharType="end"/>
        </w:r>
      </w:hyperlink>
    </w:p>
    <w:p w14:paraId="339F332E" w14:textId="498E8591" w:rsidR="00AE3679" w:rsidRPr="002F1A7D" w:rsidRDefault="00AF3A53" w:rsidP="002F1A7D">
      <w:pPr>
        <w:pStyle w:val="TOC1"/>
        <w:spacing w:after="0" w:line="240" w:lineRule="auto"/>
        <w:rPr>
          <w:rFonts w:cs="B Mitra"/>
          <w:noProof/>
          <w:sz w:val="24"/>
          <w:szCs w:val="24"/>
          <w:rtl/>
          <w:lang w:bidi="ar-SA"/>
        </w:rPr>
      </w:pPr>
      <w:hyperlink w:anchor="_Toc89514860" w:history="1">
        <w:r w:rsidR="00AE3679" w:rsidRPr="002F1A7D">
          <w:rPr>
            <w:rStyle w:val="Hyperlink"/>
            <w:rFonts w:cs="B Mitra"/>
            <w:noProof/>
            <w:sz w:val="24"/>
            <w:szCs w:val="24"/>
            <w:rtl/>
          </w:rPr>
          <w:t>10.</w:t>
        </w:r>
        <w:r w:rsidR="00AE3679" w:rsidRPr="002F1A7D">
          <w:rPr>
            <w:rStyle w:val="Hyperlink"/>
            <w:rFonts w:cs="B Mitra" w:hint="eastAsia"/>
            <w:noProof/>
            <w:sz w:val="24"/>
            <w:szCs w:val="24"/>
            <w:rtl/>
          </w:rPr>
          <w:t>اظهار</w:t>
        </w:r>
        <w:r w:rsidR="00AE3679" w:rsidRPr="002F1A7D">
          <w:rPr>
            <w:rStyle w:val="Hyperlink"/>
            <w:rFonts w:cs="B Mitra"/>
            <w:noProof/>
            <w:sz w:val="24"/>
            <w:szCs w:val="24"/>
            <w:rtl/>
          </w:rPr>
          <w:t xml:space="preserve"> </w:t>
        </w:r>
        <w:r w:rsidR="00AE3679" w:rsidRPr="002F1A7D">
          <w:rPr>
            <w:rStyle w:val="Hyperlink"/>
            <w:rFonts w:cs="B Mitra" w:hint="eastAsia"/>
            <w:noProof/>
            <w:sz w:val="24"/>
            <w:szCs w:val="24"/>
            <w:rtl/>
          </w:rPr>
          <w:t>نظر</w:t>
        </w:r>
        <w:r w:rsidR="00AE3679" w:rsidRPr="002F1A7D">
          <w:rPr>
            <w:rFonts w:cs="B Mitra"/>
            <w:noProof/>
            <w:webHidden/>
            <w:sz w:val="24"/>
            <w:szCs w:val="24"/>
            <w:rtl/>
          </w:rPr>
          <w:tab/>
        </w:r>
        <w:r w:rsidR="00AE3679" w:rsidRPr="002F1A7D">
          <w:rPr>
            <w:rFonts w:cs="B Mitra"/>
            <w:noProof/>
            <w:webHidden/>
            <w:sz w:val="24"/>
            <w:szCs w:val="24"/>
            <w:rtl/>
          </w:rPr>
          <w:fldChar w:fldCharType="begin"/>
        </w:r>
        <w:r w:rsidR="00AE3679" w:rsidRPr="002F1A7D">
          <w:rPr>
            <w:rFonts w:cs="B Mitra"/>
            <w:noProof/>
            <w:webHidden/>
            <w:sz w:val="24"/>
            <w:szCs w:val="24"/>
            <w:rtl/>
          </w:rPr>
          <w:instrText xml:space="preserve"> </w:instrText>
        </w:r>
        <w:r w:rsidR="00AE3679" w:rsidRPr="002F1A7D">
          <w:rPr>
            <w:rFonts w:cs="B Mitra"/>
            <w:noProof/>
            <w:webHidden/>
            <w:sz w:val="24"/>
            <w:szCs w:val="24"/>
          </w:rPr>
          <w:instrText>PAGEREF</w:instrText>
        </w:r>
        <w:r w:rsidR="00AE3679" w:rsidRPr="002F1A7D">
          <w:rPr>
            <w:rFonts w:cs="B Mitra"/>
            <w:noProof/>
            <w:webHidden/>
            <w:sz w:val="24"/>
            <w:szCs w:val="24"/>
            <w:rtl/>
          </w:rPr>
          <w:instrText xml:space="preserve"> _</w:instrText>
        </w:r>
        <w:r w:rsidR="00AE3679" w:rsidRPr="002F1A7D">
          <w:rPr>
            <w:rFonts w:cs="B Mitra"/>
            <w:noProof/>
            <w:webHidden/>
            <w:sz w:val="24"/>
            <w:szCs w:val="24"/>
          </w:rPr>
          <w:instrText>Toc</w:instrText>
        </w:r>
        <w:r w:rsidR="00AE3679" w:rsidRPr="002F1A7D">
          <w:rPr>
            <w:rFonts w:cs="B Mitra"/>
            <w:noProof/>
            <w:webHidden/>
            <w:sz w:val="24"/>
            <w:szCs w:val="24"/>
            <w:rtl/>
          </w:rPr>
          <w:instrText xml:space="preserve">89514860 </w:instrText>
        </w:r>
        <w:r w:rsidR="00AE3679" w:rsidRPr="002F1A7D">
          <w:rPr>
            <w:rFonts w:cs="B Mitra"/>
            <w:noProof/>
            <w:webHidden/>
            <w:sz w:val="24"/>
            <w:szCs w:val="24"/>
          </w:rPr>
          <w:instrText>\h</w:instrText>
        </w:r>
        <w:r w:rsidR="00AE3679" w:rsidRPr="002F1A7D">
          <w:rPr>
            <w:rFonts w:cs="B Mitra"/>
            <w:noProof/>
            <w:webHidden/>
            <w:sz w:val="24"/>
            <w:szCs w:val="24"/>
            <w:rtl/>
          </w:rPr>
          <w:instrText xml:space="preserve"> </w:instrText>
        </w:r>
        <w:r w:rsidR="00AE3679" w:rsidRPr="002F1A7D">
          <w:rPr>
            <w:rFonts w:cs="B Mitra"/>
            <w:noProof/>
            <w:webHidden/>
            <w:sz w:val="24"/>
            <w:szCs w:val="24"/>
            <w:rtl/>
          </w:rPr>
        </w:r>
        <w:r w:rsidR="00AE3679" w:rsidRPr="002F1A7D">
          <w:rPr>
            <w:rFonts w:cs="B Mitra"/>
            <w:noProof/>
            <w:webHidden/>
            <w:sz w:val="24"/>
            <w:szCs w:val="24"/>
            <w:rtl/>
          </w:rPr>
          <w:fldChar w:fldCharType="separate"/>
        </w:r>
        <w:r w:rsidR="00660584">
          <w:rPr>
            <w:rFonts w:cs="B Mitra"/>
            <w:noProof/>
            <w:webHidden/>
            <w:sz w:val="24"/>
            <w:szCs w:val="24"/>
            <w:rtl/>
          </w:rPr>
          <w:t>21</w:t>
        </w:r>
        <w:r w:rsidR="00AE3679" w:rsidRPr="002F1A7D">
          <w:rPr>
            <w:rFonts w:cs="B Mitra"/>
            <w:noProof/>
            <w:webHidden/>
            <w:sz w:val="24"/>
            <w:szCs w:val="24"/>
            <w:rtl/>
          </w:rPr>
          <w:fldChar w:fldCharType="end"/>
        </w:r>
      </w:hyperlink>
    </w:p>
    <w:p w14:paraId="55D667A9" w14:textId="77777777" w:rsidR="00AE3679" w:rsidRDefault="00AE3679" w:rsidP="002F1A7D">
      <w:pPr>
        <w:rPr>
          <w:rFonts w:cs="B Mitra"/>
          <w:b/>
          <w:bCs/>
          <w:sz w:val="32"/>
          <w:szCs w:val="32"/>
          <w:rtl/>
        </w:rPr>
      </w:pPr>
      <w:r>
        <w:rPr>
          <w:rFonts w:cs="B Mitra"/>
          <w:b/>
          <w:bCs/>
          <w:sz w:val="32"/>
          <w:szCs w:val="32"/>
          <w:rtl/>
        </w:rPr>
        <w:fldChar w:fldCharType="end"/>
      </w:r>
    </w:p>
    <w:p w14:paraId="01FF0C55" w14:textId="618A07D3" w:rsidR="00E86FD5" w:rsidRPr="00E86FD5" w:rsidRDefault="00E86FD5" w:rsidP="00A47A99">
      <w:pPr>
        <w:pStyle w:val="ListParagraph"/>
        <w:spacing w:after="0" w:line="360" w:lineRule="auto"/>
        <w:ind w:left="360"/>
        <w:rPr>
          <w:rFonts w:cs="B Mitra"/>
          <w:b/>
          <w:bCs/>
          <w:sz w:val="32"/>
          <w:szCs w:val="32"/>
          <w:rtl/>
        </w:rPr>
      </w:pPr>
      <w:r w:rsidRPr="00E86FD5">
        <w:rPr>
          <w:rFonts w:cs="B Mitra" w:hint="cs"/>
          <w:b/>
          <w:bCs/>
          <w:sz w:val="32"/>
          <w:szCs w:val="32"/>
          <w:rtl/>
        </w:rPr>
        <w:lastRenderedPageBreak/>
        <w:t>توضیحات</w:t>
      </w:r>
      <w:r w:rsidRPr="00E86FD5">
        <w:rPr>
          <w:rFonts w:cs="B Mitra"/>
          <w:b/>
          <w:bCs/>
          <w:sz w:val="32"/>
          <w:szCs w:val="32"/>
          <w:rtl/>
        </w:rPr>
        <w:t xml:space="preserve"> </w:t>
      </w:r>
      <w:r w:rsidRPr="00E86FD5">
        <w:rPr>
          <w:rFonts w:cs="B Mitra" w:hint="cs"/>
          <w:b/>
          <w:bCs/>
          <w:sz w:val="32"/>
          <w:szCs w:val="32"/>
          <w:rtl/>
        </w:rPr>
        <w:t>ضروری</w:t>
      </w:r>
      <w:r w:rsidRPr="00E86FD5">
        <w:rPr>
          <w:rFonts w:cs="B Mitra"/>
          <w:b/>
          <w:bCs/>
          <w:sz w:val="32"/>
          <w:szCs w:val="32"/>
          <w:rtl/>
        </w:rPr>
        <w:t xml:space="preserve"> : </w:t>
      </w:r>
    </w:p>
    <w:p w14:paraId="01FF0C56" w14:textId="77777777" w:rsidR="00A47A99" w:rsidRPr="001B372C" w:rsidRDefault="00A47A99" w:rsidP="00A47A99">
      <w:pPr>
        <w:spacing w:after="0"/>
        <w:ind w:left="374"/>
        <w:jc w:val="lowKashida"/>
        <w:rPr>
          <w:rFonts w:ascii="IranNastaliq" w:hAnsi="IranNastaliq" w:cs="B Titr"/>
          <w:bCs/>
          <w:smallCaps/>
          <w:noProof/>
          <w:sz w:val="24"/>
          <w:szCs w:val="24"/>
          <w:rtl/>
        </w:rPr>
      </w:pPr>
      <w:r w:rsidRPr="001B372C">
        <w:rPr>
          <w:rFonts w:ascii="IranNastaliq" w:hAnsi="IranNastaliq" w:cs="B Titr" w:hint="cs"/>
          <w:bCs/>
          <w:smallCaps/>
          <w:noProof/>
          <w:sz w:val="24"/>
          <w:szCs w:val="24"/>
          <w:rtl/>
        </w:rPr>
        <w:t>خواهشمند است در تکمیل چارچوب گزارشگری مذکور موارد ذیل مورد توجه همکاران محترم قرار گیرد:</w:t>
      </w:r>
    </w:p>
    <w:p w14:paraId="01FF0C57" w14:textId="07FAE42A" w:rsidR="00A47A99" w:rsidRPr="001B372C" w:rsidRDefault="00A47A99" w:rsidP="001C2F40">
      <w:pPr>
        <w:numPr>
          <w:ilvl w:val="0"/>
          <w:numId w:val="12"/>
        </w:numPr>
        <w:spacing w:after="0"/>
        <w:ind w:hanging="352"/>
        <w:jc w:val="lowKashida"/>
        <w:rPr>
          <w:rFonts w:cs="B Mitra"/>
          <w:sz w:val="28"/>
          <w:szCs w:val="28"/>
        </w:rPr>
      </w:pPr>
      <w:r w:rsidRPr="001B372C">
        <w:rPr>
          <w:rFonts w:cs="B Mitra" w:hint="cs"/>
          <w:sz w:val="28"/>
          <w:szCs w:val="28"/>
          <w:rtl/>
        </w:rPr>
        <w:t xml:space="preserve">کلیه اطلاعات مورد نیاز مندرج در بخش عملکرد می بایست مورد رسیدگی، ارزیابی و اظهار نظر قرار گیرد و درصورت عدم اجرای احکام بند های مذکور به طور شفاف دلایل و اقدامات صورت گرفته بیان و مدارك مثبته </w:t>
      </w:r>
      <w:r w:rsidR="001C01BF">
        <w:rPr>
          <w:rFonts w:cs="B Mitra" w:hint="cs"/>
          <w:sz w:val="28"/>
          <w:szCs w:val="28"/>
          <w:rtl/>
        </w:rPr>
        <w:t xml:space="preserve">نگهداری و در صورت لزوم و درخواست به مسئول تلفیق گزارش </w:t>
      </w:r>
      <w:r w:rsidRPr="001B372C">
        <w:rPr>
          <w:rFonts w:cs="B Mitra" w:hint="cs"/>
          <w:sz w:val="28"/>
          <w:szCs w:val="28"/>
          <w:rtl/>
        </w:rPr>
        <w:t>ارائه گردد.</w:t>
      </w:r>
    </w:p>
    <w:p w14:paraId="01FF0C58" w14:textId="77777777" w:rsidR="00A2137D" w:rsidRDefault="00A47A99" w:rsidP="001C2F40">
      <w:pPr>
        <w:numPr>
          <w:ilvl w:val="0"/>
          <w:numId w:val="12"/>
        </w:numPr>
        <w:spacing w:after="0"/>
        <w:ind w:hanging="352"/>
        <w:jc w:val="lowKashida"/>
        <w:rPr>
          <w:rFonts w:cs="B Mitra"/>
          <w:sz w:val="28"/>
          <w:szCs w:val="28"/>
        </w:rPr>
      </w:pPr>
      <w:r w:rsidRPr="001B372C">
        <w:rPr>
          <w:rFonts w:cs="B Mitra" w:hint="cs"/>
          <w:sz w:val="28"/>
          <w:szCs w:val="28"/>
          <w:rtl/>
        </w:rPr>
        <w:t>کلیه</w:t>
      </w:r>
      <w:r w:rsidRPr="001B372C">
        <w:rPr>
          <w:rFonts w:cs="B Mitra"/>
          <w:sz w:val="28"/>
          <w:szCs w:val="28"/>
          <w:rtl/>
        </w:rPr>
        <w:t xml:space="preserve"> </w:t>
      </w:r>
      <w:r w:rsidRPr="001B372C">
        <w:rPr>
          <w:rFonts w:cs="B Mitra" w:hint="cs"/>
          <w:sz w:val="28"/>
          <w:szCs w:val="28"/>
          <w:rtl/>
        </w:rPr>
        <w:t>جداول</w:t>
      </w:r>
      <w:r w:rsidRPr="001B372C">
        <w:rPr>
          <w:rFonts w:cs="B Mitra"/>
          <w:sz w:val="28"/>
          <w:szCs w:val="28"/>
          <w:rtl/>
        </w:rPr>
        <w:t xml:space="preserve"> </w:t>
      </w:r>
      <w:r w:rsidRPr="001B372C">
        <w:rPr>
          <w:rFonts w:cs="B Mitra" w:hint="cs"/>
          <w:sz w:val="28"/>
          <w:szCs w:val="28"/>
          <w:rtl/>
        </w:rPr>
        <w:t>مربوط</w:t>
      </w:r>
      <w:r w:rsidRPr="001B372C">
        <w:rPr>
          <w:rFonts w:cs="B Mitra"/>
          <w:sz w:val="28"/>
          <w:szCs w:val="28"/>
          <w:rtl/>
        </w:rPr>
        <w:t xml:space="preserve"> </w:t>
      </w:r>
      <w:r w:rsidRPr="001B372C">
        <w:rPr>
          <w:rFonts w:cs="B Mitra" w:hint="cs"/>
          <w:sz w:val="28"/>
          <w:szCs w:val="28"/>
          <w:rtl/>
        </w:rPr>
        <w:t>توسط</w:t>
      </w:r>
      <w:r w:rsidRPr="001B372C">
        <w:rPr>
          <w:rFonts w:cs="B Mitra"/>
          <w:sz w:val="28"/>
          <w:szCs w:val="28"/>
          <w:rtl/>
        </w:rPr>
        <w:t xml:space="preserve"> </w:t>
      </w:r>
      <w:r w:rsidRPr="001B372C">
        <w:rPr>
          <w:rFonts w:cs="B Mitra" w:hint="cs"/>
          <w:sz w:val="28"/>
          <w:szCs w:val="28"/>
          <w:rtl/>
        </w:rPr>
        <w:t>حسابرسان</w:t>
      </w:r>
      <w:r w:rsidRPr="001B372C">
        <w:rPr>
          <w:rFonts w:cs="B Mitra"/>
          <w:sz w:val="28"/>
          <w:szCs w:val="28"/>
          <w:rtl/>
        </w:rPr>
        <w:t xml:space="preserve"> </w:t>
      </w:r>
      <w:r w:rsidRPr="001B372C">
        <w:rPr>
          <w:rFonts w:cs="B Mitra" w:hint="cs"/>
          <w:sz w:val="28"/>
          <w:szCs w:val="28"/>
          <w:rtl/>
        </w:rPr>
        <w:t>استان</w:t>
      </w:r>
      <w:r w:rsidRPr="001B372C">
        <w:rPr>
          <w:rFonts w:cs="B Mitra"/>
          <w:sz w:val="28"/>
          <w:szCs w:val="28"/>
          <w:rtl/>
        </w:rPr>
        <w:t xml:space="preserve"> </w:t>
      </w:r>
      <w:r w:rsidRPr="001B372C">
        <w:rPr>
          <w:rFonts w:cs="B Mitra" w:hint="cs"/>
          <w:sz w:val="28"/>
          <w:szCs w:val="28"/>
          <w:rtl/>
        </w:rPr>
        <w:t>یا</w:t>
      </w:r>
      <w:r w:rsidRPr="001B372C">
        <w:rPr>
          <w:rFonts w:cs="B Mitra"/>
          <w:sz w:val="28"/>
          <w:szCs w:val="28"/>
          <w:rtl/>
        </w:rPr>
        <w:t xml:space="preserve"> </w:t>
      </w:r>
      <w:r w:rsidRPr="001B372C">
        <w:rPr>
          <w:rFonts w:cs="B Mitra" w:hint="cs"/>
          <w:sz w:val="28"/>
          <w:szCs w:val="28"/>
          <w:rtl/>
        </w:rPr>
        <w:t>ستاد</w:t>
      </w:r>
      <w:r w:rsidRPr="001B372C">
        <w:rPr>
          <w:rFonts w:cs="B Mitra"/>
          <w:sz w:val="28"/>
          <w:szCs w:val="28"/>
          <w:rtl/>
        </w:rPr>
        <w:t xml:space="preserve"> </w:t>
      </w:r>
      <w:r w:rsidRPr="001B372C">
        <w:rPr>
          <w:rFonts w:cs="B Mitra" w:hint="cs"/>
          <w:sz w:val="28"/>
          <w:szCs w:val="28"/>
          <w:rtl/>
        </w:rPr>
        <w:t>می</w:t>
      </w:r>
      <w:r w:rsidRPr="001B372C">
        <w:rPr>
          <w:rFonts w:cs="B Mitra"/>
          <w:sz w:val="28"/>
          <w:szCs w:val="28"/>
          <w:rtl/>
        </w:rPr>
        <w:t xml:space="preserve"> </w:t>
      </w:r>
      <w:r w:rsidRPr="001B372C">
        <w:rPr>
          <w:rFonts w:cs="B Mitra" w:hint="cs"/>
          <w:sz w:val="28"/>
          <w:szCs w:val="28"/>
          <w:rtl/>
        </w:rPr>
        <w:t>بایست</w:t>
      </w:r>
      <w:r w:rsidRPr="001B372C">
        <w:rPr>
          <w:rFonts w:cs="B Mitra"/>
          <w:sz w:val="28"/>
          <w:szCs w:val="28"/>
          <w:rtl/>
        </w:rPr>
        <w:t xml:space="preserve"> </w:t>
      </w:r>
      <w:r w:rsidRPr="001B372C">
        <w:rPr>
          <w:rFonts w:cs="B Mitra" w:hint="cs"/>
          <w:sz w:val="28"/>
          <w:szCs w:val="28"/>
          <w:rtl/>
        </w:rPr>
        <w:t>تکمیل</w:t>
      </w:r>
      <w:r w:rsidRPr="001B372C">
        <w:rPr>
          <w:rFonts w:cs="B Mitra"/>
          <w:sz w:val="28"/>
          <w:szCs w:val="28"/>
          <w:rtl/>
        </w:rPr>
        <w:t xml:space="preserve"> </w:t>
      </w:r>
      <w:r w:rsidRPr="001B372C">
        <w:rPr>
          <w:rFonts w:cs="B Mitra" w:hint="cs"/>
          <w:sz w:val="28"/>
          <w:szCs w:val="28"/>
          <w:rtl/>
        </w:rPr>
        <w:t>گردد</w:t>
      </w:r>
      <w:r w:rsidRPr="001B372C">
        <w:rPr>
          <w:rFonts w:cs="B Mitra"/>
          <w:sz w:val="28"/>
          <w:szCs w:val="28"/>
          <w:rtl/>
        </w:rPr>
        <w:t>.</w:t>
      </w:r>
    </w:p>
    <w:p w14:paraId="01FF0C59" w14:textId="4B5E526F" w:rsidR="00A2137D" w:rsidRPr="00A2137D" w:rsidRDefault="00A2137D" w:rsidP="001C2F40">
      <w:pPr>
        <w:pStyle w:val="ListParagraph"/>
        <w:numPr>
          <w:ilvl w:val="0"/>
          <w:numId w:val="12"/>
        </w:numPr>
        <w:jc w:val="both"/>
        <w:rPr>
          <w:rFonts w:cs="B Mitra"/>
          <w:sz w:val="28"/>
          <w:szCs w:val="28"/>
        </w:rPr>
      </w:pPr>
      <w:r w:rsidRPr="00961C6C">
        <w:rPr>
          <w:rFonts w:cs="B Mitra" w:hint="cs"/>
          <w:sz w:val="28"/>
          <w:szCs w:val="28"/>
          <w:rtl/>
        </w:rPr>
        <w:t>در</w:t>
      </w:r>
      <w:r w:rsidRPr="00961C6C">
        <w:rPr>
          <w:rFonts w:cs="B Mitra"/>
          <w:sz w:val="28"/>
          <w:szCs w:val="28"/>
          <w:rtl/>
        </w:rPr>
        <w:t xml:space="preserve"> </w:t>
      </w:r>
      <w:r w:rsidRPr="00961C6C">
        <w:rPr>
          <w:rFonts w:cs="B Mitra" w:hint="cs"/>
          <w:sz w:val="28"/>
          <w:szCs w:val="28"/>
          <w:rtl/>
        </w:rPr>
        <w:t>ارائه</w:t>
      </w:r>
      <w:r w:rsidRPr="00961C6C">
        <w:rPr>
          <w:rFonts w:cs="B Mitra"/>
          <w:sz w:val="28"/>
          <w:szCs w:val="28"/>
          <w:rtl/>
        </w:rPr>
        <w:t xml:space="preserve"> </w:t>
      </w:r>
      <w:r w:rsidRPr="00961C6C">
        <w:rPr>
          <w:rFonts w:cs="B Mitra" w:hint="cs"/>
          <w:sz w:val="28"/>
          <w:szCs w:val="28"/>
          <w:rtl/>
        </w:rPr>
        <w:t>اطلاعات</w:t>
      </w:r>
      <w:r w:rsidRPr="00961C6C">
        <w:rPr>
          <w:rFonts w:cs="B Mitra"/>
          <w:sz w:val="28"/>
          <w:szCs w:val="28"/>
          <w:rtl/>
        </w:rPr>
        <w:t xml:space="preserve"> </w:t>
      </w:r>
      <w:r w:rsidRPr="00961C6C">
        <w:rPr>
          <w:rFonts w:cs="B Mitra" w:hint="cs"/>
          <w:sz w:val="28"/>
          <w:szCs w:val="28"/>
          <w:rtl/>
        </w:rPr>
        <w:t>مالی</w:t>
      </w:r>
      <w:r w:rsidRPr="00961C6C">
        <w:rPr>
          <w:rFonts w:cs="B Mitra"/>
          <w:sz w:val="28"/>
          <w:szCs w:val="28"/>
          <w:rtl/>
        </w:rPr>
        <w:t xml:space="preserve"> </w:t>
      </w:r>
      <w:r w:rsidRPr="00961C6C">
        <w:rPr>
          <w:rFonts w:cs="B Mitra" w:hint="cs"/>
          <w:sz w:val="28"/>
          <w:szCs w:val="28"/>
          <w:rtl/>
        </w:rPr>
        <w:t>کلیه</w:t>
      </w:r>
      <w:r w:rsidRPr="00961C6C">
        <w:rPr>
          <w:rFonts w:cs="B Mitra"/>
          <w:sz w:val="28"/>
          <w:szCs w:val="28"/>
          <w:rtl/>
        </w:rPr>
        <w:t xml:space="preserve"> </w:t>
      </w:r>
      <w:r w:rsidRPr="00961C6C">
        <w:rPr>
          <w:rFonts w:cs="B Mitra" w:hint="cs"/>
          <w:sz w:val="28"/>
          <w:szCs w:val="28"/>
          <w:rtl/>
        </w:rPr>
        <w:t>ارقام</w:t>
      </w:r>
      <w:r w:rsidRPr="00961C6C">
        <w:rPr>
          <w:rFonts w:cs="B Mitra"/>
          <w:sz w:val="28"/>
          <w:szCs w:val="28"/>
          <w:rtl/>
        </w:rPr>
        <w:t xml:space="preserve"> </w:t>
      </w:r>
      <w:r w:rsidRPr="001C2F40">
        <w:rPr>
          <w:rFonts w:cs="B Mitra" w:hint="cs"/>
          <w:color w:val="FF0000"/>
          <w:sz w:val="28"/>
          <w:szCs w:val="28"/>
          <w:rtl/>
        </w:rPr>
        <w:t>به</w:t>
      </w:r>
      <w:r w:rsidRPr="001C2F40">
        <w:rPr>
          <w:rFonts w:cs="B Mitra"/>
          <w:color w:val="FF0000"/>
          <w:sz w:val="28"/>
          <w:szCs w:val="28"/>
          <w:rtl/>
        </w:rPr>
        <w:t xml:space="preserve"> </w:t>
      </w:r>
      <w:r w:rsidR="00E96BCD" w:rsidRPr="001C2F40">
        <w:rPr>
          <w:rFonts w:cs="B Mitra" w:hint="cs"/>
          <w:color w:val="FF0000"/>
          <w:sz w:val="28"/>
          <w:szCs w:val="28"/>
          <w:rtl/>
        </w:rPr>
        <w:t>میلیون</w:t>
      </w:r>
      <w:r w:rsidRPr="001C2F40">
        <w:rPr>
          <w:rFonts w:cs="B Mitra"/>
          <w:color w:val="FF0000"/>
          <w:sz w:val="28"/>
          <w:szCs w:val="28"/>
          <w:rtl/>
        </w:rPr>
        <w:t xml:space="preserve"> </w:t>
      </w:r>
      <w:r w:rsidRPr="001C2F40">
        <w:rPr>
          <w:rFonts w:cs="B Mitra" w:hint="cs"/>
          <w:color w:val="FF0000"/>
          <w:sz w:val="28"/>
          <w:szCs w:val="28"/>
          <w:rtl/>
        </w:rPr>
        <w:t>ریال</w:t>
      </w:r>
      <w:r w:rsidRPr="001C2F40">
        <w:rPr>
          <w:rFonts w:cs="B Mitra"/>
          <w:color w:val="FF0000"/>
          <w:sz w:val="28"/>
          <w:szCs w:val="28"/>
          <w:rtl/>
        </w:rPr>
        <w:t xml:space="preserve"> </w:t>
      </w:r>
      <w:r w:rsidR="00C26C02">
        <w:rPr>
          <w:rFonts w:cs="B Mitra" w:hint="cs"/>
          <w:sz w:val="28"/>
          <w:szCs w:val="28"/>
          <w:rtl/>
        </w:rPr>
        <w:t xml:space="preserve">و حجم فاضلاب ها </w:t>
      </w:r>
      <w:r w:rsidR="00C26C02" w:rsidRPr="001C2F40">
        <w:rPr>
          <w:rFonts w:cs="B Mitra" w:hint="cs"/>
          <w:color w:val="FF0000"/>
          <w:sz w:val="28"/>
          <w:szCs w:val="28"/>
          <w:rtl/>
        </w:rPr>
        <w:t xml:space="preserve">به متر مکعب </w:t>
      </w:r>
      <w:r w:rsidRPr="00961C6C">
        <w:rPr>
          <w:rFonts w:cs="B Mitra" w:hint="cs"/>
          <w:sz w:val="28"/>
          <w:szCs w:val="28"/>
          <w:rtl/>
        </w:rPr>
        <w:t>درج</w:t>
      </w:r>
      <w:r w:rsidRPr="00961C6C">
        <w:rPr>
          <w:rFonts w:cs="B Mitra"/>
          <w:sz w:val="28"/>
          <w:szCs w:val="28"/>
          <w:rtl/>
        </w:rPr>
        <w:t xml:space="preserve"> </w:t>
      </w:r>
      <w:r w:rsidRPr="00961C6C">
        <w:rPr>
          <w:rFonts w:cs="B Mitra" w:hint="cs"/>
          <w:sz w:val="28"/>
          <w:szCs w:val="28"/>
          <w:rtl/>
        </w:rPr>
        <w:t>شوند</w:t>
      </w:r>
      <w:r w:rsidRPr="00961C6C">
        <w:rPr>
          <w:rFonts w:cs="B Mitra"/>
          <w:sz w:val="28"/>
          <w:szCs w:val="28"/>
          <w:rtl/>
        </w:rPr>
        <w:t xml:space="preserve"> .</w:t>
      </w:r>
    </w:p>
    <w:p w14:paraId="01FF0C5A" w14:textId="77777777" w:rsidR="00A47A99" w:rsidRPr="00A2137D" w:rsidRDefault="00A2137D" w:rsidP="001C2F40">
      <w:pPr>
        <w:pStyle w:val="ListParagraph"/>
        <w:numPr>
          <w:ilvl w:val="0"/>
          <w:numId w:val="12"/>
        </w:numPr>
        <w:spacing w:after="0"/>
        <w:jc w:val="both"/>
        <w:rPr>
          <w:rFonts w:cs="B Mitra"/>
          <w:sz w:val="28"/>
          <w:szCs w:val="28"/>
        </w:rPr>
      </w:pPr>
      <w:r w:rsidRPr="00961C6C">
        <w:rPr>
          <w:rFonts w:cs="B Mitra" w:hint="cs"/>
          <w:sz w:val="28"/>
          <w:szCs w:val="28"/>
          <w:rtl/>
        </w:rPr>
        <w:t>لازم</w:t>
      </w:r>
      <w:r w:rsidRPr="00961C6C">
        <w:rPr>
          <w:rFonts w:cs="B Mitra"/>
          <w:sz w:val="28"/>
          <w:szCs w:val="28"/>
          <w:rtl/>
        </w:rPr>
        <w:t xml:space="preserve"> </w:t>
      </w:r>
      <w:r w:rsidRPr="00961C6C">
        <w:rPr>
          <w:rFonts w:cs="B Mitra" w:hint="cs"/>
          <w:sz w:val="28"/>
          <w:szCs w:val="28"/>
          <w:rtl/>
        </w:rPr>
        <w:t>است</w:t>
      </w:r>
      <w:r w:rsidRPr="00961C6C">
        <w:rPr>
          <w:rFonts w:cs="B Mitra"/>
          <w:sz w:val="28"/>
          <w:szCs w:val="28"/>
          <w:rtl/>
        </w:rPr>
        <w:t xml:space="preserve"> </w:t>
      </w:r>
      <w:r w:rsidRPr="00961C6C">
        <w:rPr>
          <w:rFonts w:cs="B Mitra" w:hint="cs"/>
          <w:sz w:val="28"/>
          <w:szCs w:val="28"/>
          <w:rtl/>
        </w:rPr>
        <w:t>فایل</w:t>
      </w:r>
      <w:r w:rsidRPr="00961C6C">
        <w:rPr>
          <w:rFonts w:cs="B Mitra"/>
          <w:sz w:val="28"/>
          <w:szCs w:val="28"/>
          <w:rtl/>
        </w:rPr>
        <w:t xml:space="preserve"> </w:t>
      </w:r>
      <w:r w:rsidRPr="00961C6C">
        <w:rPr>
          <w:rFonts w:cs="B Mitra" w:hint="cs"/>
          <w:sz w:val="28"/>
          <w:szCs w:val="28"/>
          <w:rtl/>
        </w:rPr>
        <w:t>الکترونیکی</w:t>
      </w:r>
      <w:r w:rsidRPr="00961C6C">
        <w:rPr>
          <w:rFonts w:cs="B Mitra"/>
          <w:sz w:val="28"/>
          <w:szCs w:val="28"/>
          <w:rtl/>
        </w:rPr>
        <w:t xml:space="preserve"> </w:t>
      </w:r>
      <w:r w:rsidRPr="00961C6C">
        <w:rPr>
          <w:rFonts w:cs="B Mitra" w:hint="cs"/>
          <w:sz w:val="28"/>
          <w:szCs w:val="28"/>
          <w:rtl/>
        </w:rPr>
        <w:t>گزارش</w:t>
      </w:r>
      <w:r w:rsidRPr="00961C6C">
        <w:rPr>
          <w:rFonts w:cs="B Mitra"/>
          <w:sz w:val="28"/>
          <w:szCs w:val="28"/>
          <w:rtl/>
        </w:rPr>
        <w:t xml:space="preserve"> </w:t>
      </w:r>
      <w:r w:rsidRPr="00961C6C">
        <w:rPr>
          <w:rFonts w:cs="B Mitra" w:hint="cs"/>
          <w:sz w:val="28"/>
          <w:szCs w:val="28"/>
          <w:rtl/>
        </w:rPr>
        <w:t>در</w:t>
      </w:r>
      <w:r w:rsidRPr="00961C6C">
        <w:rPr>
          <w:rFonts w:cs="B Mitra"/>
          <w:sz w:val="28"/>
          <w:szCs w:val="28"/>
          <w:rtl/>
        </w:rPr>
        <w:t xml:space="preserve"> </w:t>
      </w:r>
      <w:r w:rsidRPr="00961C6C">
        <w:rPr>
          <w:rFonts w:cs="B Mitra" w:hint="cs"/>
          <w:sz w:val="28"/>
          <w:szCs w:val="28"/>
          <w:rtl/>
        </w:rPr>
        <w:t>قالب</w:t>
      </w:r>
      <w:r w:rsidRPr="00961C6C">
        <w:rPr>
          <w:rFonts w:cs="B Mitra"/>
          <w:sz w:val="28"/>
          <w:szCs w:val="28"/>
          <w:rtl/>
        </w:rPr>
        <w:t xml:space="preserve"> </w:t>
      </w:r>
      <w:r w:rsidRPr="00AE2B25">
        <w:rPr>
          <w:rFonts w:asciiTheme="majorBidi" w:hAnsiTheme="majorBidi" w:cstheme="majorBidi"/>
          <w:sz w:val="28"/>
          <w:szCs w:val="28"/>
        </w:rPr>
        <w:t>Word</w:t>
      </w:r>
      <w:r w:rsidRPr="00AE2B25">
        <w:rPr>
          <w:rFonts w:asciiTheme="majorBidi" w:hAnsiTheme="majorBidi" w:cstheme="majorBidi"/>
          <w:sz w:val="28"/>
          <w:szCs w:val="28"/>
          <w:rtl/>
        </w:rPr>
        <w:t xml:space="preserve"> </w:t>
      </w:r>
      <w:r w:rsidRPr="00961C6C">
        <w:rPr>
          <w:rFonts w:cs="B Mitra"/>
          <w:sz w:val="28"/>
          <w:szCs w:val="28"/>
          <w:rtl/>
        </w:rPr>
        <w:t xml:space="preserve"> </w:t>
      </w:r>
      <w:r w:rsidRPr="00961C6C">
        <w:rPr>
          <w:rFonts w:cs="B Mitra" w:hint="cs"/>
          <w:sz w:val="28"/>
          <w:szCs w:val="28"/>
          <w:rtl/>
        </w:rPr>
        <w:t>با</w:t>
      </w:r>
      <w:r w:rsidRPr="00961C6C">
        <w:rPr>
          <w:rFonts w:cs="B Mitra"/>
          <w:sz w:val="28"/>
          <w:szCs w:val="28"/>
          <w:rtl/>
        </w:rPr>
        <w:t xml:space="preserve"> </w:t>
      </w:r>
      <w:r w:rsidRPr="00961C6C">
        <w:rPr>
          <w:rFonts w:cs="B Mitra" w:hint="cs"/>
          <w:sz w:val="28"/>
          <w:szCs w:val="28"/>
          <w:rtl/>
        </w:rPr>
        <w:t>فونت</w:t>
      </w:r>
      <w:r w:rsidRPr="00961C6C">
        <w:rPr>
          <w:rFonts w:cs="B Mitra"/>
          <w:sz w:val="28"/>
          <w:szCs w:val="28"/>
          <w:rtl/>
        </w:rPr>
        <w:t xml:space="preserve"> </w:t>
      </w:r>
      <w:r w:rsidRPr="00AE2B25">
        <w:rPr>
          <w:rFonts w:asciiTheme="majorBidi" w:hAnsiTheme="majorBidi" w:cstheme="majorBidi"/>
          <w:sz w:val="28"/>
          <w:szCs w:val="28"/>
        </w:rPr>
        <w:t>B</w:t>
      </w:r>
      <w:r>
        <w:rPr>
          <w:rFonts w:asciiTheme="majorBidi" w:hAnsiTheme="majorBidi" w:cstheme="majorBidi"/>
          <w:sz w:val="28"/>
          <w:szCs w:val="28"/>
        </w:rPr>
        <w:t xml:space="preserve"> </w:t>
      </w:r>
      <w:r w:rsidRPr="00AE2B25">
        <w:rPr>
          <w:rFonts w:asciiTheme="majorBidi" w:hAnsiTheme="majorBidi" w:cstheme="majorBidi"/>
          <w:sz w:val="28"/>
          <w:szCs w:val="28"/>
        </w:rPr>
        <w:t>Mitra</w:t>
      </w:r>
      <w:r w:rsidRPr="00961C6C">
        <w:rPr>
          <w:rFonts w:cs="B Mitra"/>
          <w:sz w:val="28"/>
          <w:szCs w:val="28"/>
          <w:rtl/>
        </w:rPr>
        <w:t xml:space="preserve"> </w:t>
      </w:r>
      <w:r w:rsidRPr="00961C6C">
        <w:rPr>
          <w:rFonts w:cs="B Mitra" w:hint="cs"/>
          <w:sz w:val="28"/>
          <w:szCs w:val="28"/>
          <w:rtl/>
        </w:rPr>
        <w:t>و</w:t>
      </w:r>
      <w:r w:rsidRPr="00961C6C">
        <w:rPr>
          <w:rFonts w:cs="B Mitra"/>
          <w:sz w:val="28"/>
          <w:szCs w:val="28"/>
          <w:rtl/>
        </w:rPr>
        <w:t xml:space="preserve"> </w:t>
      </w:r>
      <w:r w:rsidRPr="00961C6C">
        <w:rPr>
          <w:rFonts w:cs="B Mitra" w:hint="cs"/>
          <w:sz w:val="28"/>
          <w:szCs w:val="28"/>
          <w:rtl/>
        </w:rPr>
        <w:t>سایز</w:t>
      </w:r>
      <w:r w:rsidRPr="00961C6C">
        <w:rPr>
          <w:rFonts w:cs="B Mitra"/>
          <w:sz w:val="28"/>
          <w:szCs w:val="28"/>
          <w:rtl/>
        </w:rPr>
        <w:t xml:space="preserve"> 14  </w:t>
      </w:r>
      <w:r w:rsidRPr="00961C6C">
        <w:rPr>
          <w:rFonts w:cs="B Mitra" w:hint="cs"/>
          <w:sz w:val="28"/>
          <w:szCs w:val="28"/>
          <w:rtl/>
        </w:rPr>
        <w:t>ارسال</w:t>
      </w:r>
      <w:r w:rsidRPr="00961C6C">
        <w:rPr>
          <w:rFonts w:cs="B Mitra"/>
          <w:sz w:val="28"/>
          <w:szCs w:val="28"/>
          <w:rtl/>
        </w:rPr>
        <w:t xml:space="preserve"> </w:t>
      </w:r>
      <w:r w:rsidRPr="00961C6C">
        <w:rPr>
          <w:rFonts w:cs="B Mitra" w:hint="cs"/>
          <w:sz w:val="28"/>
          <w:szCs w:val="28"/>
          <w:rtl/>
        </w:rPr>
        <w:t>گردد</w:t>
      </w:r>
      <w:r w:rsidRPr="00961C6C">
        <w:rPr>
          <w:rFonts w:cs="B Mitra"/>
          <w:sz w:val="28"/>
          <w:szCs w:val="28"/>
          <w:rtl/>
        </w:rPr>
        <w:t xml:space="preserve">. </w:t>
      </w:r>
      <w:r w:rsidR="00A47A99" w:rsidRPr="00A2137D">
        <w:rPr>
          <w:rFonts w:cs="B Mitra" w:hint="eastAsia"/>
          <w:sz w:val="28"/>
          <w:szCs w:val="28"/>
          <w:rtl/>
        </w:rPr>
        <w:t xml:space="preserve"> </w:t>
      </w:r>
    </w:p>
    <w:p w14:paraId="01FF0C5B" w14:textId="77777777" w:rsidR="00A47A99" w:rsidRPr="00A2137D" w:rsidRDefault="00A47A99" w:rsidP="001C2F40">
      <w:pPr>
        <w:numPr>
          <w:ilvl w:val="0"/>
          <w:numId w:val="12"/>
        </w:numPr>
        <w:spacing w:after="0"/>
        <w:ind w:hanging="352"/>
        <w:jc w:val="lowKashida"/>
        <w:rPr>
          <w:rFonts w:cs="B Mitra"/>
          <w:sz w:val="28"/>
          <w:szCs w:val="28"/>
        </w:rPr>
      </w:pPr>
      <w:r w:rsidRPr="001B372C">
        <w:rPr>
          <w:rFonts w:cs="B Mitra" w:hint="cs"/>
          <w:sz w:val="28"/>
          <w:szCs w:val="28"/>
          <w:rtl/>
        </w:rPr>
        <w:t>با</w:t>
      </w:r>
      <w:r w:rsidRPr="001B372C">
        <w:rPr>
          <w:rFonts w:cs="B Mitra"/>
          <w:sz w:val="28"/>
          <w:szCs w:val="28"/>
          <w:rtl/>
        </w:rPr>
        <w:t xml:space="preserve"> </w:t>
      </w:r>
      <w:r w:rsidRPr="001B372C">
        <w:rPr>
          <w:rFonts w:cs="B Mitra" w:hint="cs"/>
          <w:sz w:val="28"/>
          <w:szCs w:val="28"/>
          <w:rtl/>
        </w:rPr>
        <w:t>توجه</w:t>
      </w:r>
      <w:r w:rsidRPr="001B372C">
        <w:rPr>
          <w:rFonts w:cs="B Mitra"/>
          <w:sz w:val="28"/>
          <w:szCs w:val="28"/>
          <w:rtl/>
        </w:rPr>
        <w:t xml:space="preserve"> </w:t>
      </w:r>
      <w:r w:rsidRPr="001B372C">
        <w:rPr>
          <w:rFonts w:cs="B Mitra" w:hint="cs"/>
          <w:sz w:val="28"/>
          <w:szCs w:val="28"/>
          <w:rtl/>
        </w:rPr>
        <w:t>به</w:t>
      </w:r>
      <w:r w:rsidRPr="001B372C">
        <w:rPr>
          <w:rFonts w:cs="B Mitra"/>
          <w:sz w:val="28"/>
          <w:szCs w:val="28"/>
          <w:rtl/>
        </w:rPr>
        <w:t xml:space="preserve"> </w:t>
      </w:r>
      <w:r w:rsidRPr="001B372C">
        <w:rPr>
          <w:rFonts w:cs="B Mitra" w:hint="cs"/>
          <w:sz w:val="28"/>
          <w:szCs w:val="28"/>
          <w:rtl/>
        </w:rPr>
        <w:t>اینکه</w:t>
      </w:r>
      <w:r w:rsidRPr="001B372C">
        <w:rPr>
          <w:rFonts w:cs="B Mitra"/>
          <w:sz w:val="28"/>
          <w:szCs w:val="28"/>
          <w:rtl/>
        </w:rPr>
        <w:t xml:space="preserve"> </w:t>
      </w:r>
      <w:r w:rsidRPr="001B372C">
        <w:rPr>
          <w:rFonts w:cs="B Mitra" w:hint="cs"/>
          <w:sz w:val="28"/>
          <w:szCs w:val="28"/>
          <w:rtl/>
        </w:rPr>
        <w:t>رویکرد</w:t>
      </w:r>
      <w:r w:rsidRPr="001B372C">
        <w:rPr>
          <w:rFonts w:cs="B Mitra"/>
          <w:sz w:val="28"/>
          <w:szCs w:val="28"/>
          <w:rtl/>
        </w:rPr>
        <w:t xml:space="preserve"> </w:t>
      </w:r>
      <w:r w:rsidRPr="001B372C">
        <w:rPr>
          <w:rFonts w:cs="B Mitra" w:hint="cs"/>
          <w:sz w:val="28"/>
          <w:szCs w:val="28"/>
          <w:rtl/>
        </w:rPr>
        <w:t>گزارش</w:t>
      </w:r>
      <w:r w:rsidRPr="001B372C">
        <w:rPr>
          <w:rFonts w:cs="B Mitra"/>
          <w:sz w:val="28"/>
          <w:szCs w:val="28"/>
          <w:rtl/>
        </w:rPr>
        <w:t xml:space="preserve"> </w:t>
      </w:r>
      <w:r w:rsidRPr="001B372C">
        <w:rPr>
          <w:rFonts w:cs="B Mitra" w:hint="cs"/>
          <w:sz w:val="28"/>
          <w:szCs w:val="28"/>
          <w:rtl/>
        </w:rPr>
        <w:t>آسیب</w:t>
      </w:r>
      <w:r w:rsidRPr="001B372C">
        <w:rPr>
          <w:rFonts w:cs="B Mitra"/>
          <w:sz w:val="28"/>
          <w:szCs w:val="28"/>
          <w:rtl/>
        </w:rPr>
        <w:softHyphen/>
      </w:r>
      <w:r w:rsidRPr="001B372C">
        <w:rPr>
          <w:rFonts w:cs="B Mitra" w:hint="cs"/>
          <w:sz w:val="28"/>
          <w:szCs w:val="28"/>
          <w:rtl/>
        </w:rPr>
        <w:t>شناسی</w:t>
      </w:r>
      <w:r w:rsidRPr="001B372C">
        <w:rPr>
          <w:rFonts w:cs="B Mitra"/>
          <w:sz w:val="28"/>
          <w:szCs w:val="28"/>
          <w:rtl/>
        </w:rPr>
        <w:t xml:space="preserve"> </w:t>
      </w:r>
      <w:r w:rsidRPr="001B372C">
        <w:rPr>
          <w:rFonts w:cs="B Mitra" w:hint="cs"/>
          <w:sz w:val="28"/>
          <w:szCs w:val="28"/>
          <w:rtl/>
        </w:rPr>
        <w:t>می</w:t>
      </w:r>
      <w:r w:rsidRPr="001B372C">
        <w:rPr>
          <w:rFonts w:cs="B Mitra"/>
          <w:sz w:val="28"/>
          <w:szCs w:val="28"/>
          <w:rtl/>
        </w:rPr>
        <w:softHyphen/>
      </w:r>
      <w:r w:rsidRPr="001B372C">
        <w:rPr>
          <w:rFonts w:cs="B Mitra" w:hint="cs"/>
          <w:sz w:val="28"/>
          <w:szCs w:val="28"/>
          <w:rtl/>
        </w:rPr>
        <w:t>باشد،</w:t>
      </w:r>
      <w:r w:rsidRPr="001B372C">
        <w:rPr>
          <w:rFonts w:cs="B Mitra"/>
          <w:sz w:val="28"/>
          <w:szCs w:val="28"/>
          <w:rtl/>
        </w:rPr>
        <w:t xml:space="preserve"> </w:t>
      </w:r>
      <w:r w:rsidRPr="001B372C">
        <w:rPr>
          <w:rFonts w:cs="B Mitra" w:hint="cs"/>
          <w:sz w:val="28"/>
          <w:szCs w:val="28"/>
          <w:rtl/>
        </w:rPr>
        <w:t>ضمن</w:t>
      </w:r>
      <w:r w:rsidRPr="001B372C">
        <w:rPr>
          <w:rFonts w:cs="B Mitra"/>
          <w:sz w:val="28"/>
          <w:szCs w:val="28"/>
          <w:rtl/>
        </w:rPr>
        <w:t xml:space="preserve"> </w:t>
      </w:r>
      <w:r w:rsidRPr="001B372C">
        <w:rPr>
          <w:rFonts w:cs="B Mitra" w:hint="cs"/>
          <w:sz w:val="28"/>
          <w:szCs w:val="28"/>
          <w:rtl/>
        </w:rPr>
        <w:t>انجام</w:t>
      </w:r>
      <w:r w:rsidRPr="001B372C">
        <w:rPr>
          <w:rFonts w:cs="B Mitra"/>
          <w:sz w:val="28"/>
          <w:szCs w:val="28"/>
          <w:rtl/>
        </w:rPr>
        <w:t xml:space="preserve"> </w:t>
      </w:r>
      <w:r w:rsidRPr="001B372C">
        <w:rPr>
          <w:rFonts w:cs="B Mitra" w:hint="cs"/>
          <w:sz w:val="28"/>
          <w:szCs w:val="28"/>
          <w:rtl/>
        </w:rPr>
        <w:t>عملیات</w:t>
      </w:r>
      <w:r w:rsidRPr="001B372C">
        <w:rPr>
          <w:rFonts w:cs="B Mitra"/>
          <w:sz w:val="28"/>
          <w:szCs w:val="28"/>
          <w:rtl/>
        </w:rPr>
        <w:t xml:space="preserve"> </w:t>
      </w:r>
      <w:r w:rsidRPr="001B372C">
        <w:rPr>
          <w:rFonts w:cs="B Mitra" w:hint="cs"/>
          <w:sz w:val="28"/>
          <w:szCs w:val="28"/>
          <w:rtl/>
        </w:rPr>
        <w:t>حسابرسی</w:t>
      </w:r>
      <w:r w:rsidRPr="001B372C">
        <w:rPr>
          <w:rFonts w:cs="B Mitra"/>
          <w:sz w:val="28"/>
          <w:szCs w:val="28"/>
          <w:rtl/>
        </w:rPr>
        <w:t xml:space="preserve"> </w:t>
      </w:r>
      <w:r w:rsidRPr="001B372C">
        <w:rPr>
          <w:rFonts w:cs="B Mitra" w:hint="cs"/>
          <w:sz w:val="28"/>
          <w:szCs w:val="28"/>
          <w:rtl/>
        </w:rPr>
        <w:t>در</w:t>
      </w:r>
      <w:r w:rsidRPr="001B372C">
        <w:rPr>
          <w:rFonts w:cs="B Mitra"/>
          <w:sz w:val="28"/>
          <w:szCs w:val="28"/>
          <w:rtl/>
        </w:rPr>
        <w:t xml:space="preserve"> </w:t>
      </w:r>
      <w:r w:rsidRPr="001B372C">
        <w:rPr>
          <w:rFonts w:cs="B Mitra" w:hint="cs"/>
          <w:sz w:val="28"/>
          <w:szCs w:val="28"/>
          <w:rtl/>
        </w:rPr>
        <w:t>حین</w:t>
      </w:r>
      <w:r w:rsidRPr="001B372C">
        <w:rPr>
          <w:rFonts w:cs="B Mitra"/>
          <w:sz w:val="28"/>
          <w:szCs w:val="28"/>
          <w:rtl/>
        </w:rPr>
        <w:t xml:space="preserve"> </w:t>
      </w:r>
      <w:r w:rsidRPr="001B372C">
        <w:rPr>
          <w:rFonts w:cs="B Mitra" w:hint="cs"/>
          <w:sz w:val="28"/>
          <w:szCs w:val="28"/>
          <w:rtl/>
        </w:rPr>
        <w:t>رسیدگی</w:t>
      </w:r>
      <w:r w:rsidRPr="001B372C">
        <w:rPr>
          <w:rFonts w:cs="B Mitra"/>
          <w:sz w:val="28"/>
          <w:szCs w:val="28"/>
          <w:rtl/>
        </w:rPr>
        <w:softHyphen/>
      </w:r>
      <w:r w:rsidRPr="001B372C">
        <w:rPr>
          <w:rFonts w:cs="B Mitra" w:hint="cs"/>
          <w:sz w:val="28"/>
          <w:szCs w:val="28"/>
          <w:rtl/>
        </w:rPr>
        <w:t>ها</w:t>
      </w:r>
      <w:r w:rsidRPr="001B372C">
        <w:rPr>
          <w:rFonts w:cs="B Mitra"/>
          <w:sz w:val="28"/>
          <w:szCs w:val="28"/>
          <w:rtl/>
        </w:rPr>
        <w:softHyphen/>
      </w:r>
      <w:r w:rsidRPr="001B372C">
        <w:rPr>
          <w:rFonts w:cs="B Mitra" w:hint="cs"/>
          <w:sz w:val="28"/>
          <w:szCs w:val="28"/>
          <w:rtl/>
        </w:rPr>
        <w:t>،</w:t>
      </w:r>
      <w:r w:rsidRPr="001B372C">
        <w:rPr>
          <w:rFonts w:cs="B Mitra"/>
          <w:sz w:val="28"/>
          <w:szCs w:val="28"/>
          <w:rtl/>
        </w:rPr>
        <w:t xml:space="preserve"> </w:t>
      </w:r>
      <w:r w:rsidRPr="001B372C">
        <w:rPr>
          <w:rFonts w:cs="B Mitra" w:hint="cs"/>
          <w:sz w:val="28"/>
          <w:szCs w:val="28"/>
          <w:rtl/>
        </w:rPr>
        <w:t>آسیب</w:t>
      </w:r>
      <w:r w:rsidRPr="001B372C">
        <w:rPr>
          <w:rFonts w:cs="B Mitra"/>
          <w:sz w:val="28"/>
          <w:szCs w:val="28"/>
          <w:rtl/>
        </w:rPr>
        <w:t xml:space="preserve"> </w:t>
      </w:r>
      <w:r w:rsidRPr="001B372C">
        <w:rPr>
          <w:rFonts w:cs="B Mitra" w:hint="cs"/>
          <w:sz w:val="28"/>
          <w:szCs w:val="28"/>
          <w:rtl/>
        </w:rPr>
        <w:t>های</w:t>
      </w:r>
      <w:r w:rsidRPr="001B372C">
        <w:rPr>
          <w:rFonts w:cs="B Mitra"/>
          <w:sz w:val="28"/>
          <w:szCs w:val="28"/>
          <w:rtl/>
        </w:rPr>
        <w:t xml:space="preserve"> </w:t>
      </w:r>
      <w:r w:rsidRPr="001B372C">
        <w:rPr>
          <w:rFonts w:cs="B Mitra" w:hint="cs"/>
          <w:sz w:val="28"/>
          <w:szCs w:val="28"/>
          <w:rtl/>
        </w:rPr>
        <w:t>موجود</w:t>
      </w:r>
      <w:r w:rsidRPr="001B372C">
        <w:rPr>
          <w:rFonts w:cs="B Mitra"/>
          <w:sz w:val="28"/>
          <w:szCs w:val="28"/>
          <w:rtl/>
        </w:rPr>
        <w:t xml:space="preserve"> </w:t>
      </w:r>
      <w:r w:rsidRPr="001B372C">
        <w:rPr>
          <w:rFonts w:cs="B Mitra" w:hint="cs"/>
          <w:sz w:val="28"/>
          <w:szCs w:val="28"/>
          <w:rtl/>
        </w:rPr>
        <w:t>احصاء</w:t>
      </w:r>
      <w:r w:rsidRPr="001B372C">
        <w:rPr>
          <w:rFonts w:cs="B Mitra"/>
          <w:sz w:val="28"/>
          <w:szCs w:val="28"/>
          <w:rtl/>
        </w:rPr>
        <w:t xml:space="preserve"> </w:t>
      </w:r>
      <w:r w:rsidRPr="001B372C">
        <w:rPr>
          <w:rFonts w:cs="B Mitra" w:hint="cs"/>
          <w:sz w:val="28"/>
          <w:szCs w:val="28"/>
          <w:rtl/>
        </w:rPr>
        <w:t>شود</w:t>
      </w:r>
      <w:r w:rsidRPr="001B372C">
        <w:rPr>
          <w:rFonts w:cs="B Mitra"/>
          <w:sz w:val="28"/>
          <w:szCs w:val="28"/>
          <w:rtl/>
        </w:rPr>
        <w:t>.</w:t>
      </w:r>
      <w:r w:rsidRPr="001B372C">
        <w:rPr>
          <w:rFonts w:cs="Arial"/>
          <w:sz w:val="36"/>
          <w:rtl/>
        </w:rPr>
        <w:t xml:space="preserve"> </w:t>
      </w:r>
    </w:p>
    <w:p w14:paraId="01FF0C5C" w14:textId="77777777" w:rsidR="00A2137D" w:rsidRDefault="00A2137D" w:rsidP="001C2F40">
      <w:pPr>
        <w:pStyle w:val="ListParagraph"/>
        <w:numPr>
          <w:ilvl w:val="0"/>
          <w:numId w:val="12"/>
        </w:numPr>
        <w:jc w:val="both"/>
        <w:rPr>
          <w:rFonts w:cs="B Mitra"/>
          <w:sz w:val="28"/>
          <w:szCs w:val="28"/>
        </w:rPr>
      </w:pPr>
      <w:r w:rsidRPr="00961C6C">
        <w:rPr>
          <w:rFonts w:cs="B Mitra" w:hint="cs"/>
          <w:sz w:val="28"/>
          <w:szCs w:val="28"/>
          <w:rtl/>
        </w:rPr>
        <w:t>با</w:t>
      </w:r>
      <w:r w:rsidRPr="00961C6C">
        <w:rPr>
          <w:rFonts w:cs="B Mitra"/>
          <w:sz w:val="28"/>
          <w:szCs w:val="28"/>
          <w:rtl/>
        </w:rPr>
        <w:t xml:space="preserve"> </w:t>
      </w:r>
      <w:r w:rsidRPr="00961C6C">
        <w:rPr>
          <w:rFonts w:cs="B Mitra" w:hint="cs"/>
          <w:sz w:val="28"/>
          <w:szCs w:val="28"/>
          <w:rtl/>
        </w:rPr>
        <w:t>عنایت</w:t>
      </w:r>
      <w:r w:rsidRPr="00961C6C">
        <w:rPr>
          <w:rFonts w:cs="B Mitra"/>
          <w:sz w:val="28"/>
          <w:szCs w:val="28"/>
          <w:rtl/>
        </w:rPr>
        <w:t xml:space="preserve"> </w:t>
      </w:r>
      <w:r w:rsidRPr="00961C6C">
        <w:rPr>
          <w:rFonts w:cs="B Mitra" w:hint="cs"/>
          <w:sz w:val="28"/>
          <w:szCs w:val="28"/>
          <w:rtl/>
        </w:rPr>
        <w:t>به</w:t>
      </w:r>
      <w:r w:rsidRPr="00961C6C">
        <w:rPr>
          <w:rFonts w:cs="B Mitra"/>
          <w:sz w:val="28"/>
          <w:szCs w:val="28"/>
          <w:rtl/>
        </w:rPr>
        <w:t xml:space="preserve"> </w:t>
      </w:r>
      <w:r w:rsidRPr="00961C6C">
        <w:rPr>
          <w:rFonts w:cs="B Mitra" w:hint="cs"/>
          <w:sz w:val="28"/>
          <w:szCs w:val="28"/>
          <w:rtl/>
        </w:rPr>
        <w:t>اینکه</w:t>
      </w:r>
      <w:r w:rsidRPr="00961C6C">
        <w:rPr>
          <w:rFonts w:cs="B Mitra"/>
          <w:sz w:val="28"/>
          <w:szCs w:val="28"/>
          <w:rtl/>
        </w:rPr>
        <w:t xml:space="preserve"> </w:t>
      </w:r>
      <w:r w:rsidRPr="00961C6C">
        <w:rPr>
          <w:rFonts w:cs="B Mitra" w:hint="cs"/>
          <w:sz w:val="28"/>
          <w:szCs w:val="28"/>
          <w:rtl/>
        </w:rPr>
        <w:t>چارچوب</w:t>
      </w:r>
      <w:r w:rsidRPr="00961C6C">
        <w:rPr>
          <w:rFonts w:cs="B Mitra"/>
          <w:sz w:val="28"/>
          <w:szCs w:val="28"/>
          <w:rtl/>
        </w:rPr>
        <w:t xml:space="preserve"> </w:t>
      </w:r>
      <w:r w:rsidRPr="00961C6C">
        <w:rPr>
          <w:rFonts w:cs="B Mitra" w:hint="cs"/>
          <w:sz w:val="28"/>
          <w:szCs w:val="28"/>
          <w:rtl/>
        </w:rPr>
        <w:t>حاضر</w:t>
      </w:r>
      <w:r w:rsidRPr="00961C6C">
        <w:rPr>
          <w:rFonts w:cs="B Mitra"/>
          <w:sz w:val="28"/>
          <w:szCs w:val="28"/>
          <w:rtl/>
        </w:rPr>
        <w:t xml:space="preserve"> </w:t>
      </w:r>
      <w:r w:rsidRPr="00961C6C">
        <w:rPr>
          <w:rFonts w:cs="B Mitra" w:hint="cs"/>
          <w:sz w:val="28"/>
          <w:szCs w:val="28"/>
          <w:rtl/>
        </w:rPr>
        <w:t>با</w:t>
      </w:r>
      <w:r w:rsidRPr="00961C6C">
        <w:rPr>
          <w:rFonts w:cs="B Mitra"/>
          <w:sz w:val="28"/>
          <w:szCs w:val="28"/>
          <w:rtl/>
        </w:rPr>
        <w:t xml:space="preserve"> </w:t>
      </w:r>
      <w:r w:rsidRPr="00961C6C">
        <w:rPr>
          <w:rFonts w:cs="B Mitra" w:hint="cs"/>
          <w:sz w:val="28"/>
          <w:szCs w:val="28"/>
          <w:rtl/>
        </w:rPr>
        <w:t>سطح</w:t>
      </w:r>
      <w:r w:rsidRPr="00961C6C">
        <w:rPr>
          <w:rFonts w:cs="B Mitra"/>
          <w:sz w:val="28"/>
          <w:szCs w:val="28"/>
          <w:rtl/>
        </w:rPr>
        <w:t xml:space="preserve"> </w:t>
      </w:r>
      <w:r w:rsidRPr="00961C6C">
        <w:rPr>
          <w:rFonts w:cs="B Mitra" w:hint="cs"/>
          <w:sz w:val="28"/>
          <w:szCs w:val="28"/>
          <w:rtl/>
        </w:rPr>
        <w:t>دسترسی</w:t>
      </w:r>
      <w:r w:rsidRPr="00961C6C">
        <w:rPr>
          <w:rFonts w:cs="B Mitra"/>
          <w:sz w:val="28"/>
          <w:szCs w:val="28"/>
          <w:rtl/>
        </w:rPr>
        <w:t xml:space="preserve"> </w:t>
      </w:r>
      <w:r w:rsidRPr="00961C6C">
        <w:rPr>
          <w:rFonts w:cs="B Mitra" w:hint="cs"/>
          <w:sz w:val="28"/>
          <w:szCs w:val="28"/>
          <w:rtl/>
        </w:rPr>
        <w:t>به</w:t>
      </w:r>
      <w:r w:rsidRPr="00961C6C">
        <w:rPr>
          <w:rFonts w:cs="B Mitra"/>
          <w:sz w:val="28"/>
          <w:szCs w:val="28"/>
          <w:rtl/>
        </w:rPr>
        <w:t xml:space="preserve"> </w:t>
      </w:r>
      <w:r w:rsidRPr="00961C6C">
        <w:rPr>
          <w:rFonts w:cs="B Mitra" w:hint="cs"/>
          <w:sz w:val="28"/>
          <w:szCs w:val="28"/>
          <w:rtl/>
        </w:rPr>
        <w:t>اهداف</w:t>
      </w:r>
      <w:r w:rsidRPr="00961C6C">
        <w:rPr>
          <w:rFonts w:cs="B Mitra"/>
          <w:sz w:val="28"/>
          <w:szCs w:val="28"/>
          <w:rtl/>
        </w:rPr>
        <w:t xml:space="preserve"> </w:t>
      </w:r>
      <w:r w:rsidRPr="00961C6C">
        <w:rPr>
          <w:rFonts w:cs="B Mitra" w:hint="cs"/>
          <w:sz w:val="28"/>
          <w:szCs w:val="28"/>
          <w:rtl/>
        </w:rPr>
        <w:t>تعیین</w:t>
      </w:r>
      <w:r w:rsidRPr="00961C6C">
        <w:rPr>
          <w:rFonts w:cs="B Mitra"/>
          <w:sz w:val="28"/>
          <w:szCs w:val="28"/>
          <w:rtl/>
        </w:rPr>
        <w:t xml:space="preserve"> </w:t>
      </w:r>
      <w:r w:rsidRPr="00961C6C">
        <w:rPr>
          <w:rFonts w:cs="B Mitra" w:hint="cs"/>
          <w:sz w:val="28"/>
          <w:szCs w:val="28"/>
          <w:rtl/>
        </w:rPr>
        <w:t>شده</w:t>
      </w:r>
      <w:r w:rsidRPr="00961C6C">
        <w:rPr>
          <w:rFonts w:cs="B Mitra"/>
          <w:sz w:val="28"/>
          <w:szCs w:val="28"/>
          <w:rtl/>
        </w:rPr>
        <w:t xml:space="preserve"> </w:t>
      </w:r>
      <w:r w:rsidRPr="00961C6C">
        <w:rPr>
          <w:rFonts w:cs="B Mitra" w:hint="cs"/>
          <w:sz w:val="28"/>
          <w:szCs w:val="28"/>
          <w:rtl/>
        </w:rPr>
        <w:t>در</w:t>
      </w:r>
      <w:r w:rsidRPr="00961C6C">
        <w:rPr>
          <w:rFonts w:cs="B Mitra"/>
          <w:sz w:val="28"/>
          <w:szCs w:val="28"/>
          <w:rtl/>
        </w:rPr>
        <w:t xml:space="preserve"> </w:t>
      </w:r>
      <w:r w:rsidRPr="00961C6C">
        <w:rPr>
          <w:rFonts w:cs="B Mitra" w:hint="cs"/>
          <w:sz w:val="28"/>
          <w:szCs w:val="28"/>
          <w:rtl/>
        </w:rPr>
        <w:t>رسیدگی</w:t>
      </w:r>
      <w:r w:rsidRPr="00961C6C">
        <w:rPr>
          <w:rFonts w:cs="B Mitra"/>
          <w:sz w:val="28"/>
          <w:szCs w:val="28"/>
          <w:rtl/>
        </w:rPr>
        <w:t xml:space="preserve"> </w:t>
      </w:r>
      <w:r w:rsidRPr="00961C6C">
        <w:rPr>
          <w:rFonts w:cs="B Mitra" w:hint="cs"/>
          <w:sz w:val="28"/>
          <w:szCs w:val="28"/>
          <w:rtl/>
        </w:rPr>
        <w:t>به</w:t>
      </w:r>
      <w:r w:rsidRPr="00961C6C">
        <w:rPr>
          <w:rFonts w:cs="B Mitra"/>
          <w:sz w:val="28"/>
          <w:szCs w:val="28"/>
          <w:rtl/>
        </w:rPr>
        <w:t xml:space="preserve"> </w:t>
      </w:r>
      <w:r w:rsidRPr="00961C6C">
        <w:rPr>
          <w:rFonts w:cs="B Mitra" w:hint="cs"/>
          <w:sz w:val="28"/>
          <w:szCs w:val="28"/>
          <w:rtl/>
        </w:rPr>
        <w:t>موضوع</w:t>
      </w:r>
      <w:r w:rsidRPr="00961C6C">
        <w:rPr>
          <w:rFonts w:cs="B Mitra"/>
          <w:sz w:val="28"/>
          <w:szCs w:val="28"/>
          <w:rtl/>
        </w:rPr>
        <w:t xml:space="preserve"> </w:t>
      </w:r>
      <w:r w:rsidRPr="00961C6C">
        <w:rPr>
          <w:rFonts w:cs="B Mitra" w:hint="cs"/>
          <w:sz w:val="28"/>
          <w:szCs w:val="28"/>
          <w:rtl/>
        </w:rPr>
        <w:t>چارچوب</w:t>
      </w:r>
      <w:r w:rsidRPr="00961C6C">
        <w:rPr>
          <w:rFonts w:cs="B Mitra"/>
          <w:sz w:val="28"/>
          <w:szCs w:val="28"/>
          <w:rtl/>
        </w:rPr>
        <w:t xml:space="preserve"> </w:t>
      </w:r>
      <w:r w:rsidRPr="00961C6C">
        <w:rPr>
          <w:rFonts w:cs="B Mitra" w:hint="cs"/>
          <w:sz w:val="28"/>
          <w:szCs w:val="28"/>
          <w:rtl/>
        </w:rPr>
        <w:t>و</w:t>
      </w:r>
      <w:r w:rsidRPr="00961C6C">
        <w:rPr>
          <w:rFonts w:cs="B Mitra"/>
          <w:sz w:val="28"/>
          <w:szCs w:val="28"/>
          <w:rtl/>
        </w:rPr>
        <w:t xml:space="preserve"> </w:t>
      </w:r>
      <w:r w:rsidRPr="00961C6C">
        <w:rPr>
          <w:rFonts w:cs="B Mitra" w:hint="cs"/>
          <w:sz w:val="28"/>
          <w:szCs w:val="28"/>
          <w:rtl/>
        </w:rPr>
        <w:t>همچنین</w:t>
      </w:r>
      <w:r w:rsidRPr="00961C6C">
        <w:rPr>
          <w:rFonts w:cs="B Mitra"/>
          <w:sz w:val="28"/>
          <w:szCs w:val="28"/>
          <w:rtl/>
        </w:rPr>
        <w:t xml:space="preserve"> </w:t>
      </w:r>
      <w:r w:rsidRPr="00961C6C">
        <w:rPr>
          <w:rFonts w:cs="B Mitra" w:hint="cs"/>
          <w:sz w:val="28"/>
          <w:szCs w:val="28"/>
          <w:rtl/>
        </w:rPr>
        <w:t>ديدگاه</w:t>
      </w:r>
      <w:r w:rsidRPr="00961C6C">
        <w:rPr>
          <w:rFonts w:cs="B Mitra"/>
          <w:sz w:val="28"/>
          <w:szCs w:val="28"/>
          <w:rtl/>
        </w:rPr>
        <w:t xml:space="preserve"> </w:t>
      </w:r>
      <w:r w:rsidRPr="00961C6C">
        <w:rPr>
          <w:rFonts w:cs="B Mitra" w:hint="cs"/>
          <w:sz w:val="28"/>
          <w:szCs w:val="28"/>
          <w:rtl/>
        </w:rPr>
        <w:t>هاي</w:t>
      </w:r>
      <w:r w:rsidRPr="00961C6C">
        <w:rPr>
          <w:rFonts w:cs="B Mitra"/>
          <w:sz w:val="28"/>
          <w:szCs w:val="28"/>
          <w:rtl/>
        </w:rPr>
        <w:t xml:space="preserve"> </w:t>
      </w:r>
      <w:r w:rsidRPr="00961C6C">
        <w:rPr>
          <w:rFonts w:cs="B Mitra" w:hint="cs"/>
          <w:sz w:val="28"/>
          <w:szCs w:val="28"/>
          <w:rtl/>
        </w:rPr>
        <w:t>مطرح</w:t>
      </w:r>
      <w:r w:rsidRPr="00961C6C">
        <w:rPr>
          <w:rFonts w:cs="B Mitra"/>
          <w:sz w:val="28"/>
          <w:szCs w:val="28"/>
          <w:rtl/>
        </w:rPr>
        <w:t xml:space="preserve"> </w:t>
      </w:r>
      <w:r w:rsidRPr="00961C6C">
        <w:rPr>
          <w:rFonts w:cs="B Mitra" w:hint="cs"/>
          <w:sz w:val="28"/>
          <w:szCs w:val="28"/>
          <w:rtl/>
        </w:rPr>
        <w:t>شده</w:t>
      </w:r>
      <w:r w:rsidRPr="00961C6C">
        <w:rPr>
          <w:rFonts w:cs="B Mitra"/>
          <w:sz w:val="28"/>
          <w:szCs w:val="28"/>
          <w:rtl/>
        </w:rPr>
        <w:t xml:space="preserve"> </w:t>
      </w:r>
      <w:r w:rsidRPr="00961C6C">
        <w:rPr>
          <w:rFonts w:cs="B Mitra" w:hint="cs"/>
          <w:sz w:val="28"/>
          <w:szCs w:val="28"/>
          <w:rtl/>
        </w:rPr>
        <w:t>توسط</w:t>
      </w:r>
      <w:r w:rsidRPr="00961C6C">
        <w:rPr>
          <w:rFonts w:cs="B Mitra"/>
          <w:sz w:val="28"/>
          <w:szCs w:val="28"/>
          <w:rtl/>
        </w:rPr>
        <w:t xml:space="preserve"> </w:t>
      </w:r>
      <w:r w:rsidRPr="00961C6C">
        <w:rPr>
          <w:rFonts w:cs="B Mitra" w:hint="cs"/>
          <w:sz w:val="28"/>
          <w:szCs w:val="28"/>
          <w:rtl/>
        </w:rPr>
        <w:t>همکاران</w:t>
      </w:r>
      <w:r w:rsidRPr="00961C6C">
        <w:rPr>
          <w:rFonts w:cs="B Mitra"/>
          <w:sz w:val="28"/>
          <w:szCs w:val="28"/>
          <w:rtl/>
        </w:rPr>
        <w:t xml:space="preserve"> </w:t>
      </w:r>
      <w:r w:rsidRPr="00961C6C">
        <w:rPr>
          <w:rFonts w:cs="B Mitra" w:hint="cs"/>
          <w:sz w:val="28"/>
          <w:szCs w:val="28"/>
          <w:rtl/>
        </w:rPr>
        <w:t>و</w:t>
      </w:r>
      <w:r w:rsidRPr="00961C6C">
        <w:rPr>
          <w:rFonts w:cs="B Mitra"/>
          <w:sz w:val="28"/>
          <w:szCs w:val="28"/>
          <w:rtl/>
        </w:rPr>
        <w:t xml:space="preserve"> </w:t>
      </w:r>
      <w:r w:rsidRPr="00961C6C">
        <w:rPr>
          <w:rFonts w:cs="B Mitra" w:hint="cs"/>
          <w:sz w:val="28"/>
          <w:szCs w:val="28"/>
          <w:rtl/>
        </w:rPr>
        <w:t>بازخوردهای</w:t>
      </w:r>
      <w:r w:rsidRPr="00961C6C">
        <w:rPr>
          <w:rFonts w:cs="B Mitra"/>
          <w:sz w:val="28"/>
          <w:szCs w:val="28"/>
          <w:rtl/>
        </w:rPr>
        <w:t xml:space="preserve"> </w:t>
      </w:r>
      <w:r w:rsidRPr="00961C6C">
        <w:rPr>
          <w:rFonts w:cs="B Mitra" w:hint="cs"/>
          <w:sz w:val="28"/>
          <w:szCs w:val="28"/>
          <w:rtl/>
        </w:rPr>
        <w:t>واصله</w:t>
      </w:r>
      <w:r w:rsidRPr="00961C6C">
        <w:rPr>
          <w:rFonts w:cs="B Mitra"/>
          <w:sz w:val="28"/>
          <w:szCs w:val="28"/>
          <w:rtl/>
        </w:rPr>
        <w:t xml:space="preserve"> </w:t>
      </w:r>
      <w:r w:rsidRPr="00961C6C">
        <w:rPr>
          <w:rFonts w:cs="B Mitra" w:hint="cs"/>
          <w:sz w:val="28"/>
          <w:szCs w:val="28"/>
          <w:rtl/>
        </w:rPr>
        <w:t>مورد</w:t>
      </w:r>
      <w:r w:rsidRPr="00961C6C">
        <w:rPr>
          <w:rFonts w:cs="B Mitra"/>
          <w:sz w:val="28"/>
          <w:szCs w:val="28"/>
          <w:rtl/>
        </w:rPr>
        <w:t xml:space="preserve"> </w:t>
      </w:r>
      <w:r w:rsidRPr="00961C6C">
        <w:rPr>
          <w:rFonts w:cs="B Mitra" w:hint="cs"/>
          <w:sz w:val="28"/>
          <w:szCs w:val="28"/>
          <w:rtl/>
        </w:rPr>
        <w:t>بازنگری</w:t>
      </w:r>
      <w:r w:rsidRPr="00961C6C">
        <w:rPr>
          <w:rFonts w:cs="B Mitra"/>
          <w:sz w:val="28"/>
          <w:szCs w:val="28"/>
          <w:rtl/>
        </w:rPr>
        <w:t xml:space="preserve"> </w:t>
      </w:r>
      <w:r w:rsidRPr="00961C6C">
        <w:rPr>
          <w:rFonts w:cs="B Mitra" w:hint="cs"/>
          <w:sz w:val="28"/>
          <w:szCs w:val="28"/>
          <w:rtl/>
        </w:rPr>
        <w:t>و</w:t>
      </w:r>
      <w:r w:rsidRPr="00961C6C">
        <w:rPr>
          <w:rFonts w:cs="B Mitra"/>
          <w:sz w:val="28"/>
          <w:szCs w:val="28"/>
          <w:rtl/>
        </w:rPr>
        <w:t xml:space="preserve"> </w:t>
      </w:r>
      <w:r w:rsidRPr="00961C6C">
        <w:rPr>
          <w:rFonts w:cs="B Mitra" w:hint="cs"/>
          <w:sz w:val="28"/>
          <w:szCs w:val="28"/>
          <w:rtl/>
        </w:rPr>
        <w:t>اصلاح</w:t>
      </w:r>
      <w:r w:rsidRPr="00961C6C">
        <w:rPr>
          <w:rFonts w:cs="B Mitra"/>
          <w:sz w:val="28"/>
          <w:szCs w:val="28"/>
          <w:rtl/>
        </w:rPr>
        <w:t xml:space="preserve"> </w:t>
      </w:r>
      <w:r w:rsidRPr="00961C6C">
        <w:rPr>
          <w:rFonts w:cs="B Mitra" w:hint="cs"/>
          <w:sz w:val="28"/>
          <w:szCs w:val="28"/>
          <w:rtl/>
        </w:rPr>
        <w:t>قرار</w:t>
      </w:r>
      <w:r w:rsidRPr="00961C6C">
        <w:rPr>
          <w:rFonts w:cs="B Mitra"/>
          <w:sz w:val="28"/>
          <w:szCs w:val="28"/>
          <w:rtl/>
        </w:rPr>
        <w:t xml:space="preserve"> </w:t>
      </w:r>
      <w:r w:rsidRPr="00961C6C">
        <w:rPr>
          <w:rFonts w:cs="B Mitra" w:hint="cs"/>
          <w:sz w:val="28"/>
          <w:szCs w:val="28"/>
          <w:rtl/>
        </w:rPr>
        <w:t>خواهد</w:t>
      </w:r>
      <w:r w:rsidRPr="00961C6C">
        <w:rPr>
          <w:rFonts w:cs="B Mitra"/>
          <w:sz w:val="28"/>
          <w:szCs w:val="28"/>
          <w:rtl/>
        </w:rPr>
        <w:t xml:space="preserve"> </w:t>
      </w:r>
      <w:r w:rsidRPr="00961C6C">
        <w:rPr>
          <w:rFonts w:cs="B Mitra" w:hint="cs"/>
          <w:sz w:val="28"/>
          <w:szCs w:val="28"/>
          <w:rtl/>
        </w:rPr>
        <w:t>گرفت،</w:t>
      </w:r>
      <w:r w:rsidRPr="00961C6C">
        <w:rPr>
          <w:rFonts w:cs="B Mitra"/>
          <w:sz w:val="28"/>
          <w:szCs w:val="28"/>
          <w:rtl/>
        </w:rPr>
        <w:t xml:space="preserve"> </w:t>
      </w:r>
      <w:r w:rsidRPr="00961C6C">
        <w:rPr>
          <w:rFonts w:cs="B Mitra" w:hint="cs"/>
          <w:sz w:val="28"/>
          <w:szCs w:val="28"/>
          <w:rtl/>
        </w:rPr>
        <w:t>لذا</w:t>
      </w:r>
      <w:r w:rsidRPr="00961C6C">
        <w:rPr>
          <w:rFonts w:cs="B Mitra"/>
          <w:sz w:val="28"/>
          <w:szCs w:val="28"/>
          <w:rtl/>
        </w:rPr>
        <w:t xml:space="preserve"> </w:t>
      </w:r>
      <w:r w:rsidRPr="00961C6C">
        <w:rPr>
          <w:rFonts w:cs="B Mitra" w:hint="cs"/>
          <w:sz w:val="28"/>
          <w:szCs w:val="28"/>
          <w:rtl/>
        </w:rPr>
        <w:t>همکاران</w:t>
      </w:r>
      <w:r w:rsidRPr="00961C6C">
        <w:rPr>
          <w:rFonts w:cs="B Mitra"/>
          <w:sz w:val="28"/>
          <w:szCs w:val="28"/>
          <w:rtl/>
        </w:rPr>
        <w:t xml:space="preserve"> </w:t>
      </w:r>
      <w:r w:rsidRPr="00961C6C">
        <w:rPr>
          <w:rFonts w:cs="B Mitra" w:hint="cs"/>
          <w:sz w:val="28"/>
          <w:szCs w:val="28"/>
          <w:rtl/>
        </w:rPr>
        <w:t>می</w:t>
      </w:r>
      <w:r w:rsidRPr="00961C6C">
        <w:rPr>
          <w:rFonts w:cs="B Mitra"/>
          <w:sz w:val="28"/>
          <w:szCs w:val="28"/>
          <w:rtl/>
        </w:rPr>
        <w:t xml:space="preserve"> </w:t>
      </w:r>
      <w:r w:rsidRPr="00961C6C">
        <w:rPr>
          <w:rFonts w:cs="B Mitra" w:hint="cs"/>
          <w:sz w:val="28"/>
          <w:szCs w:val="28"/>
          <w:rtl/>
        </w:rPr>
        <w:t>توانند</w:t>
      </w:r>
      <w:r w:rsidRPr="00961C6C">
        <w:rPr>
          <w:rFonts w:cs="B Mitra"/>
          <w:sz w:val="28"/>
          <w:szCs w:val="28"/>
          <w:rtl/>
        </w:rPr>
        <w:t xml:space="preserve"> </w:t>
      </w:r>
      <w:r w:rsidRPr="00961C6C">
        <w:rPr>
          <w:rFonts w:cs="B Mitra" w:hint="cs"/>
          <w:sz w:val="28"/>
          <w:szCs w:val="28"/>
          <w:rtl/>
        </w:rPr>
        <w:t>پیشنهادات</w:t>
      </w:r>
      <w:r w:rsidRPr="00961C6C">
        <w:rPr>
          <w:rFonts w:cs="B Mitra"/>
          <w:sz w:val="28"/>
          <w:szCs w:val="28"/>
          <w:rtl/>
        </w:rPr>
        <w:t xml:space="preserve"> </w:t>
      </w:r>
      <w:r w:rsidRPr="00961C6C">
        <w:rPr>
          <w:rFonts w:cs="B Mitra" w:hint="cs"/>
          <w:sz w:val="28"/>
          <w:szCs w:val="28"/>
          <w:rtl/>
        </w:rPr>
        <w:t>و</w:t>
      </w:r>
      <w:r w:rsidRPr="00961C6C">
        <w:rPr>
          <w:rFonts w:cs="B Mitra"/>
          <w:sz w:val="28"/>
          <w:szCs w:val="28"/>
          <w:rtl/>
        </w:rPr>
        <w:t xml:space="preserve"> </w:t>
      </w:r>
      <w:r w:rsidRPr="00961C6C">
        <w:rPr>
          <w:rFonts w:cs="B Mitra" w:hint="cs"/>
          <w:sz w:val="28"/>
          <w:szCs w:val="28"/>
          <w:rtl/>
        </w:rPr>
        <w:t>ديدگاه</w:t>
      </w:r>
      <w:r w:rsidRPr="00961C6C">
        <w:rPr>
          <w:rFonts w:cs="B Mitra"/>
          <w:sz w:val="28"/>
          <w:szCs w:val="28"/>
          <w:rtl/>
        </w:rPr>
        <w:t xml:space="preserve"> </w:t>
      </w:r>
      <w:r w:rsidRPr="00961C6C">
        <w:rPr>
          <w:rFonts w:cs="B Mitra" w:hint="cs"/>
          <w:sz w:val="28"/>
          <w:szCs w:val="28"/>
          <w:rtl/>
        </w:rPr>
        <w:t>هاي</w:t>
      </w:r>
      <w:r w:rsidRPr="00961C6C">
        <w:rPr>
          <w:rFonts w:cs="B Mitra"/>
          <w:sz w:val="28"/>
          <w:szCs w:val="28"/>
          <w:rtl/>
        </w:rPr>
        <w:t xml:space="preserve"> </w:t>
      </w:r>
      <w:r w:rsidRPr="00961C6C">
        <w:rPr>
          <w:rFonts w:cs="B Mitra" w:hint="cs"/>
          <w:sz w:val="28"/>
          <w:szCs w:val="28"/>
          <w:rtl/>
        </w:rPr>
        <w:t>خود</w:t>
      </w:r>
      <w:r w:rsidRPr="00961C6C">
        <w:rPr>
          <w:rFonts w:cs="B Mitra"/>
          <w:sz w:val="28"/>
          <w:szCs w:val="28"/>
          <w:rtl/>
        </w:rPr>
        <w:t xml:space="preserve"> </w:t>
      </w:r>
      <w:r w:rsidRPr="00961C6C">
        <w:rPr>
          <w:rFonts w:cs="B Mitra" w:hint="cs"/>
          <w:sz w:val="28"/>
          <w:szCs w:val="28"/>
          <w:rtl/>
        </w:rPr>
        <w:t>را</w:t>
      </w:r>
      <w:r w:rsidRPr="00961C6C">
        <w:rPr>
          <w:rFonts w:cs="B Mitra"/>
          <w:sz w:val="28"/>
          <w:szCs w:val="28"/>
          <w:rtl/>
        </w:rPr>
        <w:t xml:space="preserve"> </w:t>
      </w:r>
      <w:r w:rsidRPr="00961C6C">
        <w:rPr>
          <w:rFonts w:cs="B Mitra" w:hint="cs"/>
          <w:sz w:val="28"/>
          <w:szCs w:val="28"/>
          <w:rtl/>
        </w:rPr>
        <w:t>به</w:t>
      </w:r>
      <w:r w:rsidRPr="00961C6C">
        <w:rPr>
          <w:rFonts w:cs="B Mitra"/>
          <w:sz w:val="28"/>
          <w:szCs w:val="28"/>
          <w:rtl/>
        </w:rPr>
        <w:t xml:space="preserve"> </w:t>
      </w:r>
      <w:r w:rsidRPr="00961C6C">
        <w:rPr>
          <w:rFonts w:cs="B Mitra" w:hint="cs"/>
          <w:sz w:val="28"/>
          <w:szCs w:val="28"/>
          <w:rtl/>
        </w:rPr>
        <w:t>صورت</w:t>
      </w:r>
      <w:r w:rsidRPr="00961C6C">
        <w:rPr>
          <w:rFonts w:cs="B Mitra"/>
          <w:sz w:val="28"/>
          <w:szCs w:val="28"/>
          <w:rtl/>
        </w:rPr>
        <w:t xml:space="preserve"> </w:t>
      </w:r>
      <w:r w:rsidRPr="00961C6C">
        <w:rPr>
          <w:rFonts w:cs="B Mitra" w:hint="cs"/>
          <w:sz w:val="28"/>
          <w:szCs w:val="28"/>
          <w:rtl/>
        </w:rPr>
        <w:t>جداگانه</w:t>
      </w:r>
      <w:r w:rsidRPr="00961C6C">
        <w:rPr>
          <w:rFonts w:cs="B Mitra"/>
          <w:sz w:val="28"/>
          <w:szCs w:val="28"/>
          <w:rtl/>
        </w:rPr>
        <w:t xml:space="preserve"> </w:t>
      </w:r>
      <w:r w:rsidRPr="00961C6C">
        <w:rPr>
          <w:rFonts w:cs="B Mitra" w:hint="cs"/>
          <w:sz w:val="28"/>
          <w:szCs w:val="28"/>
          <w:rtl/>
        </w:rPr>
        <w:t>ارائه</w:t>
      </w:r>
      <w:r w:rsidRPr="00961C6C">
        <w:rPr>
          <w:rFonts w:cs="B Mitra"/>
          <w:sz w:val="28"/>
          <w:szCs w:val="28"/>
          <w:rtl/>
        </w:rPr>
        <w:t xml:space="preserve"> </w:t>
      </w:r>
      <w:r w:rsidRPr="00961C6C">
        <w:rPr>
          <w:rFonts w:cs="B Mitra" w:hint="cs"/>
          <w:sz w:val="28"/>
          <w:szCs w:val="28"/>
          <w:rtl/>
        </w:rPr>
        <w:t>نمایند</w:t>
      </w:r>
      <w:r w:rsidRPr="00961C6C">
        <w:rPr>
          <w:rFonts w:cs="B Mitra"/>
          <w:sz w:val="28"/>
          <w:szCs w:val="28"/>
          <w:rtl/>
        </w:rPr>
        <w:t>.</w:t>
      </w:r>
    </w:p>
    <w:p w14:paraId="587C6006" w14:textId="60D9329A" w:rsidR="008B00D3" w:rsidRPr="00A2137D" w:rsidRDefault="008B00D3" w:rsidP="001C2F40">
      <w:pPr>
        <w:pStyle w:val="ListParagraph"/>
        <w:numPr>
          <w:ilvl w:val="0"/>
          <w:numId w:val="12"/>
        </w:numPr>
        <w:jc w:val="both"/>
        <w:rPr>
          <w:rFonts w:cs="B Mitra"/>
          <w:sz w:val="28"/>
          <w:szCs w:val="28"/>
        </w:rPr>
      </w:pPr>
      <w:r w:rsidRPr="00A67E27">
        <w:rPr>
          <w:rFonts w:cs="B Mitra" w:hint="cs"/>
          <w:sz w:val="28"/>
          <w:szCs w:val="28"/>
          <w:rtl/>
        </w:rPr>
        <w:t xml:space="preserve">در صورتی که قسمتی از اطلاعات مورد </w:t>
      </w:r>
      <w:r>
        <w:rPr>
          <w:rFonts w:cs="B Mitra" w:hint="cs"/>
          <w:sz w:val="28"/>
          <w:szCs w:val="28"/>
          <w:rtl/>
        </w:rPr>
        <w:t xml:space="preserve">ارائه توسط تهیه کنندگان گزارش </w:t>
      </w:r>
      <w:r w:rsidRPr="008B00D3">
        <w:rPr>
          <w:rFonts w:cs="B Mitra" w:hint="cs"/>
          <w:color w:val="FF0000"/>
          <w:sz w:val="28"/>
          <w:szCs w:val="28"/>
          <w:rtl/>
        </w:rPr>
        <w:t xml:space="preserve">طبقه بندی شده </w:t>
      </w:r>
      <w:r>
        <w:rPr>
          <w:rFonts w:cs="B Mitra" w:hint="cs"/>
          <w:sz w:val="28"/>
          <w:szCs w:val="28"/>
          <w:rtl/>
        </w:rPr>
        <w:t>تشخیص داده</w:t>
      </w:r>
      <w:r w:rsidRPr="00A67E27">
        <w:rPr>
          <w:rFonts w:cs="B Mitra" w:hint="cs"/>
          <w:sz w:val="28"/>
          <w:szCs w:val="28"/>
          <w:rtl/>
        </w:rPr>
        <w:t xml:space="preserve"> </w:t>
      </w:r>
      <w:r>
        <w:rPr>
          <w:rFonts w:cs="B Mitra" w:hint="cs"/>
          <w:sz w:val="28"/>
          <w:szCs w:val="28"/>
          <w:rtl/>
        </w:rPr>
        <w:t>شود</w:t>
      </w:r>
      <w:r w:rsidRPr="00A67E27">
        <w:rPr>
          <w:rFonts w:cs="B Mitra" w:hint="cs"/>
          <w:sz w:val="28"/>
          <w:szCs w:val="28"/>
          <w:rtl/>
        </w:rPr>
        <w:t>،</w:t>
      </w:r>
      <w:r>
        <w:rPr>
          <w:rFonts w:cs="B Mitra" w:hint="cs"/>
          <w:sz w:val="28"/>
          <w:szCs w:val="28"/>
          <w:rtl/>
        </w:rPr>
        <w:t xml:space="preserve"> </w:t>
      </w:r>
      <w:r w:rsidRPr="00A67E27">
        <w:rPr>
          <w:rFonts w:cs="B Mitra" w:hint="cs"/>
          <w:sz w:val="28"/>
          <w:szCs w:val="28"/>
          <w:rtl/>
        </w:rPr>
        <w:t>اطلاعات مربوط به صورت طبقه بندی ارائه گردد</w:t>
      </w:r>
      <w:r>
        <w:rPr>
          <w:rFonts w:cs="B Mitra" w:hint="cs"/>
          <w:sz w:val="28"/>
          <w:szCs w:val="28"/>
          <w:rtl/>
        </w:rPr>
        <w:t>.</w:t>
      </w:r>
    </w:p>
    <w:p w14:paraId="01FF0C5D" w14:textId="77777777" w:rsidR="00A47A99" w:rsidRPr="001B372C" w:rsidRDefault="00A47A99" w:rsidP="001C2F40">
      <w:pPr>
        <w:numPr>
          <w:ilvl w:val="0"/>
          <w:numId w:val="12"/>
        </w:numPr>
        <w:spacing w:after="0"/>
        <w:ind w:hanging="352"/>
        <w:jc w:val="lowKashida"/>
        <w:rPr>
          <w:rFonts w:cs="B Mitra"/>
          <w:sz w:val="28"/>
          <w:szCs w:val="28"/>
          <w:rtl/>
        </w:rPr>
      </w:pPr>
      <w:r w:rsidRPr="001B372C">
        <w:rPr>
          <w:rFonts w:cs="B Mitra" w:hint="cs"/>
          <w:sz w:val="28"/>
          <w:szCs w:val="28"/>
          <w:rtl/>
        </w:rPr>
        <w:t>ضمن</w:t>
      </w:r>
      <w:r w:rsidRPr="001B372C">
        <w:rPr>
          <w:rFonts w:cs="B Mitra"/>
          <w:sz w:val="28"/>
          <w:szCs w:val="28"/>
          <w:rtl/>
        </w:rPr>
        <w:t xml:space="preserve"> </w:t>
      </w:r>
      <w:r w:rsidRPr="001B372C">
        <w:rPr>
          <w:rFonts w:cs="B Mitra" w:hint="cs"/>
          <w:sz w:val="28"/>
          <w:szCs w:val="28"/>
          <w:rtl/>
        </w:rPr>
        <w:t>اعلام</w:t>
      </w:r>
      <w:r w:rsidRPr="001B372C">
        <w:rPr>
          <w:rFonts w:cs="B Mitra"/>
          <w:sz w:val="28"/>
          <w:szCs w:val="28"/>
          <w:rtl/>
        </w:rPr>
        <w:t xml:space="preserve"> </w:t>
      </w:r>
      <w:r w:rsidRPr="001B372C">
        <w:rPr>
          <w:rFonts w:cs="B Mitra" w:hint="cs"/>
          <w:sz w:val="28"/>
          <w:szCs w:val="28"/>
          <w:rtl/>
        </w:rPr>
        <w:t>نام</w:t>
      </w:r>
      <w:r w:rsidRPr="001B372C">
        <w:rPr>
          <w:rFonts w:cs="B Mitra"/>
          <w:sz w:val="28"/>
          <w:szCs w:val="28"/>
          <w:rtl/>
        </w:rPr>
        <w:t xml:space="preserve"> </w:t>
      </w:r>
      <w:r w:rsidRPr="001B372C">
        <w:rPr>
          <w:rFonts w:cs="B Mitra" w:hint="cs"/>
          <w:sz w:val="28"/>
          <w:szCs w:val="28"/>
          <w:rtl/>
        </w:rPr>
        <w:t>و</w:t>
      </w:r>
      <w:r w:rsidRPr="001B372C">
        <w:rPr>
          <w:rFonts w:cs="B Mitra"/>
          <w:sz w:val="28"/>
          <w:szCs w:val="28"/>
          <w:rtl/>
        </w:rPr>
        <w:t xml:space="preserve"> </w:t>
      </w:r>
      <w:r w:rsidRPr="001B372C">
        <w:rPr>
          <w:rFonts w:cs="B Mitra" w:hint="cs"/>
          <w:sz w:val="28"/>
          <w:szCs w:val="28"/>
          <w:rtl/>
        </w:rPr>
        <w:t>شماره</w:t>
      </w:r>
      <w:r w:rsidRPr="001B372C">
        <w:rPr>
          <w:rFonts w:cs="B Mitra"/>
          <w:sz w:val="28"/>
          <w:szCs w:val="28"/>
          <w:rtl/>
        </w:rPr>
        <w:t xml:space="preserve"> </w:t>
      </w:r>
      <w:r w:rsidRPr="001B372C">
        <w:rPr>
          <w:rFonts w:cs="B Mitra" w:hint="cs"/>
          <w:sz w:val="28"/>
          <w:szCs w:val="28"/>
          <w:rtl/>
        </w:rPr>
        <w:t>تلفن</w:t>
      </w:r>
      <w:r w:rsidRPr="001B372C">
        <w:rPr>
          <w:rFonts w:cs="B Mitra"/>
          <w:sz w:val="28"/>
          <w:szCs w:val="28"/>
          <w:rtl/>
        </w:rPr>
        <w:t xml:space="preserve"> </w:t>
      </w:r>
      <w:r w:rsidRPr="001B372C">
        <w:rPr>
          <w:rFonts w:cs="B Mitra" w:hint="cs"/>
          <w:sz w:val="28"/>
          <w:szCs w:val="28"/>
          <w:rtl/>
        </w:rPr>
        <w:t>مستقیم</w:t>
      </w:r>
      <w:r w:rsidRPr="001B372C">
        <w:rPr>
          <w:rFonts w:cs="B Mitra"/>
          <w:sz w:val="28"/>
          <w:szCs w:val="28"/>
          <w:rtl/>
        </w:rPr>
        <w:t xml:space="preserve"> </w:t>
      </w:r>
      <w:r w:rsidRPr="001B372C">
        <w:rPr>
          <w:rFonts w:cs="B Mitra" w:hint="cs"/>
          <w:sz w:val="28"/>
          <w:szCs w:val="28"/>
          <w:rtl/>
        </w:rPr>
        <w:t>تهیه</w:t>
      </w:r>
      <w:r w:rsidRPr="001B372C">
        <w:rPr>
          <w:rFonts w:cs="B Mitra"/>
          <w:sz w:val="28"/>
          <w:szCs w:val="28"/>
          <w:rtl/>
        </w:rPr>
        <w:t xml:space="preserve"> </w:t>
      </w:r>
      <w:r w:rsidRPr="001B372C">
        <w:rPr>
          <w:rFonts w:cs="B Mitra" w:hint="cs"/>
          <w:sz w:val="28"/>
          <w:szCs w:val="28"/>
          <w:rtl/>
        </w:rPr>
        <w:t>کنندگان</w:t>
      </w:r>
      <w:r w:rsidRPr="001B372C">
        <w:rPr>
          <w:rFonts w:cs="B Mitra"/>
          <w:sz w:val="28"/>
          <w:szCs w:val="28"/>
          <w:rtl/>
        </w:rPr>
        <w:t xml:space="preserve"> </w:t>
      </w:r>
      <w:r w:rsidRPr="001B372C">
        <w:rPr>
          <w:rFonts w:cs="B Mitra" w:hint="cs"/>
          <w:sz w:val="28"/>
          <w:szCs w:val="28"/>
          <w:rtl/>
        </w:rPr>
        <w:t>گزارش</w:t>
      </w:r>
      <w:r w:rsidRPr="001B372C">
        <w:rPr>
          <w:rFonts w:cs="B Mitra"/>
          <w:sz w:val="28"/>
          <w:szCs w:val="28"/>
          <w:rtl/>
        </w:rPr>
        <w:t xml:space="preserve"> (</w:t>
      </w:r>
      <w:r w:rsidRPr="001B372C">
        <w:rPr>
          <w:rFonts w:cs="B Mitra" w:hint="cs"/>
          <w:sz w:val="28"/>
          <w:szCs w:val="28"/>
          <w:rtl/>
        </w:rPr>
        <w:t>سرپرست</w:t>
      </w:r>
      <w:r w:rsidRPr="001B372C">
        <w:rPr>
          <w:rFonts w:cs="B Mitra"/>
          <w:sz w:val="28"/>
          <w:szCs w:val="28"/>
          <w:rtl/>
        </w:rPr>
        <w:t xml:space="preserve"> </w:t>
      </w:r>
      <w:r w:rsidRPr="001B372C">
        <w:rPr>
          <w:rFonts w:cs="B Mitra" w:hint="cs"/>
          <w:sz w:val="28"/>
          <w:szCs w:val="28"/>
          <w:rtl/>
        </w:rPr>
        <w:t>و</w:t>
      </w:r>
      <w:r w:rsidRPr="001B372C">
        <w:rPr>
          <w:rFonts w:cs="B Mitra"/>
          <w:sz w:val="28"/>
          <w:szCs w:val="28"/>
          <w:rtl/>
        </w:rPr>
        <w:t xml:space="preserve"> </w:t>
      </w:r>
      <w:r w:rsidRPr="001B372C">
        <w:rPr>
          <w:rFonts w:cs="B Mitra" w:hint="cs"/>
          <w:sz w:val="28"/>
          <w:szCs w:val="28"/>
          <w:rtl/>
        </w:rPr>
        <w:t>همکار</w:t>
      </w:r>
      <w:r w:rsidRPr="001B372C">
        <w:rPr>
          <w:rFonts w:cs="B Mitra"/>
          <w:sz w:val="28"/>
          <w:szCs w:val="28"/>
          <w:rtl/>
        </w:rPr>
        <w:t xml:space="preserve"> </w:t>
      </w:r>
      <w:r w:rsidRPr="001B372C">
        <w:rPr>
          <w:rFonts w:cs="B Mitra" w:hint="cs"/>
          <w:sz w:val="28"/>
          <w:szCs w:val="28"/>
          <w:rtl/>
        </w:rPr>
        <w:t>تهیه</w:t>
      </w:r>
      <w:r w:rsidRPr="001B372C">
        <w:rPr>
          <w:rFonts w:cs="B Mitra"/>
          <w:sz w:val="28"/>
          <w:szCs w:val="28"/>
          <w:rtl/>
        </w:rPr>
        <w:t xml:space="preserve"> </w:t>
      </w:r>
      <w:r w:rsidRPr="001B372C">
        <w:rPr>
          <w:rFonts w:cs="B Mitra" w:hint="cs"/>
          <w:sz w:val="28"/>
          <w:szCs w:val="28"/>
          <w:rtl/>
        </w:rPr>
        <w:t>کننده</w:t>
      </w:r>
      <w:r w:rsidRPr="001B372C">
        <w:rPr>
          <w:rFonts w:cs="B Mitra"/>
          <w:sz w:val="28"/>
          <w:szCs w:val="28"/>
          <w:rtl/>
        </w:rPr>
        <w:t xml:space="preserve"> </w:t>
      </w:r>
      <w:r w:rsidRPr="001B372C">
        <w:rPr>
          <w:rFonts w:cs="B Mitra" w:hint="cs"/>
          <w:sz w:val="28"/>
          <w:szCs w:val="28"/>
          <w:rtl/>
        </w:rPr>
        <w:t>گزارش</w:t>
      </w:r>
      <w:r w:rsidRPr="001B372C">
        <w:rPr>
          <w:rFonts w:cs="B Mitra"/>
          <w:sz w:val="28"/>
          <w:szCs w:val="28"/>
          <w:rtl/>
        </w:rPr>
        <w:t xml:space="preserve">) </w:t>
      </w:r>
      <w:r w:rsidRPr="001B372C">
        <w:rPr>
          <w:rFonts w:cs="B Mitra" w:hint="cs"/>
          <w:sz w:val="28"/>
          <w:szCs w:val="28"/>
          <w:rtl/>
        </w:rPr>
        <w:t>در</w:t>
      </w:r>
      <w:r w:rsidRPr="001B372C">
        <w:rPr>
          <w:rFonts w:cs="B Mitra"/>
          <w:sz w:val="28"/>
          <w:szCs w:val="28"/>
          <w:rtl/>
        </w:rPr>
        <w:t xml:space="preserve"> </w:t>
      </w:r>
      <w:r w:rsidRPr="001B372C">
        <w:rPr>
          <w:rFonts w:cs="B Mitra" w:hint="cs"/>
          <w:sz w:val="28"/>
          <w:szCs w:val="28"/>
          <w:rtl/>
        </w:rPr>
        <w:t>ستاد</w:t>
      </w:r>
      <w:r w:rsidRPr="001B372C">
        <w:rPr>
          <w:rFonts w:cs="B Mitra"/>
          <w:sz w:val="28"/>
          <w:szCs w:val="28"/>
          <w:rtl/>
        </w:rPr>
        <w:t xml:space="preserve"> </w:t>
      </w:r>
      <w:r w:rsidRPr="001B372C">
        <w:rPr>
          <w:rFonts w:cs="B Mitra" w:hint="cs"/>
          <w:sz w:val="28"/>
          <w:szCs w:val="28"/>
          <w:rtl/>
        </w:rPr>
        <w:t>و</w:t>
      </w:r>
      <w:r w:rsidRPr="001B372C">
        <w:rPr>
          <w:rFonts w:cs="B Mitra"/>
          <w:sz w:val="28"/>
          <w:szCs w:val="28"/>
          <w:rtl/>
        </w:rPr>
        <w:t xml:space="preserve"> </w:t>
      </w:r>
      <w:r w:rsidRPr="001B372C">
        <w:rPr>
          <w:rFonts w:cs="B Mitra" w:hint="cs"/>
          <w:sz w:val="28"/>
          <w:szCs w:val="28"/>
          <w:rtl/>
        </w:rPr>
        <w:t>استان</w:t>
      </w:r>
      <w:r w:rsidRPr="001B372C">
        <w:rPr>
          <w:rFonts w:cs="B Mitra"/>
          <w:sz w:val="28"/>
          <w:szCs w:val="28"/>
          <w:rtl/>
        </w:rPr>
        <w:t xml:space="preserve"> </w:t>
      </w:r>
      <w:r w:rsidRPr="001B372C">
        <w:rPr>
          <w:rFonts w:cs="B Mitra" w:hint="cs"/>
          <w:sz w:val="28"/>
          <w:szCs w:val="28"/>
          <w:rtl/>
        </w:rPr>
        <w:t>ها</w:t>
      </w:r>
      <w:r w:rsidRPr="001B372C">
        <w:rPr>
          <w:rFonts w:cs="B Mitra"/>
          <w:sz w:val="28"/>
          <w:szCs w:val="28"/>
          <w:rtl/>
        </w:rPr>
        <w:t xml:space="preserve"> </w:t>
      </w:r>
      <w:r w:rsidRPr="001B372C">
        <w:rPr>
          <w:rFonts w:cs="B Mitra" w:hint="cs"/>
          <w:sz w:val="28"/>
          <w:szCs w:val="28"/>
          <w:rtl/>
        </w:rPr>
        <w:t>در</w:t>
      </w:r>
      <w:r w:rsidRPr="001B372C">
        <w:rPr>
          <w:rFonts w:cs="B Mitra"/>
          <w:sz w:val="28"/>
          <w:szCs w:val="28"/>
          <w:rtl/>
        </w:rPr>
        <w:t xml:space="preserve"> </w:t>
      </w:r>
      <w:r w:rsidRPr="001B372C">
        <w:rPr>
          <w:rFonts w:cs="B Mitra" w:hint="cs"/>
          <w:sz w:val="28"/>
          <w:szCs w:val="28"/>
          <w:rtl/>
        </w:rPr>
        <w:t>ذیل</w:t>
      </w:r>
      <w:r w:rsidRPr="001B372C">
        <w:rPr>
          <w:rFonts w:cs="B Mitra"/>
          <w:sz w:val="28"/>
          <w:szCs w:val="28"/>
          <w:rtl/>
        </w:rPr>
        <w:t xml:space="preserve"> </w:t>
      </w:r>
      <w:r w:rsidRPr="001B372C">
        <w:rPr>
          <w:rFonts w:cs="B Mitra" w:hint="cs"/>
          <w:sz w:val="28"/>
          <w:szCs w:val="28"/>
          <w:rtl/>
        </w:rPr>
        <w:t>گزارش،</w:t>
      </w:r>
      <w:r w:rsidRPr="001B372C">
        <w:rPr>
          <w:rFonts w:cs="B Mitra"/>
          <w:sz w:val="28"/>
          <w:szCs w:val="28"/>
          <w:rtl/>
        </w:rPr>
        <w:t xml:space="preserve"> </w:t>
      </w:r>
      <w:r w:rsidRPr="001B372C">
        <w:rPr>
          <w:rFonts w:cs="B Mitra" w:hint="cs"/>
          <w:sz w:val="28"/>
          <w:szCs w:val="28"/>
          <w:rtl/>
        </w:rPr>
        <w:t>جهت رفع ابهامات احتمالی ی</w:t>
      </w:r>
      <w:r>
        <w:rPr>
          <w:rFonts w:cs="B Mitra" w:hint="cs"/>
          <w:sz w:val="28"/>
          <w:szCs w:val="28"/>
          <w:rtl/>
        </w:rPr>
        <w:t>ا پرسش با شماره تلفن 88233053 (</w:t>
      </w:r>
      <w:r w:rsidRPr="001B372C">
        <w:rPr>
          <w:rFonts w:cs="B Mitra" w:hint="cs"/>
          <w:sz w:val="28"/>
          <w:szCs w:val="28"/>
          <w:rtl/>
        </w:rPr>
        <w:t xml:space="preserve">سرپرست گروه </w:t>
      </w:r>
      <w:r>
        <w:rPr>
          <w:rFonts w:cs="B Mitra" w:hint="cs"/>
          <w:sz w:val="28"/>
          <w:szCs w:val="28"/>
          <w:rtl/>
        </w:rPr>
        <w:t>حسابرسی</w:t>
      </w:r>
      <w:r w:rsidRPr="001B372C">
        <w:rPr>
          <w:rFonts w:cs="B Mitra" w:hint="cs"/>
          <w:sz w:val="28"/>
          <w:szCs w:val="28"/>
          <w:rtl/>
        </w:rPr>
        <w:t xml:space="preserve"> زیست</w:t>
      </w:r>
      <w:r w:rsidRPr="001B372C">
        <w:rPr>
          <w:rFonts w:cs="B Mitra"/>
          <w:sz w:val="28"/>
          <w:szCs w:val="28"/>
          <w:rtl/>
        </w:rPr>
        <w:softHyphen/>
      </w:r>
      <w:r w:rsidRPr="001B372C">
        <w:rPr>
          <w:rFonts w:cs="B Mitra" w:hint="cs"/>
          <w:sz w:val="28"/>
          <w:szCs w:val="28"/>
          <w:rtl/>
        </w:rPr>
        <w:t>محیطی و توسعه پایدار) و یا با شماره 88233</w:t>
      </w:r>
      <w:r w:rsidR="006D4846">
        <w:rPr>
          <w:rFonts w:cs="B Mitra" w:hint="cs"/>
          <w:sz w:val="28"/>
          <w:szCs w:val="28"/>
          <w:rtl/>
        </w:rPr>
        <w:t>1</w:t>
      </w:r>
      <w:r w:rsidRPr="001B372C">
        <w:rPr>
          <w:rFonts w:cs="B Mitra" w:hint="cs"/>
          <w:sz w:val="28"/>
          <w:szCs w:val="28"/>
          <w:rtl/>
        </w:rPr>
        <w:t>3</w:t>
      </w:r>
      <w:r w:rsidR="006D4846">
        <w:rPr>
          <w:rFonts w:cs="B Mitra" w:hint="cs"/>
          <w:sz w:val="28"/>
          <w:szCs w:val="28"/>
          <w:rtl/>
        </w:rPr>
        <w:t>5</w:t>
      </w:r>
      <w:r w:rsidR="0028010D">
        <w:rPr>
          <w:rFonts w:cs="B Mitra" w:hint="cs"/>
          <w:sz w:val="28"/>
          <w:szCs w:val="28"/>
          <w:rtl/>
        </w:rPr>
        <w:t xml:space="preserve"> و 88233473</w:t>
      </w:r>
      <w:r w:rsidRPr="001B372C">
        <w:rPr>
          <w:rFonts w:cs="B Mitra" w:hint="cs"/>
          <w:sz w:val="28"/>
          <w:szCs w:val="28"/>
          <w:rtl/>
        </w:rPr>
        <w:t xml:space="preserve"> (</w:t>
      </w:r>
      <w:r w:rsidR="0028010D">
        <w:rPr>
          <w:rFonts w:cs="B Mitra" w:hint="cs"/>
          <w:sz w:val="28"/>
          <w:szCs w:val="28"/>
          <w:rtl/>
        </w:rPr>
        <w:t>ا</w:t>
      </w:r>
      <w:r w:rsidRPr="001B372C">
        <w:rPr>
          <w:rFonts w:cs="B Mitra" w:hint="cs"/>
          <w:sz w:val="28"/>
          <w:szCs w:val="28"/>
          <w:rtl/>
        </w:rPr>
        <w:t>عض</w:t>
      </w:r>
      <w:r w:rsidR="0028010D">
        <w:rPr>
          <w:rFonts w:cs="B Mitra" w:hint="cs"/>
          <w:sz w:val="28"/>
          <w:szCs w:val="28"/>
          <w:rtl/>
        </w:rPr>
        <w:t>ای</w:t>
      </w:r>
      <w:r w:rsidRPr="001B372C">
        <w:rPr>
          <w:rFonts w:cs="B Mitra" w:hint="cs"/>
          <w:sz w:val="28"/>
          <w:szCs w:val="28"/>
          <w:rtl/>
        </w:rPr>
        <w:t xml:space="preserve"> گروه) تماس حاصل فرمایید. </w:t>
      </w:r>
    </w:p>
    <w:p w14:paraId="01FF0C5E" w14:textId="77777777" w:rsidR="00B14791" w:rsidRDefault="00B14791" w:rsidP="00B14791">
      <w:pPr>
        <w:pStyle w:val="ListParagraph"/>
        <w:spacing w:line="240" w:lineRule="auto"/>
        <w:ind w:left="360"/>
        <w:jc w:val="both"/>
        <w:rPr>
          <w:rFonts w:cs="B Mitra"/>
          <w:sz w:val="28"/>
          <w:szCs w:val="28"/>
          <w:rtl/>
        </w:rPr>
      </w:pPr>
    </w:p>
    <w:p w14:paraId="01FF0C5F" w14:textId="77777777" w:rsidR="00B14791" w:rsidRDefault="00B14791" w:rsidP="00B14791">
      <w:pPr>
        <w:pStyle w:val="ListParagraph"/>
        <w:spacing w:line="240" w:lineRule="auto"/>
        <w:ind w:left="360"/>
        <w:jc w:val="both"/>
        <w:rPr>
          <w:rFonts w:cs="B Mitra"/>
          <w:sz w:val="28"/>
          <w:szCs w:val="28"/>
          <w:rtl/>
        </w:rPr>
      </w:pPr>
    </w:p>
    <w:p w14:paraId="01FF0C60" w14:textId="77777777" w:rsidR="006B76AD" w:rsidRDefault="006B76AD">
      <w:pPr>
        <w:bidi w:val="0"/>
        <w:rPr>
          <w:rFonts w:asciiTheme="majorHAnsi" w:eastAsiaTheme="majorEastAsia" w:hAnsiTheme="majorHAnsi" w:cs="B Mitra"/>
          <w:b/>
          <w:bCs/>
          <w:color w:val="365F91" w:themeColor="accent1" w:themeShade="BF"/>
          <w:sz w:val="32"/>
          <w:szCs w:val="32"/>
          <w:rtl/>
        </w:rPr>
      </w:pPr>
    </w:p>
    <w:p w14:paraId="01FF0C61" w14:textId="77777777" w:rsidR="001A2FF5" w:rsidRDefault="001A2FF5" w:rsidP="001A2FF5">
      <w:pPr>
        <w:bidi w:val="0"/>
        <w:rPr>
          <w:rFonts w:asciiTheme="majorHAnsi" w:eastAsiaTheme="majorEastAsia" w:hAnsiTheme="majorHAnsi" w:cs="B Mitra"/>
          <w:b/>
          <w:bCs/>
          <w:color w:val="365F91" w:themeColor="accent1" w:themeShade="BF"/>
          <w:sz w:val="32"/>
          <w:szCs w:val="32"/>
          <w:rtl/>
        </w:rPr>
      </w:pPr>
    </w:p>
    <w:bookmarkStart w:id="1" w:name="_Toc89514815"/>
    <w:p w14:paraId="01FF0C62" w14:textId="77777777" w:rsidR="00110814" w:rsidRPr="00581A43" w:rsidRDefault="009D5765" w:rsidP="00633CC6">
      <w:pPr>
        <w:pStyle w:val="Heading1"/>
        <w:numPr>
          <w:ilvl w:val="0"/>
          <w:numId w:val="11"/>
        </w:numPr>
        <w:jc w:val="center"/>
        <w:rPr>
          <w:rFonts w:cs="B Titr"/>
          <w:sz w:val="40"/>
          <w:szCs w:val="40"/>
          <w:rtl/>
        </w:rPr>
      </w:pPr>
      <w:r w:rsidRPr="00633CC6">
        <w:rPr>
          <w:rFonts w:cs="B Titr"/>
          <w:noProof/>
          <w:sz w:val="40"/>
          <w:szCs w:val="40"/>
          <w:rtl/>
        </w:rPr>
        <w:lastRenderedPageBreak/>
        <mc:AlternateContent>
          <mc:Choice Requires="wpg">
            <w:drawing>
              <wp:anchor distT="0" distB="0" distL="114300" distR="114300" simplePos="0" relativeHeight="251659264" behindDoc="1" locked="0" layoutInCell="1" allowOverlap="1" wp14:anchorId="01FF0DC2" wp14:editId="01FF0DC3">
                <wp:simplePos x="0" y="0"/>
                <wp:positionH relativeFrom="column">
                  <wp:posOffset>2141220</wp:posOffset>
                </wp:positionH>
                <wp:positionV relativeFrom="paragraph">
                  <wp:posOffset>58214</wp:posOffset>
                </wp:positionV>
                <wp:extent cx="4112895" cy="713740"/>
                <wp:effectExtent l="0" t="0" r="382905" b="10160"/>
                <wp:wrapNone/>
                <wp:docPr id="3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713740"/>
                          <a:chOff x="3240" y="3060"/>
                          <a:chExt cx="6120" cy="900"/>
                        </a:xfrm>
                      </wpg:grpSpPr>
                      <wps:wsp>
                        <wps:cNvPr id="33" name="Oval 3"/>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34" name="Oval 4"/>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DE" w14:textId="77777777" w:rsidR="00214946" w:rsidRPr="00581A43" w:rsidRDefault="00214946" w:rsidP="00581A43">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2" id="Group 2" o:spid="_x0000_s1026" style="position:absolute;left:0;text-align:left;margin-left:168.6pt;margin-top:4.6pt;width:323.85pt;height:56.2pt;z-index:-251657216"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">
                <v:oval id="Oval 3" o:spid="_x0000_s1027"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" fillcolor="#548dd4 [1951]" strokecolor="#0070c0" strokeweight="1pt">
                  <v:fill color2="#548dd4 [1951]" o:opacity2="59637f" rotate="t" angle="45" focus="100%" type="gradient"/>
                  <v:shadow on="t" type="perspective" color="#243f60 [1604]" opacity=".5" origin=",.5" offset="0,0" matrix=",-56756f,,.5"/>
                </v:oval>
                <v:oval id="Oval 4" o:spid="_x0000_s1028"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" stroked="f">
                  <v:textbox>
                    <w:txbxContent>
                      <w:p w14:paraId="01FF0DDE" w14:textId="77777777" w:rsidR="00214946" w:rsidRPr="00581A43" w:rsidRDefault="00214946" w:rsidP="00581A43">
                        <w:pPr>
                          <w:rPr>
                            <w:szCs w:val="32"/>
                          </w:rPr>
                        </w:pPr>
                      </w:p>
                    </w:txbxContent>
                  </v:textbox>
                </v:oval>
              </v:group>
            </w:pict>
          </mc:Fallback>
        </mc:AlternateContent>
      </w:r>
      <w:r w:rsidR="00110814" w:rsidRPr="00633CC6">
        <w:rPr>
          <w:rFonts w:cs="B Titr" w:hint="cs"/>
          <w:sz w:val="40"/>
          <w:szCs w:val="40"/>
          <w:rtl/>
        </w:rPr>
        <w:t>مقدمه</w:t>
      </w:r>
      <w:bookmarkEnd w:id="1"/>
      <w:r w:rsidR="00110814" w:rsidRPr="00581A43">
        <w:rPr>
          <w:rFonts w:cs="B Titr" w:hint="cs"/>
          <w:sz w:val="40"/>
          <w:szCs w:val="40"/>
          <w:rtl/>
        </w:rPr>
        <w:t xml:space="preserve"> </w:t>
      </w:r>
    </w:p>
    <w:p w14:paraId="01FF0C63" w14:textId="77777777" w:rsidR="00110814" w:rsidRPr="00EF6FED" w:rsidRDefault="00110814" w:rsidP="00110814">
      <w:pPr>
        <w:rPr>
          <w:sz w:val="28"/>
          <w:szCs w:val="28"/>
          <w:rtl/>
        </w:rPr>
      </w:pPr>
    </w:p>
    <w:p w14:paraId="01FF0C64" w14:textId="77777777" w:rsidR="006C214A" w:rsidRDefault="006C214A" w:rsidP="009A5FEA">
      <w:pPr>
        <w:shd w:val="clear" w:color="auto" w:fill="FFFFFF"/>
        <w:spacing w:after="180" w:line="384" w:lineRule="atLeast"/>
        <w:jc w:val="both"/>
        <w:rPr>
          <w:rFonts w:ascii="Verdana" w:eastAsia="Times New Roman" w:hAnsi="Verdana" w:cs="B Mitra"/>
          <w:color w:val="000000"/>
          <w:sz w:val="28"/>
          <w:szCs w:val="28"/>
          <w:rtl/>
        </w:rPr>
      </w:pPr>
    </w:p>
    <w:p w14:paraId="01FF0C65" w14:textId="3DE5E368" w:rsidR="009A5FEA" w:rsidRPr="009A5FEA" w:rsidRDefault="006E1AB2" w:rsidP="00550CAF">
      <w:pPr>
        <w:shd w:val="clear" w:color="auto" w:fill="FFFFFF"/>
        <w:spacing w:after="180" w:line="384" w:lineRule="atLeast"/>
        <w:jc w:val="both"/>
        <w:rPr>
          <w:rFonts w:ascii="Verdana" w:eastAsia="Times New Roman" w:hAnsi="Verdana" w:cs="B Mitra"/>
          <w:color w:val="000000"/>
          <w:sz w:val="28"/>
          <w:szCs w:val="28"/>
        </w:rPr>
      </w:pPr>
      <w:r>
        <w:rPr>
          <w:rFonts w:ascii="Verdana" w:eastAsia="Times New Roman" w:hAnsi="Verdana" w:cs="B Mitra" w:hint="cs"/>
          <w:color w:val="000000"/>
          <w:sz w:val="28"/>
          <w:szCs w:val="28"/>
          <w:rtl/>
        </w:rPr>
        <w:t xml:space="preserve">آب به عنوان یکی از عناصر اصلی در چرخه محیط زیست نقش به سزایی در تداوم و حفاظت از آن داشته به گونه ای که قوانین و ضوابط متعددی در حفاظت و احیای آن وضع گردیده است، از این رو عدم توجه </w:t>
      </w:r>
      <w:r w:rsidR="002747ED">
        <w:rPr>
          <w:rFonts w:ascii="Verdana" w:eastAsia="Times New Roman" w:hAnsi="Verdana" w:cs="B Mitra" w:hint="cs"/>
          <w:color w:val="000000"/>
          <w:sz w:val="28"/>
          <w:szCs w:val="28"/>
          <w:rtl/>
        </w:rPr>
        <w:t xml:space="preserve">به ارزش زیست محیطی آن لطمات جبران ناپذیری به منابع طبیعی کشور وارد خواهد آورد. </w:t>
      </w:r>
      <w:r w:rsidR="009A5FEA" w:rsidRPr="009A5FEA">
        <w:rPr>
          <w:rFonts w:ascii="Verdana" w:eastAsia="Times New Roman" w:hAnsi="Verdana" w:cs="B Mitra"/>
          <w:color w:val="000000"/>
          <w:sz w:val="28"/>
          <w:szCs w:val="28"/>
          <w:rtl/>
        </w:rPr>
        <w:t xml:space="preserve">امروزه با افزایش جمعیت شهرها </w:t>
      </w:r>
      <w:r w:rsidR="00550CAF">
        <w:rPr>
          <w:rFonts w:ascii="Verdana" w:eastAsia="Times New Roman" w:hAnsi="Verdana" w:cs="B Mitra" w:hint="cs"/>
          <w:color w:val="000000"/>
          <w:sz w:val="28"/>
          <w:szCs w:val="28"/>
          <w:rtl/>
        </w:rPr>
        <w:t>و روستاها</w:t>
      </w:r>
      <w:r w:rsidR="00550CAF">
        <w:rPr>
          <w:rFonts w:ascii="Verdana" w:eastAsia="Times New Roman" w:hAnsi="Verdana" w:cs="B Mitra"/>
          <w:color w:val="000000"/>
          <w:sz w:val="28"/>
          <w:szCs w:val="28"/>
          <w:rtl/>
        </w:rPr>
        <w:t xml:space="preserve"> مس</w:t>
      </w:r>
      <w:r w:rsidR="00550CAF">
        <w:rPr>
          <w:rFonts w:ascii="Verdana" w:eastAsia="Times New Roman" w:hAnsi="Verdana" w:cs="B Mitra" w:hint="cs"/>
          <w:color w:val="000000"/>
          <w:sz w:val="28"/>
          <w:szCs w:val="28"/>
          <w:rtl/>
        </w:rPr>
        <w:t>أ</w:t>
      </w:r>
      <w:r w:rsidR="009A5FEA" w:rsidRPr="009A5FEA">
        <w:rPr>
          <w:rFonts w:ascii="Verdana" w:eastAsia="Times New Roman" w:hAnsi="Verdana" w:cs="B Mitra"/>
          <w:color w:val="000000"/>
          <w:sz w:val="28"/>
          <w:szCs w:val="28"/>
          <w:rtl/>
        </w:rPr>
        <w:t xml:space="preserve">له فاضلاب به یکی از مهم‌ترین چالش‌های زیست‌محیطی زندگی شهری و روستایی در استان‌های مختلف کشور تبدیل شده است. </w:t>
      </w:r>
      <w:r w:rsidR="009A5FEA" w:rsidRPr="009A5FEA">
        <w:rPr>
          <w:rFonts w:ascii="Verdana" w:eastAsia="Times New Roman" w:hAnsi="Verdana" w:cs="B Mitra" w:hint="cs"/>
          <w:color w:val="000000"/>
          <w:sz w:val="28"/>
          <w:szCs w:val="28"/>
          <w:rtl/>
        </w:rPr>
        <w:t xml:space="preserve">علی رغم توسعه کشور در سنوات اخیر ولیکن </w:t>
      </w:r>
      <w:r w:rsidR="009A5FEA" w:rsidRPr="009A5FEA">
        <w:rPr>
          <w:rFonts w:ascii="Verdana" w:eastAsia="Times New Roman" w:hAnsi="Verdana" w:cs="B Mitra"/>
          <w:color w:val="000000"/>
          <w:sz w:val="28"/>
          <w:szCs w:val="28"/>
          <w:rtl/>
        </w:rPr>
        <w:t xml:space="preserve">این توسعه در حالی صورت گرفته است که ساخت شبکه‌ جمع‌آوری و سیستم‌های تصفیه‌خانه فاضلاب در بسیاری از این شهرها، شهرستان‌ها و </w:t>
      </w:r>
      <w:r w:rsidR="00550CAF">
        <w:rPr>
          <w:rFonts w:ascii="Verdana" w:eastAsia="Times New Roman" w:hAnsi="Verdana" w:cs="B Mitra" w:hint="cs"/>
          <w:color w:val="000000"/>
          <w:sz w:val="28"/>
          <w:szCs w:val="28"/>
          <w:rtl/>
        </w:rPr>
        <w:t>روستاها</w:t>
      </w:r>
      <w:r w:rsidR="009A5FEA" w:rsidRPr="009A5FEA">
        <w:rPr>
          <w:rFonts w:ascii="Verdana" w:eastAsia="Times New Roman" w:hAnsi="Verdana" w:cs="B Mitra"/>
          <w:color w:val="000000"/>
          <w:sz w:val="28"/>
          <w:szCs w:val="28"/>
          <w:rtl/>
        </w:rPr>
        <w:t xml:space="preserve"> مغفول واقع شده یا تکمیل نشده است</w:t>
      </w:r>
      <w:r w:rsidR="009A5FEA" w:rsidRPr="009A5FEA">
        <w:rPr>
          <w:rFonts w:ascii="Verdana" w:eastAsia="Times New Roman" w:hAnsi="Verdana" w:cs="B Mitra" w:hint="cs"/>
          <w:color w:val="000000"/>
          <w:sz w:val="28"/>
          <w:szCs w:val="28"/>
          <w:rtl/>
        </w:rPr>
        <w:t xml:space="preserve"> و</w:t>
      </w:r>
      <w:r w:rsidR="009A5FEA" w:rsidRPr="009A5FEA">
        <w:rPr>
          <w:rFonts w:ascii="Verdana" w:eastAsia="Times New Roman" w:hAnsi="Verdana" w:cs="B Mitra"/>
          <w:color w:val="000000"/>
          <w:sz w:val="28"/>
          <w:szCs w:val="28"/>
          <w:rtl/>
        </w:rPr>
        <w:t xml:space="preserve"> نبود تصفیه‌خانه فاضلاب در این </w:t>
      </w:r>
      <w:r w:rsidR="009A5FEA" w:rsidRPr="009A5FEA">
        <w:rPr>
          <w:rFonts w:ascii="Verdana" w:eastAsia="Times New Roman" w:hAnsi="Verdana" w:cs="B Mitra" w:hint="cs"/>
          <w:color w:val="000000"/>
          <w:sz w:val="28"/>
          <w:szCs w:val="28"/>
          <w:rtl/>
        </w:rPr>
        <w:t>مناطق</w:t>
      </w:r>
      <w:r w:rsidR="009A5FEA" w:rsidRPr="009A5FEA">
        <w:rPr>
          <w:rFonts w:ascii="Verdana" w:eastAsia="Times New Roman" w:hAnsi="Verdana" w:cs="B Mitra"/>
          <w:color w:val="000000"/>
          <w:sz w:val="28"/>
          <w:szCs w:val="28"/>
          <w:rtl/>
        </w:rPr>
        <w:t xml:space="preserve"> باعث بروز مشکلاتی برای سلامت مردم و محیط زیست شده که انتشار بوی نامطبوع، رها شدن فاضلاب در جوی‌ آب معابر</w:t>
      </w:r>
      <w:r w:rsidR="009A5FEA">
        <w:rPr>
          <w:rFonts w:ascii="Verdana" w:eastAsia="Times New Roman" w:hAnsi="Verdana" w:cs="B Mitra" w:hint="cs"/>
          <w:color w:val="000000"/>
          <w:sz w:val="28"/>
          <w:szCs w:val="28"/>
          <w:rtl/>
        </w:rPr>
        <w:t>،</w:t>
      </w:r>
      <w:r w:rsidR="009A5FEA" w:rsidRPr="009A5FEA">
        <w:rPr>
          <w:rFonts w:ascii="Verdana" w:eastAsia="Times New Roman" w:hAnsi="Verdana" w:cs="B Mitra"/>
          <w:color w:val="000000"/>
          <w:sz w:val="28"/>
          <w:szCs w:val="28"/>
          <w:rtl/>
        </w:rPr>
        <w:t xml:space="preserve"> استفاده از آن در برخی فعالیت‌های کشاورزی</w:t>
      </w:r>
      <w:r w:rsidR="009A5FEA">
        <w:rPr>
          <w:rFonts w:ascii="Verdana" w:eastAsia="Times New Roman" w:hAnsi="Verdana" w:cs="B Mitra" w:hint="cs"/>
          <w:color w:val="000000"/>
          <w:sz w:val="28"/>
          <w:szCs w:val="28"/>
          <w:rtl/>
        </w:rPr>
        <w:t xml:space="preserve"> و آلوده شدن برخی مخازن تامین کننده آب شرب کشور </w:t>
      </w:r>
      <w:r w:rsidR="009A5FEA" w:rsidRPr="009A5FEA">
        <w:rPr>
          <w:rFonts w:ascii="Verdana" w:eastAsia="Times New Roman" w:hAnsi="Verdana" w:cs="B Mitra"/>
          <w:color w:val="000000"/>
          <w:sz w:val="28"/>
          <w:szCs w:val="28"/>
          <w:rtl/>
        </w:rPr>
        <w:t>از جمله این مشکلات است</w:t>
      </w:r>
      <w:r w:rsidR="009A5FEA" w:rsidRPr="009A5FEA">
        <w:rPr>
          <w:rFonts w:ascii="Verdana" w:eastAsia="Times New Roman" w:hAnsi="Verdana" w:cs="B Mitra" w:hint="cs"/>
          <w:color w:val="000000"/>
          <w:sz w:val="28"/>
          <w:szCs w:val="28"/>
          <w:rtl/>
        </w:rPr>
        <w:t xml:space="preserve">. </w:t>
      </w:r>
      <w:r w:rsidR="009A5FEA" w:rsidRPr="009A5FEA">
        <w:rPr>
          <w:rFonts w:ascii="Verdana" w:hAnsi="Verdana" w:cs="B Mitra" w:hint="cs"/>
          <w:color w:val="000000"/>
          <w:sz w:val="28"/>
          <w:szCs w:val="28"/>
          <w:shd w:val="clear" w:color="auto" w:fill="FFFFFF"/>
          <w:rtl/>
        </w:rPr>
        <w:t>ا</w:t>
      </w:r>
      <w:r w:rsidR="009A5FEA" w:rsidRPr="009A5FEA">
        <w:rPr>
          <w:rFonts w:ascii="Verdana" w:hAnsi="Verdana" w:cs="B Mitra"/>
          <w:color w:val="000000"/>
          <w:sz w:val="28"/>
          <w:szCs w:val="28"/>
          <w:shd w:val="clear" w:color="auto" w:fill="FFFFFF"/>
          <w:rtl/>
        </w:rPr>
        <w:t>ز طرف دیگر به‌لحاظ بهداشتی نیز جمع‌آوری و تصفیه نشدن فاضلاب سلامت جوامع شهری که تحت تاثیر آن قرار می‌گیرند را نیز به‌شدت به خطر می‌اندازد و می‌تواند موجب ابتلا به بیماری‌های مختلفی شود</w:t>
      </w:r>
      <w:r w:rsidR="009A5FEA" w:rsidRPr="009A5FEA">
        <w:rPr>
          <w:rFonts w:ascii="Verdana" w:eastAsia="Times New Roman" w:hAnsi="Verdana" w:cs="B Mitra" w:hint="cs"/>
          <w:color w:val="000000"/>
          <w:sz w:val="28"/>
          <w:szCs w:val="28"/>
          <w:rtl/>
        </w:rPr>
        <w:t xml:space="preserve">. </w:t>
      </w:r>
    </w:p>
    <w:p w14:paraId="01FF0C66" w14:textId="28F192A9" w:rsidR="009A5FEA" w:rsidRDefault="009A5FEA" w:rsidP="00966EF2">
      <w:pPr>
        <w:shd w:val="clear" w:color="auto" w:fill="FFFFFF"/>
        <w:spacing w:after="180" w:line="384" w:lineRule="atLeast"/>
        <w:jc w:val="both"/>
        <w:rPr>
          <w:rFonts w:ascii="Verdana" w:eastAsia="Times New Roman" w:hAnsi="Verdana" w:cs="B Mitra"/>
          <w:color w:val="000000"/>
          <w:sz w:val="28"/>
          <w:szCs w:val="28"/>
          <w:rtl/>
        </w:rPr>
      </w:pPr>
      <w:r w:rsidRPr="009A5FEA">
        <w:rPr>
          <w:rFonts w:ascii="Verdana" w:eastAsia="Times New Roman" w:hAnsi="Verdana" w:cs="B Mitra" w:hint="cs"/>
          <w:color w:val="000000"/>
          <w:sz w:val="28"/>
          <w:szCs w:val="28"/>
          <w:rtl/>
        </w:rPr>
        <w:t>تصفیه</w:t>
      </w:r>
      <w:r w:rsidRPr="009A5FEA">
        <w:rPr>
          <w:rFonts w:ascii="mtr" w:hAnsi="mtr" w:cs="B Mitra"/>
          <w:color w:val="000000"/>
          <w:sz w:val="26"/>
          <w:szCs w:val="28"/>
          <w:shd w:val="clear" w:color="auto" w:fill="FFFFFF"/>
          <w:rtl/>
        </w:rPr>
        <w:t xml:space="preserve"> فاضلاب جدا کردن بخش جامد و مایع حاصل از این جدا سازی</w:t>
      </w:r>
      <w:r w:rsidR="00137974">
        <w:rPr>
          <w:rFonts w:ascii="mtr" w:hAnsi="mtr" w:cs="B Mitra" w:hint="cs"/>
          <w:color w:val="000000"/>
          <w:sz w:val="26"/>
          <w:szCs w:val="28"/>
          <w:shd w:val="clear" w:color="auto" w:fill="FFFFFF"/>
          <w:rtl/>
        </w:rPr>
        <w:t>،</w:t>
      </w:r>
      <w:r w:rsidRPr="009A5FEA">
        <w:rPr>
          <w:rFonts w:ascii="mtr" w:hAnsi="mtr" w:cs="B Mitra"/>
          <w:color w:val="000000"/>
          <w:sz w:val="26"/>
          <w:szCs w:val="28"/>
          <w:shd w:val="clear" w:color="auto" w:fill="FFFFFF"/>
          <w:rtl/>
        </w:rPr>
        <w:t xml:space="preserve"> جهت کاهش هرچه بیشتر آلاینده های آلی می </w:t>
      </w:r>
      <w:r w:rsidRPr="009A5FEA">
        <w:rPr>
          <w:rFonts w:ascii="mtr" w:hAnsi="mtr" w:cs="B Mitra" w:hint="cs"/>
          <w:color w:val="000000"/>
          <w:sz w:val="26"/>
          <w:szCs w:val="28"/>
          <w:shd w:val="clear" w:color="auto" w:fill="FFFFFF"/>
          <w:rtl/>
        </w:rPr>
        <w:t>باشد که این کار</w:t>
      </w:r>
      <w:r w:rsidRPr="009A5FEA">
        <w:rPr>
          <w:rFonts w:ascii="mtr" w:hAnsi="mtr" w:cs="B Mitra"/>
          <w:color w:val="000000"/>
          <w:sz w:val="26"/>
          <w:szCs w:val="28"/>
          <w:shd w:val="clear" w:color="auto" w:fill="FFFFFF"/>
          <w:rtl/>
        </w:rPr>
        <w:t xml:space="preserve"> امکان دفع نهایی اجزای تثبیت شده ی فاضلاب را بدون ایجاد اثر سوء در محیط فراهم می سازد</w:t>
      </w:r>
      <w:r w:rsidRPr="009A5FEA">
        <w:rPr>
          <w:rFonts w:ascii="mtr" w:hAnsi="mtr" w:cs="B Mitra"/>
          <w:color w:val="000000"/>
          <w:sz w:val="26"/>
          <w:szCs w:val="28"/>
          <w:shd w:val="clear" w:color="auto" w:fill="FFFFFF"/>
        </w:rPr>
        <w:t>.</w:t>
      </w:r>
      <w:r w:rsidRPr="009A5FEA">
        <w:rPr>
          <w:rFonts w:ascii="Verdana" w:eastAsia="Times New Roman" w:hAnsi="Verdana" w:cs="B Mitra"/>
          <w:color w:val="000000"/>
          <w:sz w:val="28"/>
          <w:szCs w:val="28"/>
          <w:rtl/>
        </w:rPr>
        <w:t xml:space="preserve"> از مهمترین هدف‌های جمع‌آوری و تصفیه فاضلاب حفظ محیط زیست، افزایش سلامت و بهداشت عمومی جامعه است</w:t>
      </w:r>
      <w:r>
        <w:rPr>
          <w:rFonts w:ascii="Verdana" w:eastAsia="Times New Roman" w:hAnsi="Verdana" w:cs="B Mitra" w:hint="cs"/>
          <w:color w:val="000000"/>
          <w:sz w:val="28"/>
          <w:szCs w:val="28"/>
          <w:rtl/>
        </w:rPr>
        <w:t>.</w:t>
      </w:r>
      <w:r w:rsidRPr="009A5FEA">
        <w:rPr>
          <w:rFonts w:ascii="Verdana" w:eastAsia="Times New Roman" w:hAnsi="Verdana" w:cs="B Mitra"/>
          <w:color w:val="000000"/>
          <w:sz w:val="28"/>
          <w:szCs w:val="28"/>
          <w:rtl/>
        </w:rPr>
        <w:t xml:space="preserve"> همچنین با توجه به وجود بحران‌های کم‌آبی و خشکسالی که طی دهه‌های اخیر در</w:t>
      </w:r>
      <w:r>
        <w:rPr>
          <w:rFonts w:ascii="Verdana" w:eastAsia="Times New Roman" w:hAnsi="Verdana" w:cs="B Mitra"/>
          <w:color w:val="000000"/>
          <w:sz w:val="28"/>
          <w:szCs w:val="28"/>
          <w:rtl/>
        </w:rPr>
        <w:t xml:space="preserve"> کشور با آن روبه‌رو بوده‌ایم</w:t>
      </w:r>
      <w:r>
        <w:rPr>
          <w:rFonts w:ascii="Verdana" w:eastAsia="Times New Roman" w:hAnsi="Verdana" w:cs="B Mitra" w:hint="cs"/>
          <w:color w:val="000000"/>
          <w:sz w:val="28"/>
          <w:szCs w:val="28"/>
          <w:rtl/>
        </w:rPr>
        <w:t xml:space="preserve">، </w:t>
      </w:r>
      <w:r w:rsidRPr="009A5FEA">
        <w:rPr>
          <w:rFonts w:ascii="Verdana" w:eastAsia="Times New Roman" w:hAnsi="Verdana" w:cs="B Mitra"/>
          <w:color w:val="000000"/>
          <w:sz w:val="28"/>
          <w:szCs w:val="28"/>
          <w:rtl/>
        </w:rPr>
        <w:t>می‌توان از جمع‌آوری و تصفیه فاضلاب در راستای مدیریت ‌پایدار منابع آب به‌عنوان منبع آب غیر متعارف و ‌پایدار برای مصارف قابل کاربرد از جمله کشاورزی و آبیاری فضای سبز و تغذیه آبخوان‌ها استفاده کرد</w:t>
      </w:r>
      <w:r w:rsidRPr="009A5FEA">
        <w:rPr>
          <w:rFonts w:ascii="Verdana" w:eastAsia="Times New Roman" w:hAnsi="Verdana" w:cs="B Mitra" w:hint="cs"/>
          <w:color w:val="000000"/>
          <w:sz w:val="28"/>
          <w:szCs w:val="28"/>
          <w:rtl/>
        </w:rPr>
        <w:t xml:space="preserve">. از این رو </w:t>
      </w:r>
      <w:r>
        <w:rPr>
          <w:rFonts w:ascii="Verdana" w:eastAsia="Times New Roman" w:hAnsi="Verdana" w:cs="B Mitra" w:hint="cs"/>
          <w:color w:val="000000"/>
          <w:sz w:val="28"/>
          <w:szCs w:val="28"/>
          <w:rtl/>
        </w:rPr>
        <w:t>گروه حسابرسی</w:t>
      </w:r>
      <w:r w:rsidRPr="009A5FEA">
        <w:rPr>
          <w:rFonts w:ascii="Verdana" w:eastAsia="Times New Roman" w:hAnsi="Verdana" w:cs="B Mitra" w:hint="cs"/>
          <w:color w:val="000000"/>
          <w:sz w:val="28"/>
          <w:szCs w:val="28"/>
          <w:rtl/>
        </w:rPr>
        <w:t xml:space="preserve"> زیست محیطی و توسعه پایدار با توجه به اهمیت موضوع</w:t>
      </w:r>
      <w:r w:rsidR="00137974">
        <w:rPr>
          <w:rFonts w:ascii="Verdana" w:eastAsia="Times New Roman" w:hAnsi="Verdana" w:cs="B Mitra" w:hint="cs"/>
          <w:color w:val="000000"/>
          <w:sz w:val="28"/>
          <w:szCs w:val="28"/>
          <w:rtl/>
        </w:rPr>
        <w:t>، ر</w:t>
      </w:r>
      <w:r w:rsidRPr="009A5FEA">
        <w:rPr>
          <w:rFonts w:ascii="Verdana" w:eastAsia="Times New Roman" w:hAnsi="Verdana" w:cs="B Mitra" w:hint="cs"/>
          <w:color w:val="000000"/>
          <w:sz w:val="28"/>
          <w:szCs w:val="28"/>
          <w:rtl/>
        </w:rPr>
        <w:t xml:space="preserve">سیدگی به </w:t>
      </w:r>
      <w:r w:rsidRPr="009A5FEA">
        <w:rPr>
          <w:rFonts w:ascii="Verdana" w:eastAsia="Times New Roman" w:hAnsi="Verdana" w:cs="B Mitra"/>
          <w:color w:val="000000"/>
          <w:sz w:val="28"/>
          <w:szCs w:val="28"/>
          <w:rtl/>
        </w:rPr>
        <w:t xml:space="preserve">وضعیت </w:t>
      </w:r>
      <w:r w:rsidRPr="009A5FEA">
        <w:rPr>
          <w:rFonts w:ascii="Verdana" w:eastAsia="Times New Roman" w:hAnsi="Verdana" w:cs="B Mitra" w:hint="cs"/>
          <w:color w:val="000000"/>
          <w:sz w:val="28"/>
          <w:szCs w:val="28"/>
          <w:rtl/>
        </w:rPr>
        <w:t>زیست محیطی مناطق شهری و روستایی</w:t>
      </w:r>
      <w:r w:rsidRPr="009A5FEA">
        <w:rPr>
          <w:rFonts w:ascii="Verdana" w:eastAsia="Times New Roman" w:hAnsi="Verdana" w:cs="B Mitra"/>
          <w:color w:val="000000"/>
          <w:sz w:val="28"/>
          <w:szCs w:val="28"/>
          <w:rtl/>
        </w:rPr>
        <w:t xml:space="preserve"> فاقد </w:t>
      </w:r>
      <w:r w:rsidRPr="009A5FEA">
        <w:rPr>
          <w:rFonts w:ascii="Verdana" w:eastAsia="Times New Roman" w:hAnsi="Verdana" w:cs="B Mitra" w:hint="cs"/>
          <w:color w:val="000000"/>
          <w:sz w:val="28"/>
          <w:szCs w:val="28"/>
          <w:rtl/>
        </w:rPr>
        <w:t xml:space="preserve">شبکه جمع آوری و </w:t>
      </w:r>
      <w:r w:rsidRPr="009A5FEA">
        <w:rPr>
          <w:rFonts w:ascii="Verdana" w:eastAsia="Times New Roman" w:hAnsi="Verdana" w:cs="B Mitra"/>
          <w:color w:val="000000"/>
          <w:sz w:val="28"/>
          <w:szCs w:val="28"/>
          <w:rtl/>
        </w:rPr>
        <w:t>تصفیه‌خانه فاضلاب</w:t>
      </w:r>
      <w:r w:rsidRPr="009A5FEA">
        <w:rPr>
          <w:rFonts w:ascii="Verdana" w:eastAsia="Times New Roman" w:hAnsi="Verdana" w:cs="B Mitra" w:hint="cs"/>
          <w:color w:val="000000"/>
          <w:sz w:val="28"/>
          <w:szCs w:val="28"/>
          <w:rtl/>
        </w:rPr>
        <w:t xml:space="preserve"> و میزان تاثیر آن بر </w:t>
      </w:r>
      <w:r>
        <w:rPr>
          <w:rFonts w:ascii="Verdana" w:eastAsia="Times New Roman" w:hAnsi="Verdana" w:cs="B Mitra" w:hint="cs"/>
          <w:color w:val="000000"/>
          <w:sz w:val="28"/>
          <w:szCs w:val="28"/>
          <w:rtl/>
        </w:rPr>
        <w:t xml:space="preserve">سلامت جامعه را </w:t>
      </w:r>
      <w:r w:rsidR="00CA73E7">
        <w:rPr>
          <w:rFonts w:cs="B Mitra" w:hint="cs"/>
          <w:sz w:val="28"/>
          <w:szCs w:val="28"/>
          <w:rtl/>
        </w:rPr>
        <w:t xml:space="preserve">با </w:t>
      </w:r>
      <w:r w:rsidR="00CA73E7" w:rsidRPr="00A4243E">
        <w:rPr>
          <w:rFonts w:cs="B Mitra" w:hint="cs"/>
          <w:sz w:val="28"/>
          <w:szCs w:val="28"/>
          <w:rtl/>
        </w:rPr>
        <w:t>رویکرد حسابرسی رعایت</w:t>
      </w:r>
      <w:r w:rsidR="00966EF2">
        <w:rPr>
          <w:rFonts w:cs="B Mitra" w:hint="cs"/>
          <w:sz w:val="28"/>
          <w:szCs w:val="28"/>
          <w:rtl/>
        </w:rPr>
        <w:t>،</w:t>
      </w:r>
      <w:r w:rsidR="00CA73E7">
        <w:rPr>
          <w:rFonts w:cs="B Mitra" w:hint="cs"/>
          <w:sz w:val="28"/>
          <w:szCs w:val="28"/>
          <w:rtl/>
        </w:rPr>
        <w:t xml:space="preserve"> </w:t>
      </w:r>
      <w:r>
        <w:rPr>
          <w:rFonts w:ascii="Verdana" w:eastAsia="Times New Roman" w:hAnsi="Verdana" w:cs="B Mitra" w:hint="cs"/>
          <w:color w:val="000000"/>
          <w:sz w:val="28"/>
          <w:szCs w:val="28"/>
          <w:rtl/>
        </w:rPr>
        <w:t>در دستور کار خود</w:t>
      </w:r>
      <w:r w:rsidRPr="009A5FEA">
        <w:rPr>
          <w:rFonts w:ascii="Verdana" w:eastAsia="Times New Roman" w:hAnsi="Verdana" w:cs="B Mitra" w:hint="cs"/>
          <w:color w:val="000000"/>
          <w:sz w:val="28"/>
          <w:szCs w:val="28"/>
          <w:rtl/>
        </w:rPr>
        <w:t xml:space="preserve"> قرار داده است.</w:t>
      </w:r>
    </w:p>
    <w:p w14:paraId="01FF0C67" w14:textId="77777777" w:rsidR="00110814" w:rsidRPr="00110814" w:rsidRDefault="00110814" w:rsidP="00110814"/>
    <w:bookmarkStart w:id="2" w:name="_Toc89514816"/>
    <w:p w14:paraId="01FF0C68" w14:textId="77777777" w:rsidR="005F443C" w:rsidRPr="00EA3396" w:rsidRDefault="009D5765" w:rsidP="00633CC6">
      <w:pPr>
        <w:pStyle w:val="Heading1"/>
        <w:numPr>
          <w:ilvl w:val="0"/>
          <w:numId w:val="11"/>
        </w:numPr>
        <w:jc w:val="center"/>
        <w:rPr>
          <w:rFonts w:cs="B Titr"/>
          <w:sz w:val="32"/>
          <w:szCs w:val="32"/>
          <w:rtl/>
        </w:rPr>
      </w:pPr>
      <w:r w:rsidRPr="00633CC6">
        <w:rPr>
          <w:rFonts w:cs="B Titr"/>
          <w:noProof/>
          <w:sz w:val="40"/>
          <w:szCs w:val="40"/>
          <w:rtl/>
        </w:rPr>
        <w:lastRenderedPageBreak/>
        <mc:AlternateContent>
          <mc:Choice Requires="wpg">
            <w:drawing>
              <wp:anchor distT="0" distB="0" distL="114300" distR="114300" simplePos="0" relativeHeight="251660288" behindDoc="1" locked="0" layoutInCell="1" allowOverlap="1" wp14:anchorId="01FF0DC4" wp14:editId="01FF0DC5">
                <wp:simplePos x="0" y="0"/>
                <wp:positionH relativeFrom="column">
                  <wp:posOffset>2025651</wp:posOffset>
                </wp:positionH>
                <wp:positionV relativeFrom="paragraph">
                  <wp:posOffset>-124333</wp:posOffset>
                </wp:positionV>
                <wp:extent cx="4112895" cy="713740"/>
                <wp:effectExtent l="0" t="0" r="382905" b="10160"/>
                <wp:wrapNone/>
                <wp:docPr id="2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713740"/>
                          <a:chOff x="3240" y="3060"/>
                          <a:chExt cx="6120" cy="900"/>
                        </a:xfrm>
                      </wpg:grpSpPr>
                      <wps:wsp>
                        <wps:cNvPr id="30" name="Oval 6"/>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31" name="Oval 7"/>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DF" w14:textId="77777777" w:rsidR="00214946" w:rsidRPr="00581A43" w:rsidRDefault="00214946" w:rsidP="00581A43">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4" id="Group 5" o:spid="_x0000_s1029" style="position:absolute;left:0;text-align:left;margin-left:159.5pt;margin-top:-9.8pt;width:323.85pt;height:56.2pt;z-index:-251656192"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">
                <v:oval id="Oval 6" o:spid="_x0000_s1030"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" fillcolor="#548dd4 [1951]" strokecolor="#0070c0" strokeweight="1pt">
                  <v:fill color2="#548dd4 [1951]" o:opacity2="59637f" rotate="t" angle="45" focus="100%" type="gradient"/>
                  <v:shadow on="t" type="perspective" color="#243f60 [1604]" opacity=".5" origin=",.5" offset="0,0" matrix=",-56756f,,.5"/>
                </v:oval>
                <v:oval id="Oval 7" o:spid="_x0000_s1031"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" stroked="f">
                  <v:textbox>
                    <w:txbxContent>
                      <w:p w14:paraId="01FF0DDF" w14:textId="77777777" w:rsidR="00214946" w:rsidRPr="00581A43" w:rsidRDefault="00214946" w:rsidP="00581A43">
                        <w:pPr>
                          <w:rPr>
                            <w:szCs w:val="32"/>
                          </w:rPr>
                        </w:pPr>
                      </w:p>
                    </w:txbxContent>
                  </v:textbox>
                </v:oval>
              </v:group>
            </w:pict>
          </mc:Fallback>
        </mc:AlternateContent>
      </w:r>
      <w:r w:rsidR="00BC1DC2" w:rsidRPr="00633CC6">
        <w:rPr>
          <w:rFonts w:cs="B Titr" w:hint="cs"/>
          <w:sz w:val="40"/>
          <w:szCs w:val="40"/>
          <w:rtl/>
        </w:rPr>
        <w:t>اهمیت</w:t>
      </w:r>
      <w:r w:rsidR="00BC1DC2">
        <w:rPr>
          <w:rFonts w:cs="B Titr" w:hint="cs"/>
          <w:sz w:val="32"/>
          <w:szCs w:val="32"/>
          <w:rtl/>
        </w:rPr>
        <w:t xml:space="preserve"> موضوع</w:t>
      </w:r>
      <w:bookmarkEnd w:id="2"/>
    </w:p>
    <w:p w14:paraId="01FF0C69" w14:textId="7A19FEFD" w:rsidR="00EF6FED" w:rsidRPr="00EF6FED" w:rsidRDefault="007C5A2D" w:rsidP="00156647">
      <w:pPr>
        <w:shd w:val="clear" w:color="auto" w:fill="FFFFFF"/>
        <w:spacing w:after="0"/>
        <w:jc w:val="lowKashida"/>
        <w:rPr>
          <w:rFonts w:ascii="BTitrBold" w:cs="B Mitra"/>
          <w:sz w:val="30"/>
          <w:szCs w:val="28"/>
          <w:rtl/>
        </w:rPr>
      </w:pPr>
      <w:r>
        <w:rPr>
          <w:rFonts w:ascii="Tahoma" w:hAnsi="Tahoma" w:cs="B Mitra" w:hint="cs"/>
          <w:color w:val="202122"/>
          <w:sz w:val="28"/>
          <w:szCs w:val="28"/>
          <w:shd w:val="clear" w:color="auto" w:fill="FFFFFF"/>
          <w:rtl/>
        </w:rPr>
        <w:t xml:space="preserve">امروزه آلودگی آب به عنوان یک مشکل بزرگ جهانی مطرح بوده و همواره نیازمند ارزیابی مداوم و تجدید نظر در سیاست منابع آبی در همه سطوح می باشد (از آبهای بین المللی تا آبهای درون مرزی و چاه ها)، آلودگی آب یکی از علل مرگ و میر در سراسر جهان است. </w:t>
      </w:r>
      <w:r w:rsidR="00963255" w:rsidRPr="00257BA2">
        <w:rPr>
          <w:rFonts w:ascii="Tahoma" w:hAnsi="Tahoma" w:cs="B Mitra"/>
          <w:color w:val="202122"/>
          <w:sz w:val="28"/>
          <w:szCs w:val="28"/>
          <w:shd w:val="clear" w:color="auto" w:fill="FFFFFF"/>
          <w:rtl/>
        </w:rPr>
        <w:t xml:space="preserve">حدود ۹۰ درصد </w:t>
      </w:r>
      <w:r w:rsidR="00963255">
        <w:rPr>
          <w:rFonts w:ascii="Tahoma" w:hAnsi="Tahoma" w:cs="B Mitra" w:hint="cs"/>
          <w:color w:val="202122"/>
          <w:sz w:val="28"/>
          <w:szCs w:val="28"/>
          <w:shd w:val="clear" w:color="auto" w:fill="FFFFFF"/>
          <w:rtl/>
        </w:rPr>
        <w:t xml:space="preserve">از </w:t>
      </w:r>
      <w:r w:rsidR="00963255" w:rsidRPr="00257BA2">
        <w:rPr>
          <w:rFonts w:ascii="Tahoma" w:hAnsi="Tahoma" w:cs="B Mitra"/>
          <w:color w:val="202122"/>
          <w:sz w:val="28"/>
          <w:szCs w:val="28"/>
          <w:shd w:val="clear" w:color="auto" w:fill="FFFFFF"/>
          <w:rtl/>
        </w:rPr>
        <w:t xml:space="preserve">فاضلاب تولید شده در سطح جهان </w:t>
      </w:r>
      <w:r w:rsidR="00963255">
        <w:rPr>
          <w:rFonts w:ascii="Tahoma" w:hAnsi="Tahoma" w:cs="B Mitra" w:hint="cs"/>
          <w:color w:val="202122"/>
          <w:sz w:val="28"/>
          <w:szCs w:val="28"/>
          <w:shd w:val="clear" w:color="auto" w:fill="FFFFFF"/>
          <w:rtl/>
        </w:rPr>
        <w:t xml:space="preserve">بدون آن که </w:t>
      </w:r>
      <w:r w:rsidR="00963255" w:rsidRPr="00257BA2">
        <w:rPr>
          <w:rFonts w:ascii="Tahoma" w:hAnsi="Tahoma" w:cs="B Mitra"/>
          <w:color w:val="202122"/>
          <w:sz w:val="28"/>
          <w:szCs w:val="28"/>
          <w:shd w:val="clear" w:color="auto" w:fill="FFFFFF"/>
          <w:rtl/>
        </w:rPr>
        <w:t xml:space="preserve">تصفیه </w:t>
      </w:r>
      <w:r w:rsidR="00963255">
        <w:rPr>
          <w:rFonts w:ascii="Tahoma" w:hAnsi="Tahoma" w:cs="B Mitra" w:hint="cs"/>
          <w:color w:val="202122"/>
          <w:sz w:val="28"/>
          <w:szCs w:val="28"/>
          <w:shd w:val="clear" w:color="auto" w:fill="FFFFFF"/>
          <w:rtl/>
        </w:rPr>
        <w:t xml:space="preserve">گردد به محیط برگشته و مورد استفاده قرار می گیرد </w:t>
      </w:r>
      <w:r w:rsidR="00C41C63">
        <w:rPr>
          <w:rFonts w:ascii="Tahoma" w:hAnsi="Tahoma" w:cs="B Mitra" w:hint="cs"/>
          <w:color w:val="202122"/>
          <w:sz w:val="28"/>
          <w:szCs w:val="28"/>
          <w:shd w:val="clear" w:color="auto" w:fill="FFFFFF"/>
          <w:rtl/>
        </w:rPr>
        <w:t xml:space="preserve">و کشور ما نیز از این موضوع مستثنی نبوده است. </w:t>
      </w:r>
      <w:r w:rsidR="00EF6FED" w:rsidRPr="00EF6FED">
        <w:rPr>
          <w:rFonts w:ascii="BTitrBold" w:cs="B Mitra"/>
          <w:sz w:val="30"/>
          <w:szCs w:val="28"/>
          <w:rtl/>
        </w:rPr>
        <w:t xml:space="preserve">با توجه به خطراتي كه اين آلودگي براي سلامت </w:t>
      </w:r>
      <w:r w:rsidR="00156647">
        <w:rPr>
          <w:rFonts w:ascii="BTitrBold" w:cs="B Mitra" w:hint="cs"/>
          <w:sz w:val="30"/>
          <w:szCs w:val="28"/>
          <w:rtl/>
        </w:rPr>
        <w:t>کشور بوجود آورده است لذا</w:t>
      </w:r>
      <w:r w:rsidR="00EF6FED" w:rsidRPr="00EF6FED">
        <w:rPr>
          <w:rFonts w:ascii="BTitrBold" w:cs="B Mitra"/>
          <w:sz w:val="30"/>
          <w:szCs w:val="28"/>
          <w:rtl/>
        </w:rPr>
        <w:t xml:space="preserve"> شناخت و آگ</w:t>
      </w:r>
      <w:r w:rsidR="00156647">
        <w:rPr>
          <w:rFonts w:ascii="BTitrBold" w:cs="B Mitra"/>
          <w:sz w:val="30"/>
          <w:szCs w:val="28"/>
          <w:rtl/>
        </w:rPr>
        <w:t>اهي نسبت به جوانب مختلف اين مس</w:t>
      </w:r>
      <w:r w:rsidR="00156647">
        <w:rPr>
          <w:rFonts w:ascii="BTitrBold" w:cs="B Mitra" w:hint="cs"/>
          <w:sz w:val="30"/>
          <w:szCs w:val="28"/>
          <w:rtl/>
        </w:rPr>
        <w:t>أ</w:t>
      </w:r>
      <w:r w:rsidR="00EF6FED" w:rsidRPr="00EF6FED">
        <w:rPr>
          <w:rFonts w:ascii="BTitrBold" w:cs="B Mitra"/>
          <w:sz w:val="30"/>
          <w:szCs w:val="28"/>
          <w:rtl/>
        </w:rPr>
        <w:t xml:space="preserve">له از اهميت بسزائي برخوردار </w:t>
      </w:r>
      <w:r w:rsidR="00EF6FED" w:rsidRPr="00EF6FED">
        <w:rPr>
          <w:rFonts w:ascii="BTitrBold" w:cs="B Mitra" w:hint="cs"/>
          <w:sz w:val="30"/>
          <w:szCs w:val="28"/>
          <w:rtl/>
        </w:rPr>
        <w:t>است</w:t>
      </w:r>
      <w:r w:rsidR="00EF6FED" w:rsidRPr="00EF6FED">
        <w:rPr>
          <w:rFonts w:ascii="BTitrBold" w:cs="B Mitra"/>
          <w:sz w:val="30"/>
          <w:szCs w:val="28"/>
          <w:rtl/>
        </w:rPr>
        <w:t xml:space="preserve"> </w:t>
      </w:r>
      <w:r w:rsidR="00C41C63">
        <w:rPr>
          <w:rFonts w:ascii="BTitrBold" w:cs="B Mitra" w:hint="cs"/>
          <w:sz w:val="30"/>
          <w:szCs w:val="28"/>
          <w:rtl/>
        </w:rPr>
        <w:t>که</w:t>
      </w:r>
      <w:r w:rsidR="00EF6FED" w:rsidRPr="00EF6FED">
        <w:rPr>
          <w:rFonts w:ascii="BTitrBold" w:cs="B Mitra"/>
          <w:sz w:val="30"/>
          <w:szCs w:val="28"/>
          <w:rtl/>
        </w:rPr>
        <w:t xml:space="preserve"> تنها</w:t>
      </w:r>
      <w:r w:rsidR="00156647">
        <w:rPr>
          <w:rFonts w:ascii="BTitrBold" w:cs="B Mitra"/>
          <w:sz w:val="30"/>
          <w:szCs w:val="28"/>
          <w:rtl/>
        </w:rPr>
        <w:t xml:space="preserve"> با آگاهي و شناخت از اين مس</w:t>
      </w:r>
      <w:r w:rsidR="00156647">
        <w:rPr>
          <w:rFonts w:ascii="BTitrBold" w:cs="B Mitra" w:hint="cs"/>
          <w:sz w:val="30"/>
          <w:szCs w:val="28"/>
          <w:rtl/>
        </w:rPr>
        <w:t>أ</w:t>
      </w:r>
      <w:r w:rsidR="004D5A4A">
        <w:rPr>
          <w:rFonts w:ascii="BTitrBold" w:cs="B Mitra"/>
          <w:sz w:val="30"/>
          <w:szCs w:val="28"/>
          <w:rtl/>
        </w:rPr>
        <w:t>له</w:t>
      </w:r>
      <w:r w:rsidR="00C41C63">
        <w:rPr>
          <w:rFonts w:ascii="BTitrBold" w:cs="B Mitra" w:hint="cs"/>
          <w:sz w:val="30"/>
          <w:szCs w:val="28"/>
          <w:rtl/>
        </w:rPr>
        <w:t xml:space="preserve"> وسپس با همت مسئولین ذیربط</w:t>
      </w:r>
      <w:r w:rsidR="004D5A4A">
        <w:rPr>
          <w:rFonts w:ascii="BTitrBold" w:cs="B Mitra" w:hint="cs"/>
          <w:sz w:val="30"/>
          <w:szCs w:val="28"/>
          <w:rtl/>
        </w:rPr>
        <w:t xml:space="preserve">، </w:t>
      </w:r>
      <w:r w:rsidR="00EF6FED" w:rsidRPr="00EF6FED">
        <w:rPr>
          <w:rFonts w:ascii="BTitrBold" w:cs="B Mitra"/>
          <w:sz w:val="30"/>
          <w:szCs w:val="28"/>
          <w:rtl/>
        </w:rPr>
        <w:t>امكان جلوگيري</w:t>
      </w:r>
      <w:r w:rsidR="00C41C63">
        <w:rPr>
          <w:rFonts w:ascii="BTitrBold" w:cs="B Mitra" w:hint="cs"/>
          <w:sz w:val="30"/>
          <w:szCs w:val="28"/>
          <w:rtl/>
        </w:rPr>
        <w:t xml:space="preserve"> از آلودگی آبهای سطحی و</w:t>
      </w:r>
      <w:r w:rsidR="00EF6FED" w:rsidRPr="00EF6FED">
        <w:rPr>
          <w:rFonts w:ascii="BTitrBold" w:cs="B Mitra"/>
          <w:sz w:val="30"/>
          <w:szCs w:val="28"/>
          <w:rtl/>
        </w:rPr>
        <w:t xml:space="preserve"> يا كاهش خطرات آن وجود دارد</w:t>
      </w:r>
      <w:r w:rsidR="00EF6FED">
        <w:rPr>
          <w:rFonts w:ascii="BTitrBold" w:cs="B Mitra" w:hint="cs"/>
          <w:sz w:val="30"/>
          <w:szCs w:val="28"/>
          <w:rtl/>
        </w:rPr>
        <w:t>.</w:t>
      </w:r>
      <w:r w:rsidR="00EF6FED" w:rsidRPr="00EF6FED">
        <w:rPr>
          <w:rFonts w:ascii="BTitrBold" w:cs="B Mitra" w:hint="cs"/>
          <w:sz w:val="30"/>
          <w:szCs w:val="28"/>
          <w:rtl/>
        </w:rPr>
        <w:t xml:space="preserve"> </w:t>
      </w:r>
    </w:p>
    <w:p w14:paraId="01FF0C6A" w14:textId="441BD167" w:rsidR="00EF6FED" w:rsidRPr="00EF6FED" w:rsidRDefault="00EF6FED" w:rsidP="00156647">
      <w:pPr>
        <w:shd w:val="clear" w:color="auto" w:fill="FFFFFF"/>
        <w:spacing w:after="0"/>
        <w:jc w:val="lowKashida"/>
        <w:rPr>
          <w:rFonts w:ascii="BTitrBold" w:cs="B Mitra"/>
          <w:sz w:val="30"/>
          <w:szCs w:val="28"/>
        </w:rPr>
      </w:pPr>
      <w:r>
        <w:rPr>
          <w:rFonts w:ascii="BTitrBold" w:cs="B Mitra" w:hint="cs"/>
          <w:sz w:val="30"/>
          <w:szCs w:val="28"/>
          <w:rtl/>
        </w:rPr>
        <w:t xml:space="preserve">با عنایت به تکالیف مندرج در </w:t>
      </w:r>
      <w:r w:rsidR="00C41C63" w:rsidRPr="00C41C63">
        <w:rPr>
          <w:rFonts w:ascii="BTitrBold" w:cs="B Mitra" w:hint="cs"/>
          <w:sz w:val="30"/>
          <w:szCs w:val="28"/>
          <w:rtl/>
        </w:rPr>
        <w:t>قانون توزیع عادلانه آب</w:t>
      </w:r>
      <w:r w:rsidR="00C41C63">
        <w:rPr>
          <w:rFonts w:ascii="BTitrBold" w:cs="B Mitra" w:hint="cs"/>
          <w:sz w:val="30"/>
          <w:szCs w:val="28"/>
          <w:rtl/>
        </w:rPr>
        <w:t xml:space="preserve">، </w:t>
      </w:r>
      <w:r w:rsidR="00C41C63" w:rsidRPr="00C41C63">
        <w:rPr>
          <w:rFonts w:ascii="BTitrBold" w:cs="B Mitra" w:hint="cs"/>
          <w:sz w:val="30"/>
          <w:szCs w:val="28"/>
          <w:rtl/>
        </w:rPr>
        <w:t>آیین نامه جلوگیری از آلودگی آب</w:t>
      </w:r>
      <w:r w:rsidR="00C41C63">
        <w:rPr>
          <w:rFonts w:ascii="BTitrBold" w:cs="B Mitra" w:hint="cs"/>
          <w:sz w:val="30"/>
          <w:szCs w:val="28"/>
          <w:rtl/>
        </w:rPr>
        <w:t xml:space="preserve">، </w:t>
      </w:r>
      <w:r w:rsidR="00C41C63" w:rsidRPr="00C41C63">
        <w:rPr>
          <w:rFonts w:ascii="BTitrBold" w:cs="B Mitra" w:hint="cs"/>
          <w:sz w:val="30"/>
          <w:szCs w:val="28"/>
          <w:rtl/>
        </w:rPr>
        <w:t>قانون حفاظت و بهسازی محیط زیست</w:t>
      </w:r>
      <w:r w:rsidR="00156647">
        <w:rPr>
          <w:rFonts w:ascii="BTitrBold" w:cs="B Mitra" w:hint="cs"/>
          <w:sz w:val="30"/>
          <w:szCs w:val="28"/>
          <w:rtl/>
        </w:rPr>
        <w:t>، قانون شهرداری ها،</w:t>
      </w:r>
      <w:r w:rsidR="00C41C63">
        <w:rPr>
          <w:rFonts w:ascii="BTitrBold" w:cs="B Mitra" w:hint="cs"/>
          <w:sz w:val="30"/>
          <w:szCs w:val="28"/>
          <w:rtl/>
        </w:rPr>
        <w:t xml:space="preserve"> </w:t>
      </w:r>
      <w:r w:rsidR="00C41C63" w:rsidRPr="00C41C63">
        <w:rPr>
          <w:rFonts w:ascii="BTitrBold" w:cs="B Mitra"/>
          <w:sz w:val="30"/>
          <w:szCs w:val="28"/>
          <w:rtl/>
        </w:rPr>
        <w:t>قانون تشکیل شرکتهای آب و فاضلاب</w:t>
      </w:r>
      <w:r w:rsidR="00C41C63" w:rsidRPr="00EF6FED">
        <w:rPr>
          <w:rFonts w:ascii="BTitrBold" w:cs="B Mitra" w:hint="cs"/>
          <w:sz w:val="30"/>
          <w:szCs w:val="28"/>
          <w:rtl/>
        </w:rPr>
        <w:t xml:space="preserve"> </w:t>
      </w:r>
      <w:r w:rsidR="00156647">
        <w:rPr>
          <w:rFonts w:ascii="BTitrBold" w:cs="B Mitra" w:hint="cs"/>
          <w:sz w:val="30"/>
          <w:szCs w:val="28"/>
          <w:rtl/>
        </w:rPr>
        <w:t xml:space="preserve">و مصوبات هیأت وزیران </w:t>
      </w:r>
      <w:r w:rsidR="00C41C63">
        <w:rPr>
          <w:rFonts w:ascii="BTitrBold" w:cs="B Mitra" w:hint="cs"/>
          <w:sz w:val="30"/>
          <w:szCs w:val="28"/>
          <w:rtl/>
        </w:rPr>
        <w:t xml:space="preserve">در خصوص شناسایی، </w:t>
      </w:r>
      <w:r w:rsidR="00C41C63" w:rsidRPr="00B66830">
        <w:rPr>
          <w:rFonts w:ascii="BTitrBold" w:cs="B Mitra" w:hint="cs"/>
          <w:sz w:val="30"/>
          <w:szCs w:val="28"/>
          <w:rtl/>
        </w:rPr>
        <w:t xml:space="preserve">پیشگیری و ممانعت و جلوگیری از آلودگی منابع آب </w:t>
      </w:r>
      <w:r w:rsidR="00B66830" w:rsidRPr="00B66830">
        <w:rPr>
          <w:rFonts w:ascii="BTitrBold" w:cs="B Mitra" w:hint="cs"/>
          <w:sz w:val="30"/>
          <w:szCs w:val="28"/>
          <w:rtl/>
        </w:rPr>
        <w:t xml:space="preserve">و </w:t>
      </w:r>
      <w:r w:rsidR="00B66830" w:rsidRPr="00B66830">
        <w:rPr>
          <w:rFonts w:ascii="BTitrBold" w:cs="B Mitra"/>
          <w:sz w:val="30"/>
          <w:szCs w:val="28"/>
          <w:rtl/>
        </w:rPr>
        <w:t>جمع‌آوری</w:t>
      </w:r>
      <w:r w:rsidR="00B66830" w:rsidRPr="00B66830">
        <w:rPr>
          <w:rFonts w:ascii="BTitrBold" w:cs="B Mitra" w:hint="cs"/>
          <w:sz w:val="30"/>
          <w:szCs w:val="28"/>
          <w:rtl/>
        </w:rPr>
        <w:t>،</w:t>
      </w:r>
      <w:r w:rsidR="00B66830" w:rsidRPr="00B66830">
        <w:rPr>
          <w:rFonts w:ascii="BTitrBold" w:cs="B Mitra"/>
          <w:sz w:val="30"/>
          <w:szCs w:val="28"/>
          <w:rtl/>
        </w:rPr>
        <w:t xml:space="preserve"> انتقال و تصفیه فاضلاب شهرها </w:t>
      </w:r>
      <w:r>
        <w:rPr>
          <w:rFonts w:ascii="BTitrBold" w:cs="B Mitra" w:hint="cs"/>
          <w:sz w:val="30"/>
          <w:szCs w:val="28"/>
          <w:rtl/>
        </w:rPr>
        <w:t xml:space="preserve">و از آنجایی که </w:t>
      </w:r>
      <w:r w:rsidRPr="00EF6FED">
        <w:rPr>
          <w:rFonts w:ascii="BTitrBold" w:cs="B Mitra" w:hint="cs"/>
          <w:sz w:val="30"/>
          <w:szCs w:val="28"/>
          <w:rtl/>
        </w:rPr>
        <w:t>توسعه پايدار، توسعه بدون تخريب و انهدام محيط زيست و بدون سلب حق بهره مندي آيندگان از منابع طبيعي مي باشد اجراي صحيح قوانین و تکا</w:t>
      </w:r>
      <w:r w:rsidR="00C41C63">
        <w:rPr>
          <w:rFonts w:ascii="BTitrBold" w:cs="B Mitra" w:hint="cs"/>
          <w:sz w:val="30"/>
          <w:szCs w:val="28"/>
          <w:rtl/>
        </w:rPr>
        <w:t>لیف مذكور و رصد نحوه اجرای آنها</w:t>
      </w:r>
      <w:r w:rsidRPr="00EF6FED">
        <w:rPr>
          <w:rFonts w:ascii="BTitrBold" w:cs="B Mitra" w:hint="cs"/>
          <w:sz w:val="30"/>
          <w:szCs w:val="28"/>
          <w:rtl/>
        </w:rPr>
        <w:t>، نقش مهمي در تحقق توسعه پايدار كشور دارد. از</w:t>
      </w:r>
      <w:r w:rsidRPr="00EF6FED">
        <w:rPr>
          <w:rFonts w:ascii="BTitrBold" w:cs="B Mitra"/>
          <w:sz w:val="30"/>
          <w:szCs w:val="28"/>
          <w:rtl/>
        </w:rPr>
        <w:t xml:space="preserve"> </w:t>
      </w:r>
      <w:r w:rsidRPr="00EF6FED">
        <w:rPr>
          <w:rFonts w:ascii="BTitrBold" w:cs="B Mitra" w:hint="cs"/>
          <w:sz w:val="30"/>
          <w:szCs w:val="28"/>
          <w:rtl/>
        </w:rPr>
        <w:t>این</w:t>
      </w:r>
      <w:r w:rsidRPr="00EF6FED">
        <w:rPr>
          <w:rFonts w:ascii="BTitrBold" w:cs="B Mitra"/>
          <w:sz w:val="30"/>
          <w:szCs w:val="28"/>
          <w:rtl/>
        </w:rPr>
        <w:t xml:space="preserve"> </w:t>
      </w:r>
      <w:r w:rsidRPr="00EF6FED">
        <w:rPr>
          <w:rFonts w:ascii="BTitrBold" w:cs="B Mitra" w:hint="cs"/>
          <w:sz w:val="30"/>
          <w:szCs w:val="28"/>
          <w:rtl/>
        </w:rPr>
        <w:t>رو،</w:t>
      </w:r>
      <w:r w:rsidRPr="00EF6FED">
        <w:rPr>
          <w:rFonts w:ascii="BTitrBold" w:cs="B Mitra"/>
          <w:sz w:val="30"/>
          <w:szCs w:val="28"/>
          <w:rtl/>
        </w:rPr>
        <w:t xml:space="preserve"> </w:t>
      </w:r>
      <w:r w:rsidRPr="00EF6FED">
        <w:rPr>
          <w:rFonts w:ascii="BTitrBold" w:cs="B Mitra" w:hint="cs"/>
          <w:sz w:val="30"/>
          <w:szCs w:val="28"/>
          <w:rtl/>
        </w:rPr>
        <w:t>در</w:t>
      </w:r>
      <w:r w:rsidRPr="00EF6FED">
        <w:rPr>
          <w:rFonts w:ascii="BTitrBold" w:cs="B Mitra"/>
          <w:sz w:val="30"/>
          <w:szCs w:val="28"/>
          <w:rtl/>
        </w:rPr>
        <w:t xml:space="preserve"> </w:t>
      </w:r>
      <w:r w:rsidRPr="00EF6FED">
        <w:rPr>
          <w:rFonts w:ascii="BTitrBold" w:cs="B Mitra" w:hint="cs"/>
          <w:sz w:val="30"/>
          <w:szCs w:val="28"/>
          <w:rtl/>
        </w:rPr>
        <w:t>گزارش</w:t>
      </w:r>
      <w:r w:rsidRPr="00EF6FED">
        <w:rPr>
          <w:rFonts w:ascii="BTitrBold" w:cs="B Mitra"/>
          <w:sz w:val="30"/>
          <w:szCs w:val="28"/>
          <w:rtl/>
        </w:rPr>
        <w:t xml:space="preserve"> </w:t>
      </w:r>
      <w:r w:rsidR="004D5A4A">
        <w:rPr>
          <w:rFonts w:ascii="BTitrBold" w:cs="B Mitra" w:hint="cs"/>
          <w:sz w:val="30"/>
          <w:szCs w:val="28"/>
          <w:rtl/>
        </w:rPr>
        <w:t xml:space="preserve">حسابرسی زیست محیطی </w:t>
      </w:r>
      <w:r w:rsidRPr="00EF6FED">
        <w:rPr>
          <w:rFonts w:ascii="BTitrBold" w:cs="B Mitra" w:hint="cs"/>
          <w:sz w:val="30"/>
          <w:szCs w:val="28"/>
          <w:rtl/>
        </w:rPr>
        <w:t>حاضر تلاش</w:t>
      </w:r>
      <w:r w:rsidRPr="00EF6FED">
        <w:rPr>
          <w:rFonts w:ascii="BTitrBold" w:cs="B Mitra"/>
          <w:sz w:val="30"/>
          <w:szCs w:val="28"/>
          <w:rtl/>
        </w:rPr>
        <w:t xml:space="preserve"> </w:t>
      </w:r>
      <w:r w:rsidRPr="00EF6FED">
        <w:rPr>
          <w:rFonts w:ascii="BTitrBold" w:cs="B Mitra" w:hint="cs"/>
          <w:sz w:val="30"/>
          <w:szCs w:val="28"/>
          <w:rtl/>
        </w:rPr>
        <w:t>بر</w:t>
      </w:r>
      <w:r w:rsidRPr="00EF6FED">
        <w:rPr>
          <w:rFonts w:ascii="BTitrBold" w:cs="B Mitra"/>
          <w:sz w:val="30"/>
          <w:szCs w:val="28"/>
          <w:rtl/>
        </w:rPr>
        <w:t xml:space="preserve"> </w:t>
      </w:r>
      <w:r w:rsidRPr="00EF6FED">
        <w:rPr>
          <w:rFonts w:ascii="BTitrBold" w:cs="B Mitra" w:hint="cs"/>
          <w:sz w:val="30"/>
          <w:szCs w:val="28"/>
          <w:rtl/>
        </w:rPr>
        <w:t>این</w:t>
      </w:r>
      <w:r w:rsidRPr="00EF6FED">
        <w:rPr>
          <w:rFonts w:ascii="BTitrBold" w:cs="B Mitra"/>
          <w:sz w:val="30"/>
          <w:szCs w:val="28"/>
          <w:rtl/>
        </w:rPr>
        <w:t xml:space="preserve"> </w:t>
      </w:r>
      <w:r w:rsidRPr="00EF6FED">
        <w:rPr>
          <w:rFonts w:ascii="BTitrBold" w:cs="B Mitra" w:hint="cs"/>
          <w:sz w:val="30"/>
          <w:szCs w:val="28"/>
          <w:rtl/>
        </w:rPr>
        <w:t>است</w:t>
      </w:r>
      <w:r w:rsidRPr="00EF6FED">
        <w:rPr>
          <w:rFonts w:ascii="BTitrBold" w:cs="B Mitra"/>
          <w:sz w:val="30"/>
          <w:szCs w:val="28"/>
          <w:rtl/>
        </w:rPr>
        <w:t xml:space="preserve"> </w:t>
      </w:r>
      <w:r w:rsidRPr="00EF6FED">
        <w:rPr>
          <w:rFonts w:ascii="BTitrBold" w:cs="B Mitra" w:hint="cs"/>
          <w:sz w:val="30"/>
          <w:szCs w:val="28"/>
          <w:rtl/>
        </w:rPr>
        <w:t>که</w:t>
      </w:r>
      <w:r w:rsidRPr="00EF6FED">
        <w:rPr>
          <w:rFonts w:ascii="BTitrBold" w:cs="B Mitra"/>
          <w:sz w:val="30"/>
          <w:szCs w:val="28"/>
          <w:rtl/>
        </w:rPr>
        <w:t xml:space="preserve"> </w:t>
      </w:r>
      <w:r w:rsidRPr="00EF6FED">
        <w:rPr>
          <w:rFonts w:ascii="BTitrBold" w:cs="B Mitra" w:hint="cs"/>
          <w:sz w:val="30"/>
          <w:szCs w:val="28"/>
          <w:rtl/>
        </w:rPr>
        <w:t>آلودگی</w:t>
      </w:r>
      <w:r w:rsidRPr="00EF6FED">
        <w:rPr>
          <w:rFonts w:ascii="BTitrBold" w:cs="B Mitra"/>
          <w:sz w:val="30"/>
          <w:szCs w:val="28"/>
          <w:rtl/>
        </w:rPr>
        <w:t xml:space="preserve"> </w:t>
      </w:r>
      <w:r w:rsidR="00C41C63">
        <w:rPr>
          <w:rFonts w:ascii="BTitrBold" w:cs="B Mitra" w:hint="cs"/>
          <w:sz w:val="30"/>
          <w:szCs w:val="28"/>
          <w:rtl/>
        </w:rPr>
        <w:t xml:space="preserve">های آب </w:t>
      </w:r>
      <w:r w:rsidRPr="00EF6FED">
        <w:rPr>
          <w:rFonts w:ascii="BTitrBold" w:cs="B Mitra" w:hint="cs"/>
          <w:sz w:val="30"/>
          <w:szCs w:val="28"/>
          <w:rtl/>
        </w:rPr>
        <w:t>از</w:t>
      </w:r>
      <w:r w:rsidRPr="00EF6FED">
        <w:rPr>
          <w:rFonts w:ascii="BTitrBold" w:cs="B Mitra"/>
          <w:sz w:val="30"/>
          <w:szCs w:val="28"/>
          <w:rtl/>
        </w:rPr>
        <w:t xml:space="preserve"> </w:t>
      </w:r>
      <w:r w:rsidRPr="00EF6FED">
        <w:rPr>
          <w:rFonts w:ascii="BTitrBold" w:cs="B Mitra" w:hint="cs"/>
          <w:sz w:val="30"/>
          <w:szCs w:val="28"/>
          <w:rtl/>
        </w:rPr>
        <w:t>منظر</w:t>
      </w:r>
      <w:r w:rsidRPr="00EF6FED">
        <w:rPr>
          <w:rFonts w:ascii="BTitrBold" w:cs="B Mitra"/>
          <w:sz w:val="30"/>
          <w:szCs w:val="28"/>
          <w:rtl/>
        </w:rPr>
        <w:t xml:space="preserve"> </w:t>
      </w:r>
      <w:r w:rsidRPr="00EF6FED">
        <w:rPr>
          <w:rFonts w:ascii="BTitrBold" w:cs="B Mitra" w:hint="cs"/>
          <w:sz w:val="30"/>
          <w:szCs w:val="28"/>
          <w:rtl/>
        </w:rPr>
        <w:t>نحوه اجرای</w:t>
      </w:r>
      <w:r w:rsidRPr="00EF6FED">
        <w:rPr>
          <w:rFonts w:ascii="BTitrBold" w:cs="B Mitra"/>
          <w:sz w:val="30"/>
          <w:szCs w:val="28"/>
          <w:rtl/>
        </w:rPr>
        <w:t xml:space="preserve"> </w:t>
      </w:r>
      <w:r w:rsidR="00C41C63">
        <w:rPr>
          <w:rFonts w:ascii="BTitrBold" w:cs="B Mitra" w:hint="cs"/>
          <w:sz w:val="30"/>
          <w:szCs w:val="28"/>
          <w:rtl/>
        </w:rPr>
        <w:t xml:space="preserve">شبکه های جمع آوری و تصفیه خانه های فاضلاب </w:t>
      </w:r>
      <w:r w:rsidRPr="00EF6FED">
        <w:rPr>
          <w:rFonts w:ascii="BTitrBold" w:cs="B Mitra" w:hint="cs"/>
          <w:sz w:val="30"/>
          <w:szCs w:val="28"/>
          <w:rtl/>
        </w:rPr>
        <w:t>مورد</w:t>
      </w:r>
      <w:r w:rsidRPr="00EF6FED">
        <w:rPr>
          <w:rFonts w:ascii="BTitrBold" w:cs="B Mitra"/>
          <w:sz w:val="30"/>
          <w:szCs w:val="28"/>
          <w:rtl/>
        </w:rPr>
        <w:t xml:space="preserve"> </w:t>
      </w:r>
      <w:r w:rsidRPr="00EF6FED">
        <w:rPr>
          <w:rFonts w:ascii="BTitrBold" w:cs="B Mitra" w:hint="cs"/>
          <w:sz w:val="30"/>
          <w:szCs w:val="28"/>
          <w:rtl/>
        </w:rPr>
        <w:t>بررسی</w:t>
      </w:r>
      <w:r w:rsidRPr="00EF6FED">
        <w:rPr>
          <w:rFonts w:ascii="BTitrBold" w:cs="B Mitra"/>
          <w:sz w:val="30"/>
          <w:szCs w:val="28"/>
          <w:rtl/>
        </w:rPr>
        <w:t xml:space="preserve"> </w:t>
      </w:r>
      <w:r w:rsidRPr="00EF6FED">
        <w:rPr>
          <w:rFonts w:ascii="BTitrBold" w:cs="B Mitra" w:hint="cs"/>
          <w:sz w:val="30"/>
          <w:szCs w:val="28"/>
          <w:rtl/>
        </w:rPr>
        <w:t>قرار</w:t>
      </w:r>
      <w:r w:rsidRPr="00EF6FED">
        <w:rPr>
          <w:rFonts w:ascii="BTitrBold" w:cs="B Mitra"/>
          <w:sz w:val="30"/>
          <w:szCs w:val="28"/>
          <w:rtl/>
        </w:rPr>
        <w:t xml:space="preserve"> </w:t>
      </w:r>
      <w:r w:rsidRPr="00EF6FED">
        <w:rPr>
          <w:rFonts w:ascii="BTitrBold" w:cs="B Mitra" w:hint="cs"/>
          <w:sz w:val="30"/>
          <w:szCs w:val="28"/>
          <w:rtl/>
        </w:rPr>
        <w:t>گرفته</w:t>
      </w:r>
      <w:r w:rsidRPr="00EF6FED">
        <w:rPr>
          <w:rFonts w:ascii="BTitrBold" w:cs="B Mitra"/>
          <w:sz w:val="30"/>
          <w:szCs w:val="28"/>
          <w:rtl/>
        </w:rPr>
        <w:t xml:space="preserve"> </w:t>
      </w:r>
      <w:r w:rsidRPr="00EF6FED">
        <w:rPr>
          <w:rFonts w:ascii="BTitrBold" w:cs="B Mitra" w:hint="cs"/>
          <w:sz w:val="30"/>
          <w:szCs w:val="28"/>
          <w:rtl/>
        </w:rPr>
        <w:t>و</w:t>
      </w:r>
      <w:r w:rsidRPr="00EF6FED">
        <w:rPr>
          <w:rFonts w:ascii="BTitrBold" w:cs="B Mitra"/>
          <w:sz w:val="30"/>
          <w:szCs w:val="28"/>
          <w:rtl/>
        </w:rPr>
        <w:t xml:space="preserve"> </w:t>
      </w:r>
      <w:r w:rsidRPr="00EF6FED">
        <w:rPr>
          <w:rFonts w:ascii="BTitrBold" w:cs="B Mitra" w:hint="cs"/>
          <w:sz w:val="30"/>
          <w:szCs w:val="28"/>
          <w:rtl/>
        </w:rPr>
        <w:t>از</w:t>
      </w:r>
      <w:r w:rsidRPr="00EF6FED">
        <w:rPr>
          <w:rFonts w:ascii="BTitrBold" w:cs="B Mitra"/>
          <w:sz w:val="30"/>
          <w:szCs w:val="28"/>
          <w:rtl/>
        </w:rPr>
        <w:t xml:space="preserve"> </w:t>
      </w:r>
      <w:r w:rsidRPr="00EF6FED">
        <w:rPr>
          <w:rFonts w:ascii="BTitrBold" w:cs="B Mitra" w:hint="cs"/>
          <w:sz w:val="30"/>
          <w:szCs w:val="28"/>
          <w:rtl/>
        </w:rPr>
        <w:t>سوی</w:t>
      </w:r>
      <w:r w:rsidRPr="00EF6FED">
        <w:rPr>
          <w:rFonts w:ascii="BTitrBold" w:cs="B Mitra"/>
          <w:sz w:val="30"/>
          <w:szCs w:val="28"/>
          <w:rtl/>
        </w:rPr>
        <w:t xml:space="preserve"> </w:t>
      </w:r>
      <w:r w:rsidRPr="00EF6FED">
        <w:rPr>
          <w:rFonts w:ascii="BTitrBold" w:cs="B Mitra" w:hint="cs"/>
          <w:sz w:val="30"/>
          <w:szCs w:val="28"/>
          <w:rtl/>
        </w:rPr>
        <w:t>دیگر،</w:t>
      </w:r>
      <w:r w:rsidRPr="00EF6FED">
        <w:rPr>
          <w:rFonts w:ascii="BTitrBold" w:cs="B Mitra"/>
          <w:sz w:val="30"/>
          <w:szCs w:val="28"/>
          <w:rtl/>
        </w:rPr>
        <w:t xml:space="preserve"> </w:t>
      </w:r>
      <w:r w:rsidRPr="00EF6FED">
        <w:rPr>
          <w:rFonts w:ascii="BTitrBold" w:cs="B Mitra" w:hint="cs"/>
          <w:sz w:val="30"/>
          <w:szCs w:val="28"/>
          <w:rtl/>
        </w:rPr>
        <w:t>ضمن نظارت بر تکالیف دستگاه های اجرایی مرتبط با این قانون، دلایل و موانع عدم تحقق اهداف قانونگذار ارایه</w:t>
      </w:r>
      <w:r w:rsidRPr="00EF6FED">
        <w:rPr>
          <w:rFonts w:ascii="BTitrBold" w:cs="B Mitra"/>
          <w:sz w:val="30"/>
          <w:szCs w:val="28"/>
          <w:rtl/>
        </w:rPr>
        <w:t xml:space="preserve"> </w:t>
      </w:r>
      <w:r w:rsidRPr="00EF6FED">
        <w:rPr>
          <w:rFonts w:ascii="BTitrBold" w:cs="B Mitra" w:hint="cs"/>
          <w:sz w:val="30"/>
          <w:szCs w:val="28"/>
          <w:rtl/>
        </w:rPr>
        <w:t>می گردد</w:t>
      </w:r>
      <w:r w:rsidRPr="00EF6FED">
        <w:rPr>
          <w:rFonts w:ascii="BTitrBold" w:cs="B Mitra"/>
          <w:sz w:val="30"/>
          <w:szCs w:val="28"/>
          <w:rtl/>
        </w:rPr>
        <w:t>.</w:t>
      </w:r>
    </w:p>
    <w:p w14:paraId="01FF0C6B" w14:textId="77777777" w:rsidR="009135D0" w:rsidRPr="009135D0" w:rsidRDefault="009135D0" w:rsidP="007C5A2D">
      <w:pPr>
        <w:spacing w:after="0"/>
        <w:jc w:val="both"/>
        <w:rPr>
          <w:rFonts w:cs="B Mitra"/>
          <w:b/>
          <w:bCs/>
          <w:sz w:val="24"/>
          <w:szCs w:val="24"/>
          <w:rtl/>
        </w:rPr>
      </w:pPr>
      <w:r w:rsidRPr="009135D0">
        <w:rPr>
          <w:rFonts w:cs="B Mitra" w:hint="cs"/>
          <w:b/>
          <w:bCs/>
          <w:sz w:val="24"/>
          <w:szCs w:val="24"/>
          <w:rtl/>
        </w:rPr>
        <w:t>آسیب</w:t>
      </w:r>
      <w:r w:rsidRPr="009135D0">
        <w:rPr>
          <w:rFonts w:cs="B Mitra"/>
          <w:b/>
          <w:bCs/>
          <w:sz w:val="24"/>
          <w:szCs w:val="24"/>
          <w:rtl/>
        </w:rPr>
        <w:softHyphen/>
      </w:r>
      <w:r w:rsidRPr="009135D0">
        <w:rPr>
          <w:rFonts w:cs="B Mitra" w:hint="cs"/>
          <w:b/>
          <w:bCs/>
          <w:sz w:val="24"/>
          <w:szCs w:val="24"/>
          <w:rtl/>
        </w:rPr>
        <w:t>ها،ایرادات و ریسک</w:t>
      </w:r>
      <w:r w:rsidRPr="009135D0">
        <w:rPr>
          <w:rFonts w:cs="B Mitra"/>
          <w:b/>
          <w:bCs/>
          <w:sz w:val="24"/>
          <w:szCs w:val="24"/>
          <w:rtl/>
        </w:rPr>
        <w:softHyphen/>
      </w:r>
      <w:r w:rsidRPr="009135D0">
        <w:rPr>
          <w:rFonts w:cs="B Mitra" w:hint="cs"/>
          <w:b/>
          <w:bCs/>
          <w:sz w:val="24"/>
          <w:szCs w:val="24"/>
          <w:rtl/>
        </w:rPr>
        <w:t>های حسابرسی:</w:t>
      </w:r>
    </w:p>
    <w:p w14:paraId="01FF0C6C" w14:textId="77777777" w:rsidR="009135D0" w:rsidRPr="00571E29" w:rsidRDefault="009135D0" w:rsidP="00571E29">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Pr>
      </w:pPr>
      <w:r w:rsidRPr="00571E29">
        <w:rPr>
          <w:rFonts w:ascii="Verdana" w:eastAsia="Times New Roman" w:hAnsi="Verdana" w:cs="B Mitra" w:hint="cs"/>
          <w:color w:val="000000"/>
          <w:sz w:val="24"/>
          <w:szCs w:val="24"/>
          <w:rtl/>
        </w:rPr>
        <w:t>رهاسازی مستقیم فاضلاب ها به رودخانه ها و اراضی کشاورزی و حتی رودخانه های منتهی به سدهای تامین کننده آب شرب.</w:t>
      </w:r>
    </w:p>
    <w:p w14:paraId="01FF0C6D" w14:textId="77777777" w:rsidR="009135D0" w:rsidRPr="009135D0" w:rsidRDefault="009135D0" w:rsidP="00571E29">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Pr>
      </w:pPr>
      <w:r w:rsidRPr="009135D0">
        <w:rPr>
          <w:rFonts w:ascii="Verdana" w:eastAsia="Times New Roman" w:hAnsi="Verdana" w:cs="B Mitra" w:hint="cs"/>
          <w:color w:val="000000"/>
          <w:sz w:val="24"/>
          <w:szCs w:val="24"/>
          <w:rtl/>
        </w:rPr>
        <w:t>نفوذ فاضلاب های خانگی و شهری بر سفره های آب زیرزمینی و آلوده شدن این منابع.</w:t>
      </w:r>
    </w:p>
    <w:p w14:paraId="01FF0C6E" w14:textId="77777777" w:rsidR="009135D0" w:rsidRDefault="009135D0" w:rsidP="00571E29">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Pr>
      </w:pPr>
      <w:r w:rsidRPr="009135D0">
        <w:rPr>
          <w:rFonts w:ascii="Verdana" w:eastAsia="Times New Roman" w:hAnsi="Verdana" w:cs="B Mitra" w:hint="cs"/>
          <w:color w:val="000000"/>
          <w:sz w:val="24"/>
          <w:szCs w:val="24"/>
          <w:rtl/>
        </w:rPr>
        <w:t xml:space="preserve">عدم آگهی رسانی کافی به افراد جامعه برای عدم استفاده از فاضلاب های خام در آبیاری محصولات کشاورزی (به جهت غنی بودن فاضلاب خانگی و برداشت محصولاتی با کیفیت و کمیت بیشتر) با توجه به مخاطرات بسیار زیاد آن </w:t>
      </w:r>
    </w:p>
    <w:p w14:paraId="01FF0C6F" w14:textId="0BE9E7C2" w:rsidR="009135D0" w:rsidRPr="009135D0" w:rsidRDefault="008813CE" w:rsidP="008813CE">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Pr>
      </w:pPr>
      <w:r>
        <w:rPr>
          <w:rFonts w:ascii="Verdana" w:eastAsia="Times New Roman" w:hAnsi="Verdana" w:cs="B Mitra" w:hint="cs"/>
          <w:color w:val="000000"/>
          <w:sz w:val="24"/>
          <w:szCs w:val="24"/>
          <w:rtl/>
        </w:rPr>
        <w:t xml:space="preserve">عدم </w:t>
      </w:r>
      <w:r w:rsidR="009135D0" w:rsidRPr="009135D0">
        <w:rPr>
          <w:rFonts w:ascii="Verdana" w:eastAsia="Times New Roman" w:hAnsi="Verdana" w:cs="B Mitra" w:hint="cs"/>
          <w:color w:val="000000"/>
          <w:sz w:val="24"/>
          <w:szCs w:val="24"/>
          <w:rtl/>
        </w:rPr>
        <w:t>استقرار</w:t>
      </w:r>
      <w:r>
        <w:rPr>
          <w:rFonts w:ascii="Verdana" w:eastAsia="Times New Roman" w:hAnsi="Verdana" w:cs="B Mitra" w:hint="cs"/>
          <w:color w:val="000000"/>
          <w:sz w:val="24"/>
          <w:szCs w:val="24"/>
          <w:rtl/>
        </w:rPr>
        <w:t xml:space="preserve"> کامل</w:t>
      </w:r>
      <w:r w:rsidR="009135D0" w:rsidRPr="009135D0">
        <w:rPr>
          <w:rFonts w:ascii="Verdana" w:eastAsia="Times New Roman" w:hAnsi="Verdana" w:cs="B Mitra" w:hint="cs"/>
          <w:color w:val="000000"/>
          <w:sz w:val="24"/>
          <w:szCs w:val="24"/>
          <w:rtl/>
        </w:rPr>
        <w:t xml:space="preserve"> شب</w:t>
      </w:r>
      <w:r>
        <w:rPr>
          <w:rFonts w:ascii="Verdana" w:eastAsia="Times New Roman" w:hAnsi="Verdana" w:cs="B Mitra" w:hint="cs"/>
          <w:color w:val="000000"/>
          <w:sz w:val="24"/>
          <w:szCs w:val="24"/>
          <w:rtl/>
        </w:rPr>
        <w:t>که های جمع آوری فاضلاب و بازچرخ</w:t>
      </w:r>
      <w:r w:rsidR="009135D0" w:rsidRPr="009135D0">
        <w:rPr>
          <w:rFonts w:ascii="Verdana" w:eastAsia="Times New Roman" w:hAnsi="Verdana" w:cs="B Mitra" w:hint="cs"/>
          <w:color w:val="000000"/>
          <w:sz w:val="24"/>
          <w:szCs w:val="24"/>
          <w:rtl/>
        </w:rPr>
        <w:t xml:space="preserve">انی آن و تاثیر مسقیم آن بر </w:t>
      </w:r>
      <w:r>
        <w:rPr>
          <w:rFonts w:ascii="Verdana" w:eastAsia="Times New Roman" w:hAnsi="Verdana" w:cs="B Mitra" w:hint="cs"/>
          <w:color w:val="000000"/>
          <w:sz w:val="24"/>
          <w:szCs w:val="24"/>
          <w:rtl/>
        </w:rPr>
        <w:t xml:space="preserve">تشدید </w:t>
      </w:r>
      <w:r w:rsidR="009135D0" w:rsidRPr="009135D0">
        <w:rPr>
          <w:rFonts w:ascii="Verdana" w:eastAsia="Times New Roman" w:hAnsi="Verdana" w:cs="B Mitra" w:hint="cs"/>
          <w:color w:val="000000"/>
          <w:sz w:val="24"/>
          <w:szCs w:val="24"/>
          <w:rtl/>
        </w:rPr>
        <w:t>بحران کم آبی کشور.</w:t>
      </w:r>
    </w:p>
    <w:p w14:paraId="01FF0C70" w14:textId="77777777" w:rsidR="006C214A" w:rsidRPr="006C214A" w:rsidRDefault="009135D0" w:rsidP="00571E29">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Pr>
      </w:pPr>
      <w:r w:rsidRPr="006C214A">
        <w:rPr>
          <w:rFonts w:ascii="Verdana" w:eastAsia="Times New Roman" w:hAnsi="Verdana" w:cs="B Mitra" w:hint="cs"/>
          <w:color w:val="000000"/>
          <w:sz w:val="24"/>
          <w:szCs w:val="24"/>
          <w:rtl/>
        </w:rPr>
        <w:t>اجرای برخی سدها در مناطقی از کشور که در قسمت بالادست آن شهرهایی با جمعیت بالا و فاقد سیستم تصفیه فاضلاب وجود داشته و فاضلاب رها شده به طور مستقیم و غیر مستقیم وارد این سدها می شود.</w:t>
      </w:r>
    </w:p>
    <w:p w14:paraId="01FF0C71" w14:textId="77777777" w:rsidR="009135D0" w:rsidRPr="00571E29" w:rsidRDefault="009135D0" w:rsidP="00571E29">
      <w:pPr>
        <w:pStyle w:val="ListParagraph"/>
        <w:numPr>
          <w:ilvl w:val="0"/>
          <w:numId w:val="18"/>
        </w:numPr>
        <w:shd w:val="clear" w:color="auto" w:fill="FFFFFF"/>
        <w:spacing w:after="0" w:line="384" w:lineRule="atLeast"/>
        <w:ind w:left="458"/>
        <w:jc w:val="both"/>
        <w:rPr>
          <w:rFonts w:ascii="Verdana" w:eastAsia="Times New Roman" w:hAnsi="Verdana" w:cs="B Mitra"/>
          <w:color w:val="000000"/>
          <w:sz w:val="24"/>
          <w:szCs w:val="24"/>
          <w:rtl/>
        </w:rPr>
      </w:pPr>
      <w:r w:rsidRPr="006C214A">
        <w:rPr>
          <w:rFonts w:ascii="Verdana" w:eastAsia="Times New Roman" w:hAnsi="Verdana" w:cs="B Mitra" w:hint="cs"/>
          <w:color w:val="000000"/>
          <w:sz w:val="24"/>
          <w:szCs w:val="24"/>
          <w:rtl/>
        </w:rPr>
        <w:t xml:space="preserve">سهم مالی اندک تعیین شده برای ایجاد شبکه های جمع آوری و تصفیه فاضلاب با توجه به اهمیت بسیار زیاد آن، از کل میزان اعتبار تحت اختیار وزارت نیرو و شرکت های آب منطقه ای. </w:t>
      </w:r>
    </w:p>
    <w:bookmarkStart w:id="3" w:name="_Toc89514817"/>
    <w:p w14:paraId="01FF0C72" w14:textId="4427197B" w:rsidR="001E5078" w:rsidRPr="00E86FD5" w:rsidRDefault="009D5765" w:rsidP="007C5A2D">
      <w:pPr>
        <w:pStyle w:val="Heading1"/>
        <w:numPr>
          <w:ilvl w:val="0"/>
          <w:numId w:val="11"/>
        </w:numPr>
        <w:jc w:val="center"/>
        <w:rPr>
          <w:rFonts w:cs="B Titr"/>
          <w:sz w:val="32"/>
          <w:szCs w:val="32"/>
          <w:rtl/>
        </w:rPr>
      </w:pPr>
      <w:r w:rsidRPr="007C5A2D">
        <w:rPr>
          <w:rFonts w:cs="B Titr"/>
          <w:noProof/>
          <w:sz w:val="40"/>
          <w:szCs w:val="40"/>
        </w:rPr>
        <w:lastRenderedPageBreak/>
        <mc:AlternateContent>
          <mc:Choice Requires="wpg">
            <w:drawing>
              <wp:anchor distT="0" distB="0" distL="114300" distR="114300" simplePos="0" relativeHeight="251661312" behindDoc="1" locked="0" layoutInCell="1" allowOverlap="1" wp14:anchorId="01FF0DC6" wp14:editId="01FF0DC7">
                <wp:simplePos x="0" y="0"/>
                <wp:positionH relativeFrom="column">
                  <wp:posOffset>1906270</wp:posOffset>
                </wp:positionH>
                <wp:positionV relativeFrom="paragraph">
                  <wp:posOffset>-79375</wp:posOffset>
                </wp:positionV>
                <wp:extent cx="4966970" cy="753745"/>
                <wp:effectExtent l="0" t="0" r="405130" b="27305"/>
                <wp:wrapNone/>
                <wp:docPr id="2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6970" cy="753745"/>
                          <a:chOff x="3240" y="3060"/>
                          <a:chExt cx="6120" cy="900"/>
                        </a:xfrm>
                      </wpg:grpSpPr>
                      <wps:wsp>
                        <wps:cNvPr id="27" name="Oval 30"/>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28" name="Oval 31"/>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0" w14:textId="77777777" w:rsidR="00214946" w:rsidRPr="00581A43" w:rsidRDefault="00214946" w:rsidP="00BB02AF">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6" id="Group 29" o:spid="_x0000_s1032" style="position:absolute;left:0;text-align:left;margin-left:150.1pt;margin-top:-6.25pt;width:391.1pt;height:59.35pt;z-index:-251655168"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">
                <v:oval id="Oval 30" o:spid="_x0000_s1033"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" fillcolor="#548dd4 [1951]" strokecolor="#0070c0" strokeweight="1pt">
                  <v:fill color2="#548dd4 [1951]" o:opacity2="59637f" rotate="t" angle="45" focus="100%" type="gradient"/>
                  <v:shadow on="t" type="perspective" color="#243f60 [1604]" opacity=".5" origin=",.5" offset="0,0" matrix=",-56756f,,.5"/>
                </v:oval>
                <v:oval id="Oval 31" o:spid="_x0000_s1034"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" stroked="f">
                  <v:textbox>
                    <w:txbxContent>
                      <w:p w14:paraId="01FF0DE0" w14:textId="77777777" w:rsidR="00214946" w:rsidRPr="00581A43" w:rsidRDefault="00214946" w:rsidP="00BB02AF">
                        <w:pPr>
                          <w:rPr>
                            <w:szCs w:val="32"/>
                          </w:rPr>
                        </w:pPr>
                      </w:p>
                    </w:txbxContent>
                  </v:textbox>
                </v:oval>
              </v:group>
            </w:pict>
          </mc:Fallback>
        </mc:AlternateContent>
      </w:r>
      <w:r w:rsidR="00FD2C8C">
        <w:rPr>
          <w:rFonts w:cs="B Titr" w:hint="cs"/>
          <w:sz w:val="40"/>
          <w:szCs w:val="40"/>
          <w:rtl/>
        </w:rPr>
        <w:t xml:space="preserve">اهم </w:t>
      </w:r>
      <w:r w:rsidR="001E5078" w:rsidRPr="007C5A2D">
        <w:rPr>
          <w:rFonts w:cs="B Titr"/>
          <w:sz w:val="40"/>
          <w:szCs w:val="40"/>
          <w:rtl/>
        </w:rPr>
        <w:t>قوان</w:t>
      </w:r>
      <w:r w:rsidR="001E5078" w:rsidRPr="007C5A2D">
        <w:rPr>
          <w:rFonts w:cs="B Titr" w:hint="cs"/>
          <w:sz w:val="40"/>
          <w:szCs w:val="40"/>
          <w:rtl/>
        </w:rPr>
        <w:t>ی</w:t>
      </w:r>
      <w:r w:rsidR="001E5078" w:rsidRPr="007C5A2D">
        <w:rPr>
          <w:rFonts w:cs="B Titr" w:hint="eastAsia"/>
          <w:sz w:val="40"/>
          <w:szCs w:val="40"/>
          <w:rtl/>
        </w:rPr>
        <w:t>ن</w:t>
      </w:r>
      <w:r w:rsidR="001E5078" w:rsidRPr="00E86FD5">
        <w:rPr>
          <w:rFonts w:cs="B Titr"/>
          <w:sz w:val="32"/>
          <w:szCs w:val="32"/>
          <w:rtl/>
        </w:rPr>
        <w:t xml:space="preserve"> و مقررات </w:t>
      </w:r>
      <w:r w:rsidR="001E5078" w:rsidRPr="00633CC6">
        <w:rPr>
          <w:rFonts w:cs="B Titr"/>
          <w:sz w:val="40"/>
          <w:szCs w:val="40"/>
          <w:rtl/>
        </w:rPr>
        <w:t>مربوط</w:t>
      </w:r>
      <w:r w:rsidR="001E5078" w:rsidRPr="00E86FD5">
        <w:rPr>
          <w:rFonts w:cs="B Titr"/>
          <w:sz w:val="32"/>
          <w:szCs w:val="32"/>
          <w:rtl/>
        </w:rPr>
        <w:t xml:space="preserve"> به موضوع رس</w:t>
      </w:r>
      <w:r w:rsidR="001E5078" w:rsidRPr="00E86FD5">
        <w:rPr>
          <w:rFonts w:cs="B Titr" w:hint="cs"/>
          <w:sz w:val="32"/>
          <w:szCs w:val="32"/>
          <w:rtl/>
        </w:rPr>
        <w:t>ی</w:t>
      </w:r>
      <w:r w:rsidR="001E5078" w:rsidRPr="00E86FD5">
        <w:rPr>
          <w:rFonts w:cs="B Titr" w:hint="eastAsia"/>
          <w:sz w:val="32"/>
          <w:szCs w:val="32"/>
          <w:rtl/>
        </w:rPr>
        <w:t>دگ</w:t>
      </w:r>
      <w:r w:rsidR="001E5078" w:rsidRPr="00E86FD5">
        <w:rPr>
          <w:rFonts w:cs="B Titr" w:hint="cs"/>
          <w:sz w:val="32"/>
          <w:szCs w:val="32"/>
          <w:rtl/>
        </w:rPr>
        <w:t>ی</w:t>
      </w:r>
      <w:bookmarkEnd w:id="3"/>
    </w:p>
    <w:p w14:paraId="01FF0C73" w14:textId="77777777" w:rsidR="009135D0" w:rsidRPr="009135D0" w:rsidRDefault="009135D0" w:rsidP="009135D0">
      <w:pPr>
        <w:spacing w:before="240" w:after="0" w:line="240" w:lineRule="auto"/>
        <w:jc w:val="both"/>
        <w:rPr>
          <w:rFonts w:cs="B Mitra"/>
          <w:sz w:val="28"/>
          <w:szCs w:val="28"/>
        </w:rPr>
      </w:pPr>
    </w:p>
    <w:p w14:paraId="01FF0C74" w14:textId="77777777" w:rsidR="001E5078" w:rsidRPr="001E5078" w:rsidRDefault="001E5078" w:rsidP="00BD6F9E">
      <w:pPr>
        <w:pStyle w:val="ListParagraph"/>
        <w:numPr>
          <w:ilvl w:val="0"/>
          <w:numId w:val="1"/>
        </w:numPr>
        <w:spacing w:before="240" w:after="0"/>
        <w:ind w:left="775" w:hanging="284"/>
        <w:jc w:val="both"/>
        <w:rPr>
          <w:rFonts w:cs="B Mitra"/>
          <w:sz w:val="28"/>
          <w:szCs w:val="28"/>
        </w:rPr>
      </w:pPr>
      <w:r w:rsidRPr="001E5078">
        <w:rPr>
          <w:rFonts w:cs="B Mitra"/>
          <w:sz w:val="28"/>
          <w:szCs w:val="28"/>
          <w:rtl/>
        </w:rPr>
        <w:t>سیاست‌های کلی محیط زیست</w:t>
      </w:r>
      <w:r w:rsidRPr="001E5078">
        <w:rPr>
          <w:rFonts w:cs="B Mitra" w:hint="cs"/>
          <w:sz w:val="28"/>
          <w:szCs w:val="28"/>
          <w:rtl/>
        </w:rPr>
        <w:t xml:space="preserve"> ابلاغی مقام معظم رهبری 26/08/1394</w:t>
      </w:r>
    </w:p>
    <w:p w14:paraId="01FF0C75" w14:textId="7FBC982C" w:rsidR="001E5078" w:rsidRPr="001E5078" w:rsidRDefault="001E5078" w:rsidP="00A24E8B">
      <w:pPr>
        <w:pStyle w:val="ListParagraph"/>
        <w:numPr>
          <w:ilvl w:val="0"/>
          <w:numId w:val="1"/>
        </w:numPr>
        <w:spacing w:before="240" w:after="0"/>
        <w:ind w:left="775" w:hanging="284"/>
        <w:jc w:val="both"/>
        <w:rPr>
          <w:rFonts w:cs="B Mitra"/>
          <w:sz w:val="28"/>
          <w:szCs w:val="28"/>
        </w:rPr>
      </w:pPr>
      <w:r w:rsidRPr="001E5078">
        <w:rPr>
          <w:rFonts w:cs="B Mitra"/>
          <w:sz w:val="28"/>
          <w:szCs w:val="28"/>
          <w:rtl/>
        </w:rPr>
        <w:t>قانون حفاظـت و</w:t>
      </w:r>
      <w:r w:rsidRPr="001E5078">
        <w:rPr>
          <w:rFonts w:cs="B Mitra" w:hint="cs"/>
          <w:sz w:val="28"/>
          <w:szCs w:val="28"/>
          <w:rtl/>
        </w:rPr>
        <w:t xml:space="preserve"> </w:t>
      </w:r>
      <w:r w:rsidRPr="001E5078">
        <w:rPr>
          <w:rFonts w:cs="B Mitra"/>
          <w:sz w:val="28"/>
          <w:szCs w:val="28"/>
          <w:rtl/>
        </w:rPr>
        <w:t>بهـسازي محـيط زيـست</w:t>
      </w:r>
      <w:r w:rsidRPr="001E5078">
        <w:rPr>
          <w:rFonts w:cs="B Mitra" w:hint="cs"/>
          <w:sz w:val="28"/>
          <w:szCs w:val="28"/>
          <w:rtl/>
        </w:rPr>
        <w:t xml:space="preserve"> </w:t>
      </w:r>
    </w:p>
    <w:p w14:paraId="01FF0C76" w14:textId="3E65CED5" w:rsidR="009135D0" w:rsidRPr="00D21A5E" w:rsidRDefault="00D21A5E" w:rsidP="00A24E8B">
      <w:pPr>
        <w:pStyle w:val="ListParagraph"/>
        <w:numPr>
          <w:ilvl w:val="0"/>
          <w:numId w:val="1"/>
        </w:numPr>
        <w:spacing w:before="240" w:after="0"/>
        <w:ind w:left="775" w:hanging="284"/>
        <w:jc w:val="both"/>
        <w:rPr>
          <w:rFonts w:cs="B Mitra"/>
          <w:color w:val="000000"/>
          <w:sz w:val="28"/>
          <w:szCs w:val="28"/>
        </w:rPr>
      </w:pPr>
      <w:r>
        <w:rPr>
          <w:rFonts w:cs="B Mitra" w:hint="cs"/>
          <w:sz w:val="28"/>
          <w:szCs w:val="28"/>
          <w:rtl/>
        </w:rPr>
        <w:t xml:space="preserve">قانون توزیع عادلانه آب </w:t>
      </w:r>
    </w:p>
    <w:p w14:paraId="41CCDB3F" w14:textId="62BC9D9D" w:rsidR="004F440C" w:rsidRPr="004F440C" w:rsidRDefault="00D21A5E" w:rsidP="00A24E8B">
      <w:pPr>
        <w:pStyle w:val="ListParagraph"/>
        <w:numPr>
          <w:ilvl w:val="0"/>
          <w:numId w:val="1"/>
        </w:numPr>
        <w:spacing w:before="240" w:after="0"/>
        <w:ind w:left="775" w:hanging="284"/>
        <w:jc w:val="both"/>
        <w:rPr>
          <w:rFonts w:cs="B Mitra"/>
          <w:color w:val="000000"/>
          <w:sz w:val="28"/>
          <w:szCs w:val="28"/>
        </w:rPr>
      </w:pPr>
      <w:r>
        <w:rPr>
          <w:rFonts w:cs="B Mitra" w:hint="cs"/>
          <w:sz w:val="28"/>
          <w:szCs w:val="28"/>
          <w:rtl/>
        </w:rPr>
        <w:t>آیین نامه جلوگیری از آلودگی آب</w:t>
      </w:r>
      <w:r w:rsidR="00FF1768">
        <w:rPr>
          <w:rFonts w:cs="B Mitra" w:hint="cs"/>
          <w:sz w:val="28"/>
          <w:szCs w:val="28"/>
          <w:rtl/>
        </w:rPr>
        <w:t xml:space="preserve"> موضوع مصوبه شماره 18241/ت71هـ مورخ 16/3/1373</w:t>
      </w:r>
    </w:p>
    <w:p w14:paraId="784343EC" w14:textId="78F780E0" w:rsidR="00FF1768" w:rsidRPr="00FF1768" w:rsidRDefault="004F440C" w:rsidP="00A24E8B">
      <w:pPr>
        <w:pStyle w:val="ListParagraph"/>
        <w:numPr>
          <w:ilvl w:val="0"/>
          <w:numId w:val="1"/>
        </w:numPr>
        <w:spacing w:before="240" w:after="0"/>
        <w:ind w:left="775" w:hanging="284"/>
        <w:jc w:val="both"/>
        <w:rPr>
          <w:rFonts w:cs="B Mitra"/>
          <w:color w:val="000000"/>
          <w:sz w:val="28"/>
          <w:szCs w:val="28"/>
        </w:rPr>
      </w:pPr>
      <w:r>
        <w:rPr>
          <w:rFonts w:cs="B Mitra" w:hint="cs"/>
          <w:sz w:val="28"/>
          <w:szCs w:val="28"/>
          <w:rtl/>
        </w:rPr>
        <w:t>آیین نامه مربوط به ب</w:t>
      </w:r>
      <w:r w:rsidR="00CC7E00">
        <w:rPr>
          <w:rFonts w:cs="B Mitra" w:hint="cs"/>
          <w:sz w:val="28"/>
          <w:szCs w:val="28"/>
          <w:rtl/>
        </w:rPr>
        <w:t>س</w:t>
      </w:r>
      <w:r>
        <w:rPr>
          <w:rFonts w:cs="B Mitra" w:hint="cs"/>
          <w:sz w:val="28"/>
          <w:szCs w:val="28"/>
          <w:rtl/>
        </w:rPr>
        <w:t>تر حریم و رودخانه، انهار و مسیل ها، برکه های طبیعی و شبکه های آب رسانی، آبیاری و زهکشی</w:t>
      </w:r>
      <w:r w:rsidR="00FF1768">
        <w:rPr>
          <w:rFonts w:cs="B Mitra" w:hint="cs"/>
          <w:sz w:val="28"/>
          <w:szCs w:val="28"/>
          <w:rtl/>
        </w:rPr>
        <w:t xml:space="preserve"> موضوع مصوبه شماره 36046/ت23687هـ مورخ 16/8/1379 هیأت وزیران</w:t>
      </w:r>
      <w:r w:rsidR="00D21A5E">
        <w:rPr>
          <w:rFonts w:cs="B Mitra" w:hint="cs"/>
          <w:sz w:val="28"/>
          <w:szCs w:val="28"/>
          <w:rtl/>
        </w:rPr>
        <w:t xml:space="preserve"> </w:t>
      </w:r>
    </w:p>
    <w:p w14:paraId="01FF0C77" w14:textId="4A180058" w:rsidR="00D21A5E" w:rsidRPr="00D21A5E" w:rsidRDefault="00FF1768" w:rsidP="00A24E8B">
      <w:pPr>
        <w:pStyle w:val="ListParagraph"/>
        <w:numPr>
          <w:ilvl w:val="0"/>
          <w:numId w:val="1"/>
        </w:numPr>
        <w:spacing w:before="240" w:after="0"/>
        <w:ind w:left="775" w:hanging="284"/>
        <w:jc w:val="both"/>
        <w:rPr>
          <w:rFonts w:cs="B Mitra"/>
          <w:color w:val="000000"/>
          <w:sz w:val="28"/>
          <w:szCs w:val="28"/>
        </w:rPr>
      </w:pPr>
      <w:r>
        <w:rPr>
          <w:rFonts w:cs="B Mitra" w:hint="cs"/>
          <w:sz w:val="28"/>
          <w:szCs w:val="28"/>
          <w:rtl/>
        </w:rPr>
        <w:t>مصوبه شماره 44712/ت27443هـ مورخ 11/8/1382 هیأت وزیران در خصوص ر</w:t>
      </w:r>
      <w:r w:rsidR="00CC7E00">
        <w:rPr>
          <w:rFonts w:cs="B Mitra" w:hint="cs"/>
          <w:sz w:val="28"/>
          <w:szCs w:val="28"/>
          <w:rtl/>
        </w:rPr>
        <w:t>ا</w:t>
      </w:r>
      <w:r>
        <w:rPr>
          <w:rFonts w:cs="B Mitra" w:hint="cs"/>
          <w:sz w:val="28"/>
          <w:szCs w:val="28"/>
          <w:rtl/>
        </w:rPr>
        <w:t xml:space="preserve">هبردهای </w:t>
      </w:r>
      <w:r w:rsidR="00DA0717">
        <w:rPr>
          <w:rFonts w:cs="B Mitra" w:hint="cs"/>
          <w:sz w:val="28"/>
          <w:szCs w:val="28"/>
          <w:rtl/>
        </w:rPr>
        <w:t xml:space="preserve">توسعه </w:t>
      </w:r>
      <w:r>
        <w:rPr>
          <w:rFonts w:cs="B Mitra" w:hint="cs"/>
          <w:sz w:val="28"/>
          <w:szCs w:val="28"/>
          <w:rtl/>
        </w:rPr>
        <w:t xml:space="preserve">بلند مدت منابع آب کشور </w:t>
      </w:r>
    </w:p>
    <w:p w14:paraId="01FF0C78" w14:textId="15D20A43" w:rsidR="00D21A5E" w:rsidRDefault="00D21A5E" w:rsidP="00A24E8B">
      <w:pPr>
        <w:pStyle w:val="ListParagraph"/>
        <w:numPr>
          <w:ilvl w:val="0"/>
          <w:numId w:val="1"/>
        </w:numPr>
        <w:spacing w:before="240" w:after="0"/>
        <w:ind w:left="775" w:hanging="284"/>
        <w:jc w:val="both"/>
        <w:rPr>
          <w:rFonts w:cs="B Mitra"/>
          <w:sz w:val="28"/>
          <w:szCs w:val="28"/>
        </w:rPr>
      </w:pPr>
      <w:r w:rsidRPr="00D21A5E">
        <w:rPr>
          <w:rFonts w:cs="B Mitra"/>
          <w:sz w:val="28"/>
          <w:szCs w:val="28"/>
          <w:rtl/>
        </w:rPr>
        <w:t>قانون تشکیل شرکتهای آب و فاضلاب</w:t>
      </w:r>
    </w:p>
    <w:p w14:paraId="01FF0C79" w14:textId="35E05B19" w:rsidR="00BD6F9E" w:rsidRPr="00156647" w:rsidRDefault="00BD6F9E" w:rsidP="00A24E8B">
      <w:pPr>
        <w:pStyle w:val="ListParagraph"/>
        <w:numPr>
          <w:ilvl w:val="0"/>
          <w:numId w:val="1"/>
        </w:numPr>
        <w:spacing w:before="240" w:after="0"/>
        <w:ind w:left="775" w:hanging="284"/>
        <w:jc w:val="both"/>
        <w:rPr>
          <w:rFonts w:cs="B Mitra"/>
          <w:sz w:val="28"/>
          <w:szCs w:val="28"/>
        </w:rPr>
      </w:pPr>
      <w:r w:rsidRPr="00156647">
        <w:rPr>
          <w:rFonts w:cs="B Mitra" w:hint="cs"/>
          <w:sz w:val="28"/>
          <w:szCs w:val="28"/>
          <w:rtl/>
        </w:rPr>
        <w:t>قانون حفاظت، احیاء و مدیریت تالاب های کشور</w:t>
      </w:r>
    </w:p>
    <w:p w14:paraId="77A7EF0E" w14:textId="77777777" w:rsidR="008D4BF8" w:rsidRDefault="008D4BF8" w:rsidP="008D4BF8">
      <w:pPr>
        <w:pStyle w:val="ListParagraph"/>
        <w:numPr>
          <w:ilvl w:val="0"/>
          <w:numId w:val="1"/>
        </w:numPr>
        <w:spacing w:before="240" w:after="0"/>
        <w:ind w:left="775" w:hanging="284"/>
        <w:jc w:val="both"/>
        <w:rPr>
          <w:rFonts w:cs="B Mitra"/>
          <w:sz w:val="28"/>
          <w:szCs w:val="28"/>
        </w:rPr>
      </w:pPr>
      <w:r>
        <w:rPr>
          <w:rFonts w:cs="B Mitra" w:hint="cs"/>
          <w:sz w:val="28"/>
          <w:szCs w:val="28"/>
          <w:rtl/>
        </w:rPr>
        <w:t>قانون برنامه سوم توسعه مصوب 1379</w:t>
      </w:r>
    </w:p>
    <w:p w14:paraId="008AF043" w14:textId="77777777" w:rsidR="008D4BF8" w:rsidRPr="00D21A5E" w:rsidRDefault="008D4BF8" w:rsidP="008D4BF8">
      <w:pPr>
        <w:pStyle w:val="ListParagraph"/>
        <w:numPr>
          <w:ilvl w:val="0"/>
          <w:numId w:val="1"/>
        </w:numPr>
        <w:spacing w:before="240" w:after="0"/>
        <w:ind w:left="775" w:hanging="284"/>
        <w:jc w:val="both"/>
        <w:rPr>
          <w:rFonts w:cs="B Mitra"/>
          <w:sz w:val="28"/>
          <w:szCs w:val="28"/>
          <w:rtl/>
        </w:rPr>
      </w:pPr>
      <w:r>
        <w:rPr>
          <w:rFonts w:cs="B Mitra" w:hint="cs"/>
          <w:sz w:val="28"/>
          <w:szCs w:val="28"/>
          <w:rtl/>
        </w:rPr>
        <w:t>قانون برنامه پنجم توسعه مصوب 1389</w:t>
      </w:r>
    </w:p>
    <w:p w14:paraId="6D2FFDB3" w14:textId="77777777" w:rsidR="008D4BF8" w:rsidRPr="00D21A5E" w:rsidRDefault="008D4BF8" w:rsidP="008D4BF8">
      <w:pPr>
        <w:pStyle w:val="ListParagraph"/>
        <w:numPr>
          <w:ilvl w:val="0"/>
          <w:numId w:val="1"/>
        </w:numPr>
        <w:spacing w:before="240" w:after="0"/>
        <w:ind w:left="775" w:hanging="284"/>
        <w:jc w:val="both"/>
        <w:rPr>
          <w:rFonts w:cs="B Mitra"/>
          <w:sz w:val="28"/>
          <w:szCs w:val="28"/>
          <w:rtl/>
        </w:rPr>
      </w:pPr>
      <w:r>
        <w:rPr>
          <w:rFonts w:cs="B Mitra" w:hint="cs"/>
          <w:sz w:val="28"/>
          <w:szCs w:val="28"/>
          <w:rtl/>
        </w:rPr>
        <w:t>قانون برنامه ششم توسعه مصوب 1396</w:t>
      </w:r>
    </w:p>
    <w:p w14:paraId="01FF0C7A" w14:textId="7B138EBE" w:rsidR="00BD6F9E" w:rsidRPr="00156647" w:rsidRDefault="00BD6F9E" w:rsidP="00A24E8B">
      <w:pPr>
        <w:pStyle w:val="ListParagraph"/>
        <w:numPr>
          <w:ilvl w:val="0"/>
          <w:numId w:val="1"/>
        </w:numPr>
        <w:spacing w:before="240" w:after="0"/>
        <w:ind w:left="775" w:hanging="284"/>
        <w:jc w:val="both"/>
        <w:rPr>
          <w:rFonts w:cs="B Mitra"/>
          <w:sz w:val="28"/>
          <w:szCs w:val="28"/>
        </w:rPr>
      </w:pPr>
      <w:r w:rsidRPr="00156647">
        <w:rPr>
          <w:rFonts w:cs="B Mitra" w:hint="cs"/>
          <w:sz w:val="28"/>
          <w:szCs w:val="28"/>
          <w:rtl/>
        </w:rPr>
        <w:t>آیین نامه جلوگیری از تخریب و آلودگی غیرقابل جبران تالاب ها</w:t>
      </w:r>
    </w:p>
    <w:p w14:paraId="69090760" w14:textId="385805DC" w:rsidR="006159B1" w:rsidRDefault="006159B1" w:rsidP="00A24E8B">
      <w:pPr>
        <w:pStyle w:val="ListParagraph"/>
        <w:numPr>
          <w:ilvl w:val="0"/>
          <w:numId w:val="1"/>
        </w:numPr>
        <w:spacing w:before="240" w:after="0"/>
        <w:ind w:left="775" w:hanging="284"/>
        <w:jc w:val="both"/>
        <w:rPr>
          <w:rFonts w:cs="B Mitra"/>
          <w:sz w:val="28"/>
          <w:szCs w:val="28"/>
        </w:rPr>
      </w:pPr>
      <w:r>
        <w:rPr>
          <w:rFonts w:cs="B Mitra" w:hint="cs"/>
          <w:sz w:val="28"/>
          <w:szCs w:val="28"/>
          <w:rtl/>
        </w:rPr>
        <w:t>مصوبه شماره 36083/</w:t>
      </w:r>
      <w:r w:rsidR="00985188">
        <w:rPr>
          <w:rFonts w:cs="B Mitra" w:hint="cs"/>
          <w:sz w:val="28"/>
          <w:szCs w:val="28"/>
          <w:rtl/>
        </w:rPr>
        <w:t>96170 مورخ 13/8/1385 هیأت وزیران</w:t>
      </w:r>
    </w:p>
    <w:p w14:paraId="0CEE8AFE" w14:textId="23E5A5E9" w:rsidR="00985188" w:rsidRDefault="00985188" w:rsidP="00A24E8B">
      <w:pPr>
        <w:pStyle w:val="ListParagraph"/>
        <w:numPr>
          <w:ilvl w:val="0"/>
          <w:numId w:val="1"/>
        </w:numPr>
        <w:spacing w:before="240" w:after="0"/>
        <w:ind w:left="775" w:hanging="284"/>
        <w:jc w:val="both"/>
        <w:rPr>
          <w:rFonts w:cs="B Mitra"/>
          <w:sz w:val="28"/>
          <w:szCs w:val="28"/>
        </w:rPr>
      </w:pPr>
      <w:r>
        <w:rPr>
          <w:rFonts w:cs="B Mitra" w:hint="cs"/>
          <w:sz w:val="28"/>
          <w:szCs w:val="28"/>
          <w:rtl/>
        </w:rPr>
        <w:t>مصوبه شماره 120197/ت 37969هـ مورخ 28/7/1386</w:t>
      </w:r>
    </w:p>
    <w:p w14:paraId="49F4C90C" w14:textId="3C1A9F15" w:rsidR="00985188" w:rsidRDefault="000D77D6" w:rsidP="00A24E8B">
      <w:pPr>
        <w:pStyle w:val="ListParagraph"/>
        <w:numPr>
          <w:ilvl w:val="0"/>
          <w:numId w:val="1"/>
        </w:numPr>
        <w:spacing w:before="240" w:after="0"/>
        <w:ind w:left="775" w:hanging="284"/>
        <w:jc w:val="both"/>
        <w:rPr>
          <w:rFonts w:cs="B Mitra"/>
          <w:sz w:val="28"/>
          <w:szCs w:val="28"/>
        </w:rPr>
      </w:pPr>
      <w:r>
        <w:rPr>
          <w:rFonts w:cs="B Mitra" w:hint="cs"/>
          <w:sz w:val="28"/>
          <w:szCs w:val="28"/>
          <w:rtl/>
        </w:rPr>
        <w:lastRenderedPageBreak/>
        <w:t>مصوبه شماره 66418/ت 55607هـ مورخ 30/5/1398 هیأت وزیران</w:t>
      </w:r>
    </w:p>
    <w:p w14:paraId="6F29DADB" w14:textId="3F36A2B6" w:rsidR="00F70415" w:rsidRDefault="00F70415" w:rsidP="00B53DA9">
      <w:pPr>
        <w:pStyle w:val="ListParagraph"/>
        <w:numPr>
          <w:ilvl w:val="0"/>
          <w:numId w:val="1"/>
        </w:numPr>
        <w:spacing w:before="240" w:after="0"/>
        <w:ind w:left="775" w:hanging="284"/>
        <w:jc w:val="both"/>
        <w:rPr>
          <w:rFonts w:cs="B Mitra"/>
          <w:sz w:val="28"/>
          <w:szCs w:val="28"/>
        </w:rPr>
      </w:pPr>
      <w:r>
        <w:rPr>
          <w:rFonts w:cs="B Mitra" w:hint="cs"/>
          <w:sz w:val="28"/>
          <w:szCs w:val="28"/>
          <w:rtl/>
        </w:rPr>
        <w:t>قانون</w:t>
      </w:r>
      <w:r w:rsidR="00AB43D1">
        <w:rPr>
          <w:rFonts w:cs="B Mitra"/>
          <w:sz w:val="28"/>
          <w:szCs w:val="28"/>
        </w:rPr>
        <w:t xml:space="preserve"> </w:t>
      </w:r>
      <w:r w:rsidR="00AB43D1">
        <w:rPr>
          <w:rFonts w:cs="B Mitra" w:hint="cs"/>
          <w:sz w:val="28"/>
          <w:szCs w:val="28"/>
          <w:rtl/>
        </w:rPr>
        <w:t>جامع مدیریت شهری و روستایی</w:t>
      </w:r>
      <w:r w:rsidR="00B53DA9">
        <w:rPr>
          <w:rFonts w:cs="B Mitra" w:hint="cs"/>
          <w:sz w:val="28"/>
          <w:szCs w:val="28"/>
          <w:rtl/>
        </w:rPr>
        <w:t xml:space="preserve"> </w:t>
      </w:r>
    </w:p>
    <w:p w14:paraId="4977C59F" w14:textId="1B1F4E3D" w:rsidR="00DA78F3" w:rsidRDefault="00DA78F3" w:rsidP="00DA78F3">
      <w:pPr>
        <w:pStyle w:val="ListParagraph"/>
        <w:numPr>
          <w:ilvl w:val="0"/>
          <w:numId w:val="1"/>
        </w:numPr>
        <w:spacing w:before="240" w:after="0"/>
        <w:ind w:left="775" w:hanging="284"/>
        <w:jc w:val="both"/>
        <w:rPr>
          <w:rFonts w:cs="B Mitra"/>
          <w:sz w:val="28"/>
          <w:szCs w:val="28"/>
        </w:rPr>
      </w:pPr>
      <w:r>
        <w:rPr>
          <w:rFonts w:cs="B Mitra" w:hint="cs"/>
          <w:sz w:val="28"/>
          <w:szCs w:val="28"/>
          <w:rtl/>
        </w:rPr>
        <w:t xml:space="preserve">مصوبه شماره 138 شورای عالی </w:t>
      </w:r>
      <w:r w:rsidR="00FB42B0">
        <w:rPr>
          <w:rFonts w:cs="B Mitra" w:hint="cs"/>
          <w:sz w:val="28"/>
          <w:szCs w:val="28"/>
          <w:rtl/>
        </w:rPr>
        <w:t>حفاظت محیط زیست در مورد ارزیابی اثرات زیست محیطی مصوب 1376</w:t>
      </w:r>
    </w:p>
    <w:p w14:paraId="68AE9916" w14:textId="24595797" w:rsidR="00F70415" w:rsidRDefault="00F70415" w:rsidP="00BD6F9E">
      <w:pPr>
        <w:pStyle w:val="ListParagraph"/>
        <w:numPr>
          <w:ilvl w:val="0"/>
          <w:numId w:val="1"/>
        </w:numPr>
        <w:spacing w:before="240" w:after="0"/>
        <w:ind w:left="775" w:hanging="284"/>
        <w:jc w:val="both"/>
        <w:rPr>
          <w:rFonts w:cs="B Mitra"/>
          <w:sz w:val="28"/>
          <w:szCs w:val="28"/>
        </w:rPr>
      </w:pPr>
      <w:r>
        <w:rPr>
          <w:rFonts w:cs="B Mitra" w:hint="cs"/>
          <w:sz w:val="28"/>
          <w:szCs w:val="28"/>
          <w:rtl/>
        </w:rPr>
        <w:t>مصوبه شماره 144479/45880 مورخ 20/7/1390 شورای عالی حفاظت محیط زیست در خصوص تعیین طرح ها و پروژه های مشمول انجام مطالعات ارزیابی زیست م</w:t>
      </w:r>
      <w:r w:rsidR="00DA78F3">
        <w:rPr>
          <w:rFonts w:cs="B Mitra" w:hint="cs"/>
          <w:sz w:val="28"/>
          <w:szCs w:val="28"/>
          <w:rtl/>
        </w:rPr>
        <w:t>حیطی</w:t>
      </w:r>
    </w:p>
    <w:p w14:paraId="3462A25C" w14:textId="77777777" w:rsidR="008114F4" w:rsidRDefault="008114F4" w:rsidP="008114F4">
      <w:pPr>
        <w:pStyle w:val="ListParagraph"/>
        <w:numPr>
          <w:ilvl w:val="0"/>
          <w:numId w:val="1"/>
        </w:numPr>
        <w:spacing w:before="240" w:after="0"/>
        <w:ind w:left="775" w:hanging="284"/>
        <w:jc w:val="both"/>
        <w:rPr>
          <w:rFonts w:cs="B Mitra"/>
          <w:sz w:val="28"/>
          <w:szCs w:val="28"/>
        </w:rPr>
      </w:pPr>
      <w:r>
        <w:rPr>
          <w:rFonts w:cs="B Mitra" w:hint="cs"/>
          <w:sz w:val="28"/>
          <w:szCs w:val="28"/>
          <w:rtl/>
        </w:rPr>
        <w:t>آیین نامه بهداشت محیط موضوع مصوبه مورخ 24/4/1371 هیأت وزیران</w:t>
      </w:r>
    </w:p>
    <w:p w14:paraId="0523676B" w14:textId="6B8DFA64" w:rsidR="00880207" w:rsidRDefault="00FF1768" w:rsidP="00A24E8B">
      <w:pPr>
        <w:pStyle w:val="ListParagraph"/>
        <w:numPr>
          <w:ilvl w:val="0"/>
          <w:numId w:val="1"/>
        </w:numPr>
        <w:spacing w:before="240" w:after="0"/>
        <w:ind w:left="775" w:hanging="284"/>
        <w:jc w:val="both"/>
        <w:rPr>
          <w:rFonts w:cs="B Mitra"/>
          <w:sz w:val="28"/>
          <w:szCs w:val="28"/>
        </w:rPr>
      </w:pPr>
      <w:r>
        <w:rPr>
          <w:rFonts w:cs="B Mitra" w:hint="cs"/>
          <w:sz w:val="28"/>
          <w:szCs w:val="28"/>
          <w:rtl/>
        </w:rPr>
        <w:t>قانون مجازات اسلامی</w:t>
      </w:r>
    </w:p>
    <w:p w14:paraId="46FB6FA0" w14:textId="4E17DAA9" w:rsidR="008114F4" w:rsidRDefault="008114F4" w:rsidP="003811BF">
      <w:pPr>
        <w:pStyle w:val="ListParagraph"/>
        <w:numPr>
          <w:ilvl w:val="0"/>
          <w:numId w:val="1"/>
        </w:numPr>
        <w:spacing w:before="240" w:after="0"/>
        <w:ind w:left="775" w:hanging="284"/>
        <w:jc w:val="both"/>
        <w:rPr>
          <w:rFonts w:cs="B Mitra"/>
          <w:sz w:val="28"/>
          <w:szCs w:val="28"/>
        </w:rPr>
      </w:pPr>
      <w:r>
        <w:rPr>
          <w:rFonts w:cs="B Mitra" w:hint="cs"/>
          <w:sz w:val="28"/>
          <w:szCs w:val="28"/>
          <w:rtl/>
        </w:rPr>
        <w:t xml:space="preserve">استاندارد شماره 22315 سال 1396 </w:t>
      </w:r>
      <w:r w:rsidR="003811BF">
        <w:rPr>
          <w:rFonts w:cs="B Mitra" w:hint="cs"/>
          <w:sz w:val="28"/>
          <w:szCs w:val="28"/>
          <w:rtl/>
        </w:rPr>
        <w:t xml:space="preserve">سازمان ملی استاندارد ایران </w:t>
      </w:r>
      <w:r>
        <w:rPr>
          <w:rFonts w:cs="B Mitra" w:hint="cs"/>
          <w:sz w:val="28"/>
          <w:szCs w:val="28"/>
          <w:rtl/>
        </w:rPr>
        <w:t>با عنوان</w:t>
      </w:r>
      <w:r w:rsidR="003811BF">
        <w:rPr>
          <w:rFonts w:cs="B Mitra" w:hint="cs"/>
          <w:sz w:val="28"/>
          <w:szCs w:val="28"/>
          <w:rtl/>
        </w:rPr>
        <w:t xml:space="preserve"> سامانه های</w:t>
      </w:r>
      <w:r>
        <w:rPr>
          <w:rFonts w:cs="B Mitra" w:hint="cs"/>
          <w:sz w:val="28"/>
          <w:szCs w:val="28"/>
          <w:rtl/>
        </w:rPr>
        <w:t xml:space="preserve"> پایش لحظه ای</w:t>
      </w:r>
      <w:r w:rsidR="003811BF">
        <w:rPr>
          <w:rFonts w:cs="B Mitra" w:hint="cs"/>
          <w:sz w:val="28"/>
          <w:szCs w:val="28"/>
          <w:rtl/>
        </w:rPr>
        <w:t xml:space="preserve"> و برخط (آنلاین) منابع آلاینده محیط زیست</w:t>
      </w:r>
      <w:r>
        <w:rPr>
          <w:rFonts w:cs="B Mitra" w:hint="cs"/>
          <w:sz w:val="28"/>
          <w:szCs w:val="28"/>
          <w:rtl/>
        </w:rPr>
        <w:t xml:space="preserve"> </w:t>
      </w:r>
    </w:p>
    <w:p w14:paraId="01FF0C7B" w14:textId="77777777" w:rsidR="009135D0" w:rsidRDefault="009135D0">
      <w:pPr>
        <w:bidi w:val="0"/>
        <w:rPr>
          <w:rFonts w:cs="B Mitra"/>
          <w:color w:val="000000"/>
          <w:sz w:val="28"/>
          <w:szCs w:val="28"/>
          <w:rtl/>
        </w:rPr>
      </w:pPr>
      <w:r>
        <w:rPr>
          <w:rFonts w:cs="B Mitra"/>
          <w:color w:val="000000"/>
          <w:sz w:val="28"/>
          <w:szCs w:val="28"/>
          <w:rtl/>
        </w:rPr>
        <w:br w:type="page"/>
      </w:r>
    </w:p>
    <w:p w14:paraId="01FF0C7C" w14:textId="77777777" w:rsidR="00314AC8" w:rsidRPr="009135D0" w:rsidRDefault="00B37C11" w:rsidP="009135D0">
      <w:pPr>
        <w:spacing w:before="240" w:after="0" w:line="240" w:lineRule="auto"/>
        <w:jc w:val="both"/>
        <w:rPr>
          <w:rFonts w:cs="B Mitra"/>
          <w:sz w:val="28"/>
          <w:szCs w:val="28"/>
        </w:rPr>
      </w:pPr>
      <w:r>
        <w:rPr>
          <w:rFonts w:cs="B Titr"/>
          <w:noProof/>
          <w:sz w:val="32"/>
          <w:szCs w:val="32"/>
          <w:rtl/>
        </w:rPr>
        <w:lastRenderedPageBreak/>
        <mc:AlternateContent>
          <mc:Choice Requires="wpg">
            <w:drawing>
              <wp:anchor distT="0" distB="0" distL="114300" distR="114300" simplePos="0" relativeHeight="251662336" behindDoc="1" locked="0" layoutInCell="1" allowOverlap="1" wp14:anchorId="01FF0DC8" wp14:editId="01FF0DC9">
                <wp:simplePos x="0" y="0"/>
                <wp:positionH relativeFrom="column">
                  <wp:posOffset>2011680</wp:posOffset>
                </wp:positionH>
                <wp:positionV relativeFrom="paragraph">
                  <wp:posOffset>129540</wp:posOffset>
                </wp:positionV>
                <wp:extent cx="4112895" cy="570865"/>
                <wp:effectExtent l="0" t="0" r="306705" b="19685"/>
                <wp:wrapNone/>
                <wp:docPr id="23"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570865"/>
                          <a:chOff x="3240" y="3060"/>
                          <a:chExt cx="6120" cy="900"/>
                        </a:xfrm>
                      </wpg:grpSpPr>
                      <wps:wsp>
                        <wps:cNvPr id="24" name="Oval 48"/>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25" name="Oval 49"/>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1" w14:textId="77777777" w:rsidR="00214946" w:rsidRPr="00581A43" w:rsidRDefault="00214946" w:rsidP="00BB02AF">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8" id="Group 47" o:spid="_x0000_s1035" style="position:absolute;left:0;text-align:left;margin-left:158.4pt;margin-top:10.2pt;width:323.85pt;height:44.95pt;z-index:-251654144"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">
                <v:oval id="Oval 48" o:spid="_x0000_s1036"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49" o:spid="_x0000_s1037"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" stroked="f">
                  <v:textbox>
                    <w:txbxContent>
                      <w:p w14:paraId="01FF0DE1" w14:textId="77777777" w:rsidR="00214946" w:rsidRPr="00581A43" w:rsidRDefault="00214946" w:rsidP="00BB02AF">
                        <w:pPr>
                          <w:rPr>
                            <w:szCs w:val="32"/>
                          </w:rPr>
                        </w:pPr>
                      </w:p>
                    </w:txbxContent>
                  </v:textbox>
                </v:oval>
              </v:group>
            </w:pict>
          </mc:Fallback>
        </mc:AlternateContent>
      </w:r>
    </w:p>
    <w:p w14:paraId="01FF0C7D" w14:textId="77777777" w:rsidR="00AA0284" w:rsidRPr="00E86FD5" w:rsidRDefault="00AA0284" w:rsidP="00B37C11">
      <w:pPr>
        <w:pStyle w:val="Heading1"/>
        <w:numPr>
          <w:ilvl w:val="0"/>
          <w:numId w:val="11"/>
        </w:numPr>
        <w:spacing w:before="0"/>
        <w:ind w:left="432" w:hanging="432"/>
        <w:jc w:val="center"/>
        <w:rPr>
          <w:rFonts w:cs="B Titr"/>
          <w:sz w:val="32"/>
          <w:szCs w:val="32"/>
          <w:rtl/>
        </w:rPr>
      </w:pPr>
      <w:bookmarkStart w:id="4" w:name="_Toc89514818"/>
      <w:r w:rsidRPr="00E86FD5">
        <w:rPr>
          <w:rFonts w:cs="B Titr" w:hint="cs"/>
          <w:sz w:val="32"/>
          <w:szCs w:val="32"/>
          <w:rtl/>
        </w:rPr>
        <w:t>اهداف</w:t>
      </w:r>
      <w:bookmarkEnd w:id="4"/>
    </w:p>
    <w:p w14:paraId="01FF0C7E" w14:textId="77777777" w:rsidR="00AD094F" w:rsidRDefault="00AD094F" w:rsidP="00AD094F">
      <w:pPr>
        <w:pStyle w:val="ListParagraph"/>
        <w:spacing w:before="240"/>
        <w:ind w:left="1287"/>
        <w:jc w:val="lowKashida"/>
        <w:rPr>
          <w:rFonts w:cs="B Mitra"/>
          <w:sz w:val="28"/>
          <w:szCs w:val="28"/>
        </w:rPr>
      </w:pPr>
    </w:p>
    <w:p w14:paraId="01FF0C7F" w14:textId="77777777" w:rsidR="004B325B" w:rsidRDefault="004B325B" w:rsidP="00BD6F9E">
      <w:pPr>
        <w:pStyle w:val="ListParagraph"/>
        <w:numPr>
          <w:ilvl w:val="0"/>
          <w:numId w:val="3"/>
        </w:numPr>
        <w:shd w:val="clear" w:color="auto" w:fill="FFFFFF"/>
        <w:spacing w:after="180"/>
        <w:jc w:val="both"/>
        <w:rPr>
          <w:rFonts w:ascii="Verdana" w:eastAsia="Times New Roman" w:hAnsi="Verdana" w:cs="B Mitra"/>
          <w:color w:val="000000"/>
          <w:sz w:val="28"/>
          <w:szCs w:val="28"/>
        </w:rPr>
      </w:pPr>
      <w:r>
        <w:rPr>
          <w:rFonts w:ascii="Verdana" w:eastAsia="Times New Roman" w:hAnsi="Verdana" w:cs="B Mitra" w:hint="cs"/>
          <w:color w:val="000000"/>
          <w:sz w:val="28"/>
          <w:szCs w:val="28"/>
          <w:rtl/>
        </w:rPr>
        <w:t>حصول اطمینان از رعایت قوانین و مقررات لازم الاجرا توسط دستگاه های اجرایی متولی.</w:t>
      </w:r>
    </w:p>
    <w:p w14:paraId="01FF0C80" w14:textId="77777777" w:rsidR="00AD094F" w:rsidRPr="00AD094F" w:rsidRDefault="00AD094F" w:rsidP="00846873">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حصول اطمینان از وجود ابزارهای قانونی لازم و ضمانت اجرایی کافی جهت جلوگیری از آلودگی آبهای سطحی.</w:t>
      </w:r>
    </w:p>
    <w:p w14:paraId="01FF0C81" w14:textId="77777777" w:rsidR="00AD094F" w:rsidRPr="00846873" w:rsidRDefault="00AD094F" w:rsidP="00846873">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 xml:space="preserve">حصول اطمینان از </w:t>
      </w:r>
      <w:r w:rsidR="00846873">
        <w:rPr>
          <w:rFonts w:ascii="Verdana" w:eastAsia="Times New Roman" w:hAnsi="Verdana" w:cs="B Mitra" w:hint="cs"/>
          <w:color w:val="000000"/>
          <w:sz w:val="28"/>
          <w:szCs w:val="28"/>
          <w:rtl/>
        </w:rPr>
        <w:t>کفایت سیستم های ارزیابی، نظارت و</w:t>
      </w:r>
      <w:r w:rsidRPr="00AD094F">
        <w:rPr>
          <w:rFonts w:ascii="Verdana" w:eastAsia="Times New Roman" w:hAnsi="Verdana" w:cs="B Mitra" w:hint="cs"/>
          <w:color w:val="000000"/>
          <w:sz w:val="28"/>
          <w:szCs w:val="28"/>
          <w:rtl/>
        </w:rPr>
        <w:t xml:space="preserve"> پایش </w:t>
      </w:r>
      <w:r w:rsidR="00846873">
        <w:rPr>
          <w:rFonts w:ascii="Verdana" w:eastAsia="Times New Roman" w:hAnsi="Verdana" w:cs="B Mitra" w:hint="cs"/>
          <w:color w:val="000000"/>
          <w:sz w:val="28"/>
          <w:szCs w:val="28"/>
          <w:rtl/>
        </w:rPr>
        <w:t xml:space="preserve">مربوط به کنترل </w:t>
      </w:r>
      <w:r w:rsidRPr="00AD094F">
        <w:rPr>
          <w:rFonts w:ascii="Verdana" w:eastAsia="Times New Roman" w:hAnsi="Verdana" w:cs="B Mitra" w:hint="cs"/>
          <w:color w:val="000000"/>
          <w:sz w:val="28"/>
          <w:szCs w:val="28"/>
          <w:rtl/>
        </w:rPr>
        <w:t xml:space="preserve">کیفیت آب </w:t>
      </w:r>
      <w:r w:rsidR="00846873">
        <w:rPr>
          <w:rFonts w:ascii="Verdana" w:eastAsia="Times New Roman" w:hAnsi="Verdana" w:cs="B Mitra" w:hint="cs"/>
          <w:color w:val="000000"/>
          <w:sz w:val="28"/>
          <w:szCs w:val="28"/>
          <w:rtl/>
        </w:rPr>
        <w:t>های سطحی در دستگاه های اجرایی متولی.</w:t>
      </w:r>
    </w:p>
    <w:p w14:paraId="01FF0C82" w14:textId="77777777" w:rsidR="00AD094F" w:rsidRPr="00AD094F" w:rsidRDefault="00AD094F" w:rsidP="00BD6F9E">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بررسی میزان تحقق اهداف مقنن در خصوص ایجاد شبکه های جمع آوری و تصفیه خانه های فاضلاب در کشور</w:t>
      </w:r>
    </w:p>
    <w:p w14:paraId="01FF0C83" w14:textId="305CAB2F" w:rsidR="00AD094F" w:rsidRPr="00AD094F" w:rsidRDefault="00AD094F" w:rsidP="00685BC4">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احصاء شهر های و روستاها فاقد تصفیه خانه فاضلاب که به صورت مستقیم و یا غیر مستقیم سبب آلودگی آبهای سطحی و زیرزمینی میگردند و اطمینان سنجی از نحوه اقدام سازمان حف</w:t>
      </w:r>
      <w:r w:rsidR="00C63570">
        <w:rPr>
          <w:rFonts w:ascii="Verdana" w:eastAsia="Times New Roman" w:hAnsi="Verdana" w:cs="B Mitra" w:hint="cs"/>
          <w:color w:val="000000"/>
          <w:sz w:val="28"/>
          <w:szCs w:val="28"/>
          <w:rtl/>
        </w:rPr>
        <w:t xml:space="preserve">اظت محیط زیست و سایر </w:t>
      </w:r>
      <w:r w:rsidRPr="00AD094F">
        <w:rPr>
          <w:rFonts w:ascii="Verdana" w:eastAsia="Times New Roman" w:hAnsi="Verdana" w:cs="B Mitra" w:hint="cs"/>
          <w:color w:val="000000"/>
          <w:sz w:val="28"/>
          <w:szCs w:val="28"/>
          <w:rtl/>
        </w:rPr>
        <w:t>دستگاه های متولی در جهت حفاظت از منابع آبهای سطحی.</w:t>
      </w:r>
    </w:p>
    <w:p w14:paraId="01FF0C84" w14:textId="77777777" w:rsidR="00846873" w:rsidRDefault="00846873" w:rsidP="00DF7C23">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 xml:space="preserve">حصول اطمینان از </w:t>
      </w:r>
      <w:r>
        <w:rPr>
          <w:rFonts w:ascii="Verdana" w:eastAsia="Times New Roman" w:hAnsi="Verdana" w:cs="B Mitra" w:hint="cs"/>
          <w:color w:val="000000"/>
          <w:sz w:val="28"/>
          <w:szCs w:val="28"/>
          <w:rtl/>
        </w:rPr>
        <w:t>کفایت اقدامات دستگاه های اجرایی و نتایج حاصل از آن در تحقق اهداف مورد انتظار در زمینه حفظ کیفیت آب های سطحی.</w:t>
      </w:r>
    </w:p>
    <w:p w14:paraId="01FF0C85" w14:textId="2B09507D" w:rsidR="00DF7C23" w:rsidRDefault="00DF7C23" w:rsidP="00DF7C23">
      <w:pPr>
        <w:pStyle w:val="ListParagraph"/>
        <w:numPr>
          <w:ilvl w:val="0"/>
          <w:numId w:val="3"/>
        </w:numPr>
        <w:shd w:val="clear" w:color="auto" w:fill="FFFFFF"/>
        <w:spacing w:after="180"/>
        <w:jc w:val="both"/>
        <w:rPr>
          <w:rFonts w:ascii="Verdana" w:eastAsia="Times New Roman" w:hAnsi="Verdana" w:cs="B Mitra"/>
          <w:color w:val="000000"/>
          <w:sz w:val="28"/>
          <w:szCs w:val="28"/>
        </w:rPr>
      </w:pPr>
      <w:r w:rsidRPr="00AD094F">
        <w:rPr>
          <w:rFonts w:ascii="Verdana" w:eastAsia="Times New Roman" w:hAnsi="Verdana" w:cs="B Mitra" w:hint="cs"/>
          <w:color w:val="000000"/>
          <w:sz w:val="28"/>
          <w:szCs w:val="28"/>
          <w:rtl/>
        </w:rPr>
        <w:t>حصول اطمینان از کفایت میزان اعتبار پیش بینی شده جهت اس</w:t>
      </w:r>
      <w:r w:rsidR="00FD2C8C">
        <w:rPr>
          <w:rFonts w:ascii="Verdana" w:eastAsia="Times New Roman" w:hAnsi="Verdana" w:cs="B Mitra" w:hint="cs"/>
          <w:color w:val="000000"/>
          <w:sz w:val="28"/>
          <w:szCs w:val="28"/>
          <w:rtl/>
        </w:rPr>
        <w:t>ت</w:t>
      </w:r>
      <w:r w:rsidRPr="00AD094F">
        <w:rPr>
          <w:rFonts w:ascii="Verdana" w:eastAsia="Times New Roman" w:hAnsi="Verdana" w:cs="B Mitra" w:hint="cs"/>
          <w:color w:val="000000"/>
          <w:sz w:val="28"/>
          <w:szCs w:val="28"/>
          <w:rtl/>
        </w:rPr>
        <w:t>قرار شبکه های جمع آوری و تصفیه فاضلاب.</w:t>
      </w:r>
    </w:p>
    <w:p w14:paraId="01FF0C86" w14:textId="77777777" w:rsidR="00D94893" w:rsidRPr="00AD094F" w:rsidRDefault="00D94893" w:rsidP="00DF7C23">
      <w:pPr>
        <w:pStyle w:val="ListParagraph"/>
        <w:numPr>
          <w:ilvl w:val="0"/>
          <w:numId w:val="3"/>
        </w:numPr>
        <w:shd w:val="clear" w:color="auto" w:fill="FFFFFF"/>
        <w:spacing w:after="180"/>
        <w:jc w:val="both"/>
        <w:rPr>
          <w:rFonts w:ascii="Verdana" w:eastAsia="Times New Roman" w:hAnsi="Verdana" w:cs="B Mitra"/>
          <w:color w:val="000000"/>
          <w:sz w:val="28"/>
          <w:szCs w:val="28"/>
        </w:rPr>
      </w:pPr>
      <w:r>
        <w:rPr>
          <w:rFonts w:ascii="Verdana" w:eastAsia="Times New Roman" w:hAnsi="Verdana" w:cs="B Mitra" w:hint="cs"/>
          <w:color w:val="000000"/>
          <w:sz w:val="28"/>
          <w:szCs w:val="28"/>
          <w:rtl/>
        </w:rPr>
        <w:t xml:space="preserve">شناسایی آسیب های موجود در حوزه </w:t>
      </w:r>
      <w:r w:rsidRPr="00AD094F">
        <w:rPr>
          <w:rFonts w:ascii="Verdana" w:eastAsia="Times New Roman" w:hAnsi="Verdana" w:cs="B Mitra" w:hint="cs"/>
          <w:color w:val="000000"/>
          <w:sz w:val="28"/>
          <w:szCs w:val="28"/>
          <w:rtl/>
        </w:rPr>
        <w:t>شبکه های جمع آوری و تصفیه فاضلاب</w:t>
      </w:r>
      <w:r>
        <w:rPr>
          <w:rFonts w:ascii="Verdana" w:eastAsia="Times New Roman" w:hAnsi="Verdana" w:cs="B Mitra" w:hint="cs"/>
          <w:color w:val="000000"/>
          <w:sz w:val="28"/>
          <w:szCs w:val="28"/>
          <w:rtl/>
        </w:rPr>
        <w:t xml:space="preserve"> و آلودگی آبهای سطحی.</w:t>
      </w:r>
    </w:p>
    <w:p w14:paraId="01FF0C87" w14:textId="77777777" w:rsidR="005B3ABF" w:rsidRDefault="005B3ABF">
      <w:pPr>
        <w:bidi w:val="0"/>
        <w:rPr>
          <w:rFonts w:cs="B Mitra"/>
          <w:sz w:val="28"/>
          <w:szCs w:val="28"/>
          <w:rtl/>
        </w:rPr>
      </w:pPr>
      <w:r>
        <w:rPr>
          <w:rFonts w:cs="B Mitra"/>
          <w:sz w:val="28"/>
          <w:szCs w:val="28"/>
          <w:rtl/>
        </w:rPr>
        <w:br w:type="page"/>
      </w:r>
    </w:p>
    <w:bookmarkStart w:id="5" w:name="_Toc89514819"/>
    <w:p w14:paraId="01FF0C88" w14:textId="77777777" w:rsidR="00AA0284" w:rsidRPr="00E86FD5" w:rsidRDefault="009D5765" w:rsidP="00B37C11">
      <w:pPr>
        <w:pStyle w:val="Heading1"/>
        <w:numPr>
          <w:ilvl w:val="0"/>
          <w:numId w:val="11"/>
        </w:numPr>
        <w:spacing w:before="0"/>
        <w:ind w:left="432" w:hanging="432"/>
        <w:jc w:val="center"/>
        <w:rPr>
          <w:rFonts w:cs="B Titr"/>
          <w:sz w:val="32"/>
          <w:szCs w:val="32"/>
          <w:rtl/>
        </w:rPr>
      </w:pPr>
      <w:r>
        <w:rPr>
          <w:rFonts w:cs="B Titr"/>
          <w:noProof/>
          <w:sz w:val="32"/>
          <w:szCs w:val="32"/>
          <w:rtl/>
        </w:rPr>
        <w:lastRenderedPageBreak/>
        <mc:AlternateContent>
          <mc:Choice Requires="wpg">
            <w:drawing>
              <wp:anchor distT="0" distB="0" distL="114300" distR="114300" simplePos="0" relativeHeight="251663360" behindDoc="1" locked="0" layoutInCell="1" allowOverlap="1" wp14:anchorId="01FF0DCA" wp14:editId="01FF0DCB">
                <wp:simplePos x="0" y="0"/>
                <wp:positionH relativeFrom="column">
                  <wp:posOffset>2059940</wp:posOffset>
                </wp:positionH>
                <wp:positionV relativeFrom="paragraph">
                  <wp:posOffset>-43180</wp:posOffset>
                </wp:positionV>
                <wp:extent cx="4112895" cy="713740"/>
                <wp:effectExtent l="0" t="0" r="382905" b="10160"/>
                <wp:wrapNone/>
                <wp:docPr id="2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713740"/>
                          <a:chOff x="3240" y="3060"/>
                          <a:chExt cx="6120" cy="900"/>
                        </a:xfrm>
                      </wpg:grpSpPr>
                      <wps:wsp>
                        <wps:cNvPr id="21" name="Oval 54"/>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22" name="Oval 55"/>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2" w14:textId="77777777" w:rsidR="00214946" w:rsidRPr="00581A43" w:rsidRDefault="00214946" w:rsidP="00BB02AF">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A" id="Group 53" o:spid="_x0000_s1038" style="position:absolute;left:0;text-align:left;margin-left:162.2pt;margin-top:-3.4pt;width:323.85pt;height:56.2pt;z-index:-251653120"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">
                <v:oval id="Oval 54" o:spid="_x0000_s1039"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55" o:spid="_x0000_s1040"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" stroked="f">
                  <v:textbox>
                    <w:txbxContent>
                      <w:p w14:paraId="01FF0DE2" w14:textId="77777777" w:rsidR="00214946" w:rsidRPr="00581A43" w:rsidRDefault="00214946" w:rsidP="00BB02AF">
                        <w:pPr>
                          <w:rPr>
                            <w:szCs w:val="32"/>
                          </w:rPr>
                        </w:pPr>
                      </w:p>
                    </w:txbxContent>
                  </v:textbox>
                </v:oval>
              </v:group>
            </w:pict>
          </mc:Fallback>
        </mc:AlternateContent>
      </w:r>
      <w:r w:rsidR="00AA0284" w:rsidRPr="00E86FD5">
        <w:rPr>
          <w:rFonts w:cs="B Titr" w:hint="cs"/>
          <w:sz w:val="32"/>
          <w:szCs w:val="32"/>
          <w:rtl/>
        </w:rPr>
        <w:t>دامنه حسابرسي</w:t>
      </w:r>
      <w:bookmarkEnd w:id="5"/>
    </w:p>
    <w:p w14:paraId="01FF0C89" w14:textId="77777777" w:rsidR="005B3ABF" w:rsidRDefault="005B3ABF" w:rsidP="001C0F85">
      <w:pPr>
        <w:spacing w:before="240"/>
        <w:jc w:val="both"/>
        <w:rPr>
          <w:rFonts w:cs="B Mitra"/>
          <w:color w:val="000000"/>
          <w:sz w:val="28"/>
          <w:szCs w:val="28"/>
          <w:rtl/>
        </w:rPr>
      </w:pPr>
    </w:p>
    <w:p w14:paraId="01FF0C8A" w14:textId="1BE3CBF9" w:rsidR="001C0F85" w:rsidRPr="002348F0" w:rsidRDefault="001C0F85" w:rsidP="00CA73E7">
      <w:pPr>
        <w:spacing w:before="240"/>
        <w:jc w:val="both"/>
        <w:rPr>
          <w:rFonts w:cs="B Mitra"/>
          <w:sz w:val="28"/>
          <w:szCs w:val="28"/>
          <w:rtl/>
        </w:rPr>
      </w:pPr>
      <w:r w:rsidRPr="002348F0">
        <w:rPr>
          <w:rFonts w:cs="B Mitra" w:hint="cs"/>
          <w:color w:val="000000"/>
          <w:sz w:val="28"/>
          <w:szCs w:val="28"/>
          <w:rtl/>
        </w:rPr>
        <w:t xml:space="preserve">دامنه </w:t>
      </w:r>
      <w:r>
        <w:rPr>
          <w:rFonts w:cs="B Mitra" w:hint="cs"/>
          <w:color w:val="000000"/>
          <w:sz w:val="28"/>
          <w:szCs w:val="28"/>
          <w:rtl/>
        </w:rPr>
        <w:t>حسابرسی</w:t>
      </w:r>
      <w:r w:rsidRPr="002348F0">
        <w:rPr>
          <w:rFonts w:cs="B Mitra" w:hint="cs"/>
          <w:color w:val="000000"/>
          <w:sz w:val="28"/>
          <w:szCs w:val="28"/>
          <w:rtl/>
        </w:rPr>
        <w:t xml:space="preserve"> این گزارش، </w:t>
      </w:r>
      <w:r w:rsidR="002A3123" w:rsidRPr="002A3123">
        <w:rPr>
          <w:rFonts w:cs="B Mitra"/>
          <w:color w:val="000000"/>
          <w:sz w:val="28"/>
          <w:szCs w:val="28"/>
          <w:rtl/>
        </w:rPr>
        <w:t>بررس</w:t>
      </w:r>
      <w:r w:rsidR="002A3123" w:rsidRPr="002A3123">
        <w:rPr>
          <w:rFonts w:cs="B Mitra" w:hint="cs"/>
          <w:color w:val="000000"/>
          <w:sz w:val="28"/>
          <w:szCs w:val="28"/>
          <w:rtl/>
        </w:rPr>
        <w:t>ی</w:t>
      </w:r>
      <w:r w:rsidR="002A3123" w:rsidRPr="002A3123">
        <w:rPr>
          <w:rFonts w:cs="B Mitra"/>
          <w:color w:val="000000"/>
          <w:sz w:val="28"/>
          <w:szCs w:val="28"/>
          <w:rtl/>
        </w:rPr>
        <w:t xml:space="preserve"> اقدامات پ</w:t>
      </w:r>
      <w:r w:rsidR="002A3123" w:rsidRPr="002A3123">
        <w:rPr>
          <w:rFonts w:cs="B Mitra" w:hint="cs"/>
          <w:color w:val="000000"/>
          <w:sz w:val="28"/>
          <w:szCs w:val="28"/>
          <w:rtl/>
        </w:rPr>
        <w:t>ی</w:t>
      </w:r>
      <w:r w:rsidR="002A3123" w:rsidRPr="002A3123">
        <w:rPr>
          <w:rFonts w:cs="B Mitra" w:hint="eastAsia"/>
          <w:color w:val="000000"/>
          <w:sz w:val="28"/>
          <w:szCs w:val="28"/>
          <w:rtl/>
        </w:rPr>
        <w:t>ش</w:t>
      </w:r>
      <w:r w:rsidR="002A3123" w:rsidRPr="002A3123">
        <w:rPr>
          <w:rFonts w:cs="B Mitra"/>
          <w:color w:val="000000"/>
          <w:sz w:val="28"/>
          <w:szCs w:val="28"/>
          <w:rtl/>
        </w:rPr>
        <w:t xml:space="preserve"> ب</w:t>
      </w:r>
      <w:r w:rsidR="002A3123" w:rsidRPr="002A3123">
        <w:rPr>
          <w:rFonts w:cs="B Mitra" w:hint="cs"/>
          <w:color w:val="000000"/>
          <w:sz w:val="28"/>
          <w:szCs w:val="28"/>
          <w:rtl/>
        </w:rPr>
        <w:t>ی</w:t>
      </w:r>
      <w:r w:rsidR="002A3123" w:rsidRPr="002A3123">
        <w:rPr>
          <w:rFonts w:cs="B Mitra" w:hint="eastAsia"/>
          <w:color w:val="000000"/>
          <w:sz w:val="28"/>
          <w:szCs w:val="28"/>
          <w:rtl/>
        </w:rPr>
        <w:t>ن</w:t>
      </w:r>
      <w:r w:rsidR="002A3123" w:rsidRPr="002A3123">
        <w:rPr>
          <w:rFonts w:cs="B Mitra" w:hint="cs"/>
          <w:color w:val="000000"/>
          <w:sz w:val="28"/>
          <w:szCs w:val="28"/>
          <w:rtl/>
        </w:rPr>
        <w:t>ی</w:t>
      </w:r>
      <w:r w:rsidR="002A3123" w:rsidRPr="002A3123">
        <w:rPr>
          <w:rFonts w:cs="B Mitra"/>
          <w:color w:val="000000"/>
          <w:sz w:val="28"/>
          <w:szCs w:val="28"/>
          <w:rtl/>
        </w:rPr>
        <w:t xml:space="preserve"> شده طبق قانون و آئ</w:t>
      </w:r>
      <w:r w:rsidR="002A3123" w:rsidRPr="002A3123">
        <w:rPr>
          <w:rFonts w:cs="B Mitra" w:hint="cs"/>
          <w:color w:val="000000"/>
          <w:sz w:val="28"/>
          <w:szCs w:val="28"/>
          <w:rtl/>
        </w:rPr>
        <w:t>ی</w:t>
      </w:r>
      <w:r w:rsidR="002A3123" w:rsidRPr="002A3123">
        <w:rPr>
          <w:rFonts w:cs="B Mitra" w:hint="eastAsia"/>
          <w:color w:val="000000"/>
          <w:sz w:val="28"/>
          <w:szCs w:val="28"/>
          <w:rtl/>
        </w:rPr>
        <w:t>ن</w:t>
      </w:r>
      <w:r w:rsidR="002A3123" w:rsidRPr="002A3123">
        <w:rPr>
          <w:rFonts w:cs="B Mitra"/>
          <w:color w:val="000000"/>
          <w:sz w:val="28"/>
          <w:szCs w:val="28"/>
          <w:rtl/>
        </w:rPr>
        <w:t xml:space="preserve"> نامه ها</w:t>
      </w:r>
      <w:r w:rsidR="002A3123" w:rsidRPr="002A3123">
        <w:rPr>
          <w:rFonts w:cs="B Mitra" w:hint="cs"/>
          <w:color w:val="000000"/>
          <w:sz w:val="28"/>
          <w:szCs w:val="28"/>
          <w:rtl/>
        </w:rPr>
        <w:t>ی</w:t>
      </w:r>
      <w:r w:rsidR="002A3123" w:rsidRPr="002A3123">
        <w:rPr>
          <w:rFonts w:cs="B Mitra"/>
          <w:color w:val="000000"/>
          <w:sz w:val="28"/>
          <w:szCs w:val="28"/>
          <w:rtl/>
        </w:rPr>
        <w:t xml:space="preserve"> اجرا</w:t>
      </w:r>
      <w:r w:rsidR="002A3123" w:rsidRPr="002A3123">
        <w:rPr>
          <w:rFonts w:cs="B Mitra" w:hint="cs"/>
          <w:color w:val="000000"/>
          <w:sz w:val="28"/>
          <w:szCs w:val="28"/>
          <w:rtl/>
        </w:rPr>
        <w:t>یی</w:t>
      </w:r>
      <w:r w:rsidR="002A3123" w:rsidRPr="002A3123">
        <w:rPr>
          <w:rFonts w:cs="B Mitra"/>
          <w:color w:val="000000"/>
          <w:sz w:val="28"/>
          <w:szCs w:val="28"/>
          <w:rtl/>
        </w:rPr>
        <w:t xml:space="preserve"> و اقدامات انجام گرفته توسط دستگاهها</w:t>
      </w:r>
      <w:r w:rsidR="002A3123" w:rsidRPr="002A3123">
        <w:rPr>
          <w:rFonts w:cs="B Mitra" w:hint="cs"/>
          <w:color w:val="000000"/>
          <w:sz w:val="28"/>
          <w:szCs w:val="28"/>
          <w:rtl/>
        </w:rPr>
        <w:t>ی</w:t>
      </w:r>
      <w:r w:rsidR="002A3123" w:rsidRPr="002A3123">
        <w:rPr>
          <w:rFonts w:cs="B Mitra"/>
          <w:color w:val="000000"/>
          <w:sz w:val="28"/>
          <w:szCs w:val="28"/>
          <w:rtl/>
        </w:rPr>
        <w:t xml:space="preserve"> مجر</w:t>
      </w:r>
      <w:r w:rsidR="002A3123" w:rsidRPr="002A3123">
        <w:rPr>
          <w:rFonts w:cs="B Mitra" w:hint="cs"/>
          <w:color w:val="000000"/>
          <w:sz w:val="28"/>
          <w:szCs w:val="28"/>
          <w:rtl/>
        </w:rPr>
        <w:t>ی</w:t>
      </w:r>
      <w:r w:rsidR="002A3123">
        <w:rPr>
          <w:rFonts w:cs="B Mitra" w:hint="cs"/>
          <w:color w:val="000000"/>
          <w:sz w:val="28"/>
          <w:szCs w:val="28"/>
          <w:rtl/>
        </w:rPr>
        <w:t xml:space="preserve"> </w:t>
      </w:r>
      <w:r w:rsidRPr="002348F0">
        <w:rPr>
          <w:rFonts w:cs="B Mitra" w:hint="cs"/>
          <w:color w:val="000000"/>
          <w:sz w:val="28"/>
          <w:szCs w:val="28"/>
          <w:rtl/>
        </w:rPr>
        <w:t xml:space="preserve">آن </w:t>
      </w:r>
      <w:r w:rsidR="00AB6B66">
        <w:rPr>
          <w:rFonts w:cs="B Mitra" w:hint="cs"/>
          <w:color w:val="000000"/>
          <w:sz w:val="28"/>
          <w:szCs w:val="28"/>
          <w:rtl/>
        </w:rPr>
        <w:t xml:space="preserve">پیرامون </w:t>
      </w:r>
      <w:r w:rsidR="00AB6B66">
        <w:rPr>
          <w:rFonts w:ascii="BTitrBold" w:cs="B Mitra" w:hint="cs"/>
          <w:sz w:val="30"/>
          <w:szCs w:val="28"/>
          <w:rtl/>
        </w:rPr>
        <w:t xml:space="preserve">شناسایی، </w:t>
      </w:r>
      <w:r w:rsidR="00AB6B66" w:rsidRPr="00B66830">
        <w:rPr>
          <w:rFonts w:ascii="BTitrBold" w:cs="B Mitra" w:hint="cs"/>
          <w:sz w:val="30"/>
          <w:szCs w:val="28"/>
          <w:rtl/>
        </w:rPr>
        <w:t xml:space="preserve">پیشگیری و ممانعت و جلوگیری از آلودگی منابع آب و </w:t>
      </w:r>
      <w:r w:rsidR="00AB6B66" w:rsidRPr="00B66830">
        <w:rPr>
          <w:rFonts w:ascii="BTitrBold" w:cs="B Mitra"/>
          <w:sz w:val="30"/>
          <w:szCs w:val="28"/>
          <w:rtl/>
        </w:rPr>
        <w:t>جمع‌آوری</w:t>
      </w:r>
      <w:r w:rsidR="00AB6B66" w:rsidRPr="00B66830">
        <w:rPr>
          <w:rFonts w:ascii="BTitrBold" w:cs="B Mitra" w:hint="cs"/>
          <w:sz w:val="30"/>
          <w:szCs w:val="28"/>
          <w:rtl/>
        </w:rPr>
        <w:t>،</w:t>
      </w:r>
      <w:r w:rsidR="00AB6B66" w:rsidRPr="00B66830">
        <w:rPr>
          <w:rFonts w:ascii="BTitrBold" w:cs="B Mitra"/>
          <w:sz w:val="30"/>
          <w:szCs w:val="28"/>
          <w:rtl/>
        </w:rPr>
        <w:t xml:space="preserve"> انتقال و تصفیه فاضلاب شهرها </w:t>
      </w:r>
      <w:r w:rsidR="00AB6B66">
        <w:rPr>
          <w:rFonts w:ascii="BTitrBold" w:cs="B Mitra" w:hint="cs"/>
          <w:sz w:val="30"/>
          <w:szCs w:val="28"/>
          <w:rtl/>
        </w:rPr>
        <w:t xml:space="preserve">و روستاها </w:t>
      </w:r>
      <w:r>
        <w:rPr>
          <w:rFonts w:cs="B Mitra" w:hint="cs"/>
          <w:sz w:val="28"/>
          <w:szCs w:val="28"/>
          <w:rtl/>
        </w:rPr>
        <w:t xml:space="preserve">و دامنه زمانی گزارش حاضر، </w:t>
      </w:r>
      <w:r w:rsidR="00305F2D">
        <w:rPr>
          <w:rFonts w:cs="B Mitra" w:hint="cs"/>
          <w:sz w:val="28"/>
          <w:szCs w:val="28"/>
          <w:rtl/>
        </w:rPr>
        <w:t>سال 1</w:t>
      </w:r>
      <w:r w:rsidR="00AC6AEA">
        <w:rPr>
          <w:rFonts w:cs="B Mitra" w:hint="cs"/>
          <w:sz w:val="28"/>
          <w:szCs w:val="28"/>
          <w:rtl/>
        </w:rPr>
        <w:t>400</w:t>
      </w:r>
      <w:r>
        <w:rPr>
          <w:rFonts w:cs="B Mitra" w:hint="cs"/>
          <w:sz w:val="28"/>
          <w:szCs w:val="28"/>
          <w:rtl/>
        </w:rPr>
        <w:t xml:space="preserve"> در نظر گرفته شده است که البته در برخی از جداول بخش عملکرد به منظور قابلیت مقایسه،</w:t>
      </w:r>
      <w:r w:rsidR="00305F2D">
        <w:rPr>
          <w:rFonts w:cs="B Mitra" w:hint="cs"/>
          <w:sz w:val="28"/>
          <w:szCs w:val="28"/>
          <w:rtl/>
        </w:rPr>
        <w:t xml:space="preserve"> </w:t>
      </w:r>
      <w:r>
        <w:rPr>
          <w:rFonts w:cs="B Mitra" w:hint="cs"/>
          <w:sz w:val="28"/>
          <w:szCs w:val="28"/>
          <w:rtl/>
        </w:rPr>
        <w:t>اطلاعات در خواستی</w:t>
      </w:r>
      <w:r w:rsidR="007279B5">
        <w:rPr>
          <w:rFonts w:cs="B Mitra" w:hint="cs"/>
          <w:sz w:val="28"/>
          <w:szCs w:val="28"/>
          <w:rtl/>
        </w:rPr>
        <w:t xml:space="preserve"> از سال 1398 برای عملکرد اعتبارات و بررسی وضعیت </w:t>
      </w:r>
      <w:r w:rsidR="007279B5" w:rsidRPr="00AD094F">
        <w:rPr>
          <w:rFonts w:ascii="Verdana" w:eastAsia="Times New Roman" w:hAnsi="Verdana" w:cs="B Mitra" w:hint="cs"/>
          <w:color w:val="000000"/>
          <w:sz w:val="28"/>
          <w:szCs w:val="28"/>
          <w:rtl/>
        </w:rPr>
        <w:t>اس</w:t>
      </w:r>
      <w:r w:rsidR="00CA73E7">
        <w:rPr>
          <w:rFonts w:ascii="Verdana" w:eastAsia="Times New Roman" w:hAnsi="Verdana" w:cs="B Mitra" w:hint="cs"/>
          <w:color w:val="000000"/>
          <w:sz w:val="28"/>
          <w:szCs w:val="28"/>
          <w:rtl/>
        </w:rPr>
        <w:t>ت</w:t>
      </w:r>
      <w:r w:rsidR="007279B5" w:rsidRPr="00AD094F">
        <w:rPr>
          <w:rFonts w:ascii="Verdana" w:eastAsia="Times New Roman" w:hAnsi="Verdana" w:cs="B Mitra" w:hint="cs"/>
          <w:color w:val="000000"/>
          <w:sz w:val="28"/>
          <w:szCs w:val="28"/>
          <w:rtl/>
        </w:rPr>
        <w:t>قرار شبکه های جمع آوری و تصفیه فاضلاب</w:t>
      </w:r>
      <w:r>
        <w:rPr>
          <w:rFonts w:cs="B Mitra" w:hint="cs"/>
          <w:sz w:val="28"/>
          <w:szCs w:val="28"/>
          <w:rtl/>
        </w:rPr>
        <w:t xml:space="preserve"> از زمان تصویب قانون مدنظر </w:t>
      </w:r>
      <w:r w:rsidR="00305F2D">
        <w:rPr>
          <w:rFonts w:cs="B Mitra" w:hint="cs"/>
          <w:sz w:val="28"/>
          <w:szCs w:val="28"/>
          <w:rtl/>
        </w:rPr>
        <w:t xml:space="preserve">قرار گرفته </w:t>
      </w:r>
      <w:r w:rsidR="007279B5">
        <w:rPr>
          <w:rFonts w:cs="B Mitra" w:hint="cs"/>
          <w:sz w:val="28"/>
          <w:szCs w:val="28"/>
          <w:rtl/>
        </w:rPr>
        <w:t xml:space="preserve">شده </w:t>
      </w:r>
      <w:r w:rsidR="00305F2D" w:rsidRPr="00A4243E">
        <w:rPr>
          <w:rFonts w:cs="B Mitra" w:hint="cs"/>
          <w:sz w:val="28"/>
          <w:szCs w:val="28"/>
          <w:rtl/>
        </w:rPr>
        <w:t>است</w:t>
      </w:r>
      <w:r w:rsidRPr="00A4243E">
        <w:rPr>
          <w:rFonts w:cs="B Mitra" w:hint="cs"/>
          <w:sz w:val="28"/>
          <w:szCs w:val="28"/>
          <w:rtl/>
        </w:rPr>
        <w:t>.</w:t>
      </w:r>
      <w:r w:rsidR="00387AA6" w:rsidRPr="00A4243E">
        <w:rPr>
          <w:rFonts w:cs="B Mitra" w:hint="cs"/>
          <w:sz w:val="28"/>
          <w:szCs w:val="28"/>
          <w:rtl/>
        </w:rPr>
        <w:t xml:space="preserve"> </w:t>
      </w:r>
    </w:p>
    <w:p w14:paraId="01FF0C8B" w14:textId="77777777" w:rsidR="001C0F85" w:rsidRPr="00F20E40" w:rsidRDefault="001C0F85" w:rsidP="00F20E40">
      <w:pPr>
        <w:spacing w:after="0" w:line="240" w:lineRule="auto"/>
        <w:jc w:val="both"/>
        <w:rPr>
          <w:rFonts w:cs="B Mitra"/>
          <w:sz w:val="28"/>
          <w:szCs w:val="28"/>
          <w:rtl/>
        </w:rPr>
      </w:pPr>
      <w:r w:rsidRPr="00F20E40">
        <w:rPr>
          <w:rFonts w:cs="B Mitra" w:hint="cs"/>
          <w:sz w:val="28"/>
          <w:szCs w:val="28"/>
          <w:rtl/>
        </w:rPr>
        <w:t>دامنه مکانی گزارش شامل ستاد مرکزی دستگاه های اجرایی به شرح ذیل:</w:t>
      </w:r>
    </w:p>
    <w:p w14:paraId="01FF0C8C" w14:textId="77777777" w:rsidR="006C4E8F" w:rsidRDefault="006C4E8F" w:rsidP="001C0F85">
      <w:pPr>
        <w:numPr>
          <w:ilvl w:val="0"/>
          <w:numId w:val="2"/>
        </w:numPr>
        <w:spacing w:after="0" w:line="240" w:lineRule="auto"/>
        <w:jc w:val="both"/>
        <w:rPr>
          <w:rFonts w:cs="B Mitra"/>
          <w:sz w:val="28"/>
          <w:szCs w:val="28"/>
          <w:rtl/>
        </w:rPr>
        <w:sectPr w:rsidR="006C4E8F" w:rsidSect="002012AF">
          <w:headerReference w:type="default" r:id="rId10"/>
          <w:pgSz w:w="16838" w:h="11906" w:orient="landscape"/>
          <w:pgMar w:top="1440" w:right="1440" w:bottom="1440" w:left="1440" w:header="708" w:footer="708" w:gutter="0"/>
          <w:pgBorders w:offsetFrom="page">
            <w:top w:val="double" w:sz="12" w:space="24" w:color="0F243E" w:themeColor="text2" w:themeShade="80"/>
            <w:left w:val="double" w:sz="12" w:space="24" w:color="0F243E" w:themeColor="text2" w:themeShade="80"/>
            <w:bottom w:val="double" w:sz="12" w:space="24" w:color="0F243E" w:themeColor="text2" w:themeShade="80"/>
            <w:right w:val="double" w:sz="12" w:space="24" w:color="0F243E" w:themeColor="text2" w:themeShade="80"/>
          </w:pgBorders>
          <w:cols w:space="708"/>
          <w:bidi/>
          <w:rtlGutter/>
          <w:docGrid w:linePitch="360"/>
        </w:sectPr>
      </w:pPr>
    </w:p>
    <w:p w14:paraId="01FF0C8D" w14:textId="77777777" w:rsidR="001C0F85" w:rsidRPr="00AD420B" w:rsidRDefault="001C0F85" w:rsidP="007279B5">
      <w:pPr>
        <w:numPr>
          <w:ilvl w:val="0"/>
          <w:numId w:val="2"/>
        </w:numPr>
        <w:spacing w:after="0"/>
        <w:jc w:val="both"/>
        <w:rPr>
          <w:rFonts w:cs="B Mitra"/>
          <w:sz w:val="28"/>
          <w:szCs w:val="28"/>
        </w:rPr>
      </w:pPr>
      <w:r w:rsidRPr="00AD420B">
        <w:rPr>
          <w:rFonts w:cs="B Mitra" w:hint="cs"/>
          <w:sz w:val="28"/>
          <w:szCs w:val="28"/>
          <w:rtl/>
        </w:rPr>
        <w:t>سازمان</w:t>
      </w:r>
      <w:r w:rsidRPr="00AD420B">
        <w:rPr>
          <w:rFonts w:cs="B Mitra"/>
          <w:sz w:val="28"/>
          <w:szCs w:val="28"/>
          <w:rtl/>
        </w:rPr>
        <w:t xml:space="preserve"> </w:t>
      </w:r>
      <w:r w:rsidRPr="00AD420B">
        <w:rPr>
          <w:rFonts w:cs="B Mitra" w:hint="cs"/>
          <w:sz w:val="28"/>
          <w:szCs w:val="28"/>
          <w:rtl/>
        </w:rPr>
        <w:t>حفاظت</w:t>
      </w:r>
      <w:r w:rsidRPr="00AD420B">
        <w:rPr>
          <w:rFonts w:cs="B Mitra"/>
          <w:sz w:val="28"/>
          <w:szCs w:val="28"/>
          <w:rtl/>
        </w:rPr>
        <w:t xml:space="preserve"> </w:t>
      </w:r>
      <w:r w:rsidRPr="00AD420B">
        <w:rPr>
          <w:rFonts w:cs="B Mitra" w:hint="cs"/>
          <w:sz w:val="28"/>
          <w:szCs w:val="28"/>
          <w:rtl/>
        </w:rPr>
        <w:t>محیط</w:t>
      </w:r>
      <w:r w:rsidRPr="00AD420B">
        <w:rPr>
          <w:rFonts w:cs="B Mitra"/>
          <w:sz w:val="28"/>
          <w:szCs w:val="28"/>
          <w:rtl/>
        </w:rPr>
        <w:t xml:space="preserve"> </w:t>
      </w:r>
      <w:r w:rsidRPr="00AD420B">
        <w:rPr>
          <w:rFonts w:cs="B Mitra" w:hint="cs"/>
          <w:sz w:val="28"/>
          <w:szCs w:val="28"/>
          <w:rtl/>
        </w:rPr>
        <w:t>زیست</w:t>
      </w:r>
    </w:p>
    <w:p w14:paraId="01FF0C8E" w14:textId="77777777" w:rsidR="001C0F85" w:rsidRPr="00AD420B" w:rsidRDefault="001C0F85" w:rsidP="007279B5">
      <w:pPr>
        <w:numPr>
          <w:ilvl w:val="0"/>
          <w:numId w:val="2"/>
        </w:numPr>
        <w:spacing w:after="0"/>
        <w:jc w:val="both"/>
        <w:rPr>
          <w:rFonts w:cs="B Mitra"/>
          <w:sz w:val="28"/>
          <w:szCs w:val="28"/>
        </w:rPr>
      </w:pPr>
      <w:r w:rsidRPr="00AD420B">
        <w:rPr>
          <w:rFonts w:cs="B Mitra" w:hint="cs"/>
          <w:sz w:val="28"/>
          <w:szCs w:val="28"/>
          <w:rtl/>
        </w:rPr>
        <w:t>وزارت کشور</w:t>
      </w:r>
    </w:p>
    <w:p w14:paraId="01FF0C8F" w14:textId="77777777" w:rsidR="001C0F85" w:rsidRPr="00AD420B" w:rsidRDefault="001C0F85" w:rsidP="007279B5">
      <w:pPr>
        <w:numPr>
          <w:ilvl w:val="0"/>
          <w:numId w:val="2"/>
        </w:numPr>
        <w:spacing w:after="0"/>
        <w:jc w:val="both"/>
        <w:rPr>
          <w:rFonts w:cs="B Mitra"/>
          <w:sz w:val="28"/>
          <w:szCs w:val="28"/>
        </w:rPr>
      </w:pPr>
      <w:r>
        <w:rPr>
          <w:rFonts w:cs="B Mitra" w:hint="cs"/>
          <w:sz w:val="28"/>
          <w:szCs w:val="28"/>
          <w:rtl/>
        </w:rPr>
        <w:t xml:space="preserve">وزارت </w:t>
      </w:r>
      <w:r w:rsidRPr="00AD420B">
        <w:rPr>
          <w:rFonts w:cs="B Mitra" w:hint="cs"/>
          <w:sz w:val="28"/>
          <w:szCs w:val="28"/>
          <w:rtl/>
        </w:rPr>
        <w:t>جهاد کشاورزی</w:t>
      </w:r>
    </w:p>
    <w:p w14:paraId="01FF0C90" w14:textId="77777777" w:rsidR="0019038F" w:rsidRDefault="001C0F85" w:rsidP="007279B5">
      <w:pPr>
        <w:numPr>
          <w:ilvl w:val="0"/>
          <w:numId w:val="2"/>
        </w:numPr>
        <w:spacing w:after="0"/>
        <w:jc w:val="both"/>
        <w:rPr>
          <w:rFonts w:cs="B Mitra"/>
          <w:sz w:val="28"/>
          <w:szCs w:val="28"/>
        </w:rPr>
      </w:pPr>
      <w:r w:rsidRPr="0019038F">
        <w:rPr>
          <w:rFonts w:cs="B Mitra" w:hint="cs"/>
          <w:sz w:val="28"/>
          <w:szCs w:val="28"/>
          <w:rtl/>
        </w:rPr>
        <w:t>سازمان برنامه و بودجه</w:t>
      </w:r>
    </w:p>
    <w:p w14:paraId="01FF0C91" w14:textId="77777777" w:rsidR="001C0F85" w:rsidRDefault="001C0F85" w:rsidP="007279B5">
      <w:pPr>
        <w:numPr>
          <w:ilvl w:val="0"/>
          <w:numId w:val="2"/>
        </w:numPr>
        <w:spacing w:after="0"/>
        <w:jc w:val="both"/>
        <w:rPr>
          <w:rFonts w:cs="B Mitra"/>
          <w:sz w:val="28"/>
          <w:szCs w:val="28"/>
        </w:rPr>
      </w:pPr>
      <w:r w:rsidRPr="00AD420B">
        <w:rPr>
          <w:rFonts w:cs="B Mitra" w:hint="cs"/>
          <w:sz w:val="28"/>
          <w:szCs w:val="28"/>
          <w:rtl/>
        </w:rPr>
        <w:t>وزارت نیرو</w:t>
      </w:r>
    </w:p>
    <w:p w14:paraId="01FF0C92" w14:textId="76183FC0" w:rsidR="00106386" w:rsidRPr="004C2126" w:rsidRDefault="008D4BF8" w:rsidP="00106386">
      <w:pPr>
        <w:numPr>
          <w:ilvl w:val="0"/>
          <w:numId w:val="2"/>
        </w:numPr>
        <w:spacing w:after="0"/>
        <w:jc w:val="both"/>
        <w:rPr>
          <w:rFonts w:cs="B Mitra"/>
          <w:sz w:val="28"/>
          <w:szCs w:val="28"/>
          <w:rtl/>
        </w:rPr>
      </w:pPr>
      <w:r>
        <w:rPr>
          <w:rFonts w:cs="B Mitra" w:hint="cs"/>
          <w:sz w:val="28"/>
          <w:szCs w:val="28"/>
          <w:rtl/>
        </w:rPr>
        <w:t>شرکت مهندسی آ</w:t>
      </w:r>
      <w:r w:rsidR="00106386">
        <w:rPr>
          <w:rFonts w:cs="B Mitra" w:hint="cs"/>
          <w:sz w:val="28"/>
          <w:szCs w:val="28"/>
          <w:rtl/>
        </w:rPr>
        <w:t>ب و فاضلاب کشور</w:t>
      </w:r>
    </w:p>
    <w:p w14:paraId="01FF0C93" w14:textId="77777777" w:rsidR="001C0F85" w:rsidRPr="00AD420B" w:rsidRDefault="001C0F85" w:rsidP="007279B5">
      <w:pPr>
        <w:numPr>
          <w:ilvl w:val="0"/>
          <w:numId w:val="2"/>
        </w:numPr>
        <w:spacing w:after="0"/>
        <w:jc w:val="both"/>
        <w:rPr>
          <w:rFonts w:cs="B Mitra"/>
          <w:sz w:val="28"/>
          <w:szCs w:val="28"/>
          <w:rtl/>
        </w:rPr>
      </w:pPr>
      <w:r w:rsidRPr="00AD420B">
        <w:rPr>
          <w:rFonts w:cs="B Mitra" w:hint="cs"/>
          <w:sz w:val="28"/>
          <w:szCs w:val="28"/>
          <w:rtl/>
        </w:rPr>
        <w:t>وزارت</w:t>
      </w:r>
      <w:r w:rsidRPr="00AD420B">
        <w:rPr>
          <w:rFonts w:cs="B Mitra"/>
          <w:sz w:val="28"/>
          <w:szCs w:val="28"/>
          <w:rtl/>
        </w:rPr>
        <w:t xml:space="preserve"> </w:t>
      </w:r>
      <w:r w:rsidRPr="00AD420B">
        <w:rPr>
          <w:rFonts w:cs="B Mitra" w:hint="cs"/>
          <w:sz w:val="28"/>
          <w:szCs w:val="28"/>
          <w:rtl/>
        </w:rPr>
        <w:t>بهداشت،</w:t>
      </w:r>
      <w:r w:rsidRPr="00AD420B">
        <w:rPr>
          <w:rFonts w:cs="B Mitra"/>
          <w:sz w:val="28"/>
          <w:szCs w:val="28"/>
          <w:rtl/>
        </w:rPr>
        <w:t xml:space="preserve"> </w:t>
      </w:r>
      <w:r w:rsidRPr="00AD420B">
        <w:rPr>
          <w:rFonts w:cs="B Mitra" w:hint="cs"/>
          <w:sz w:val="28"/>
          <w:szCs w:val="28"/>
          <w:rtl/>
        </w:rPr>
        <w:t>درمان</w:t>
      </w:r>
      <w:r w:rsidRPr="00AD420B">
        <w:rPr>
          <w:rFonts w:cs="B Mitra"/>
          <w:sz w:val="28"/>
          <w:szCs w:val="28"/>
          <w:rtl/>
        </w:rPr>
        <w:t xml:space="preserve"> </w:t>
      </w:r>
      <w:r w:rsidRPr="00AD420B">
        <w:rPr>
          <w:rFonts w:cs="B Mitra" w:hint="cs"/>
          <w:sz w:val="28"/>
          <w:szCs w:val="28"/>
          <w:rtl/>
        </w:rPr>
        <w:t>و</w:t>
      </w:r>
      <w:r w:rsidRPr="00AD420B">
        <w:rPr>
          <w:rFonts w:cs="B Mitra"/>
          <w:sz w:val="28"/>
          <w:szCs w:val="28"/>
          <w:rtl/>
        </w:rPr>
        <w:t xml:space="preserve"> </w:t>
      </w:r>
      <w:r w:rsidRPr="00AD420B">
        <w:rPr>
          <w:rFonts w:cs="B Mitra" w:hint="cs"/>
          <w:sz w:val="28"/>
          <w:szCs w:val="28"/>
          <w:rtl/>
        </w:rPr>
        <w:t>آموزش</w:t>
      </w:r>
      <w:r w:rsidRPr="00AD420B">
        <w:rPr>
          <w:rFonts w:cs="B Mitra"/>
          <w:sz w:val="28"/>
          <w:szCs w:val="28"/>
          <w:rtl/>
        </w:rPr>
        <w:t xml:space="preserve"> </w:t>
      </w:r>
      <w:r w:rsidRPr="00AD420B">
        <w:rPr>
          <w:rFonts w:cs="B Mitra" w:hint="cs"/>
          <w:sz w:val="28"/>
          <w:szCs w:val="28"/>
          <w:rtl/>
        </w:rPr>
        <w:t>پزشکی</w:t>
      </w:r>
      <w:r w:rsidRPr="00AD420B">
        <w:rPr>
          <w:rFonts w:cs="B Mitra"/>
          <w:sz w:val="28"/>
          <w:szCs w:val="28"/>
          <w:rtl/>
        </w:rPr>
        <w:t xml:space="preserve"> </w:t>
      </w:r>
    </w:p>
    <w:p w14:paraId="01FF0C94" w14:textId="77777777" w:rsidR="004C2126" w:rsidRDefault="004C2126" w:rsidP="007279B5">
      <w:pPr>
        <w:numPr>
          <w:ilvl w:val="0"/>
          <w:numId w:val="2"/>
        </w:numPr>
        <w:spacing w:after="0"/>
        <w:jc w:val="both"/>
        <w:rPr>
          <w:rFonts w:cs="B Mitra"/>
          <w:sz w:val="28"/>
          <w:szCs w:val="28"/>
        </w:rPr>
      </w:pPr>
      <w:r>
        <w:rPr>
          <w:rFonts w:cs="B Mitra" w:hint="cs"/>
          <w:sz w:val="28"/>
          <w:szCs w:val="28"/>
          <w:rtl/>
        </w:rPr>
        <w:t>سازمان شهرداری</w:t>
      </w:r>
      <w:r>
        <w:rPr>
          <w:rFonts w:cs="B Mitra" w:hint="cs"/>
          <w:sz w:val="28"/>
          <w:szCs w:val="28"/>
          <w:rtl/>
        </w:rPr>
        <w:softHyphen/>
        <w:t>ها و دهیاری</w:t>
      </w:r>
      <w:r>
        <w:rPr>
          <w:rFonts w:cs="B Mitra" w:hint="cs"/>
          <w:sz w:val="28"/>
          <w:szCs w:val="28"/>
          <w:rtl/>
        </w:rPr>
        <w:softHyphen/>
        <w:t>های کشور</w:t>
      </w:r>
    </w:p>
    <w:p w14:paraId="01FF0C95" w14:textId="77777777" w:rsidR="004C2126" w:rsidRDefault="00B9411E" w:rsidP="007279B5">
      <w:pPr>
        <w:numPr>
          <w:ilvl w:val="0"/>
          <w:numId w:val="2"/>
        </w:numPr>
        <w:spacing w:after="0"/>
        <w:jc w:val="both"/>
        <w:rPr>
          <w:rFonts w:cs="B Mitra"/>
          <w:sz w:val="28"/>
          <w:szCs w:val="28"/>
        </w:rPr>
      </w:pPr>
      <w:r>
        <w:rPr>
          <w:rFonts w:cs="B Mitra" w:hint="cs"/>
          <w:sz w:val="28"/>
          <w:szCs w:val="28"/>
          <w:rtl/>
        </w:rPr>
        <w:t>سازمان جنگل</w:t>
      </w:r>
      <w:r>
        <w:rPr>
          <w:rFonts w:cs="B Mitra" w:hint="cs"/>
          <w:sz w:val="28"/>
          <w:szCs w:val="28"/>
          <w:rtl/>
        </w:rPr>
        <w:softHyphen/>
        <w:t>ها، مراتع و آبخیزداری</w:t>
      </w:r>
      <w:r w:rsidR="004C2126">
        <w:rPr>
          <w:rFonts w:cs="B Mitra" w:hint="cs"/>
          <w:sz w:val="28"/>
          <w:szCs w:val="28"/>
          <w:rtl/>
        </w:rPr>
        <w:t xml:space="preserve"> کشور</w:t>
      </w:r>
    </w:p>
    <w:p w14:paraId="1A62ED94" w14:textId="30725F0D" w:rsidR="00BA488D" w:rsidRDefault="00BA488D" w:rsidP="007279B5">
      <w:pPr>
        <w:numPr>
          <w:ilvl w:val="0"/>
          <w:numId w:val="2"/>
        </w:numPr>
        <w:spacing w:after="0"/>
        <w:jc w:val="both"/>
        <w:rPr>
          <w:rFonts w:cs="B Mitra"/>
          <w:sz w:val="28"/>
          <w:szCs w:val="28"/>
        </w:rPr>
      </w:pPr>
      <w:r>
        <w:rPr>
          <w:rFonts w:cs="B Mitra" w:hint="cs"/>
          <w:sz w:val="28"/>
          <w:szCs w:val="28"/>
          <w:rtl/>
        </w:rPr>
        <w:t>شرکت های آب منطقه ای</w:t>
      </w:r>
    </w:p>
    <w:p w14:paraId="01FF0C96" w14:textId="77777777" w:rsidR="0019038F" w:rsidRDefault="0019038F" w:rsidP="001C0F85">
      <w:pPr>
        <w:shd w:val="clear" w:color="auto" w:fill="FFFFFF" w:themeFill="background1"/>
        <w:spacing w:before="240"/>
        <w:rPr>
          <w:rFonts w:cs="B Mitra"/>
          <w:sz w:val="28"/>
          <w:szCs w:val="28"/>
          <w:rtl/>
        </w:rPr>
        <w:sectPr w:rsidR="0019038F" w:rsidSect="006C4E8F">
          <w:type w:val="continuous"/>
          <w:pgSz w:w="16838" w:h="11906" w:orient="landscape"/>
          <w:pgMar w:top="1440" w:right="1440" w:bottom="1440" w:left="1440" w:header="708" w:footer="708" w:gutter="0"/>
          <w:pgBorders w:offsetFrom="page">
            <w:top w:val="double" w:sz="12" w:space="24" w:color="0F243E" w:themeColor="text2" w:themeShade="80"/>
            <w:left w:val="double" w:sz="12" w:space="24" w:color="0F243E" w:themeColor="text2" w:themeShade="80"/>
            <w:bottom w:val="double" w:sz="12" w:space="24" w:color="0F243E" w:themeColor="text2" w:themeShade="80"/>
            <w:right w:val="double" w:sz="12" w:space="24" w:color="0F243E" w:themeColor="text2" w:themeShade="80"/>
          </w:pgBorders>
          <w:cols w:num="2" w:space="708"/>
          <w:bidi/>
          <w:rtlGutter/>
          <w:docGrid w:linePitch="360"/>
        </w:sectPr>
      </w:pPr>
    </w:p>
    <w:p w14:paraId="01FF0C97" w14:textId="77777777" w:rsidR="00B37C11" w:rsidRDefault="001C0F85" w:rsidP="00FD5BD5">
      <w:pPr>
        <w:shd w:val="clear" w:color="auto" w:fill="FFFFFF" w:themeFill="background1"/>
        <w:spacing w:before="240"/>
        <w:rPr>
          <w:rFonts w:cs="B Mitra"/>
          <w:sz w:val="28"/>
          <w:szCs w:val="28"/>
          <w:rtl/>
        </w:rPr>
      </w:pPr>
      <w:r w:rsidRPr="001A2FF5">
        <w:rPr>
          <w:rFonts w:cs="B Mitra" w:hint="cs"/>
          <w:sz w:val="28"/>
          <w:szCs w:val="28"/>
          <w:rtl/>
        </w:rPr>
        <w:t xml:space="preserve">و همچنین واحدهای تابعه و ادارات کل دستگاه های اجرایی فوق الذکر در </w:t>
      </w:r>
      <w:r w:rsidR="00B8152E" w:rsidRPr="00B8152E">
        <w:rPr>
          <w:rFonts w:cs="B Mitra" w:hint="cs"/>
          <w:b/>
          <w:bCs/>
          <w:sz w:val="28"/>
          <w:szCs w:val="28"/>
          <w:u w:val="single"/>
          <w:rtl/>
        </w:rPr>
        <w:t>تمامی</w:t>
      </w:r>
      <w:r w:rsidRPr="00B8152E">
        <w:rPr>
          <w:rFonts w:cs="B Mitra" w:hint="cs"/>
          <w:b/>
          <w:bCs/>
          <w:sz w:val="28"/>
          <w:szCs w:val="28"/>
          <w:u w:val="single"/>
          <w:rtl/>
        </w:rPr>
        <w:t xml:space="preserve"> استانهای کشور</w:t>
      </w:r>
      <w:r w:rsidRPr="001A2FF5">
        <w:rPr>
          <w:rFonts w:cs="B Mitra"/>
          <w:sz w:val="24"/>
          <w:szCs w:val="24"/>
          <w:rtl/>
        </w:rPr>
        <w:t xml:space="preserve"> </w:t>
      </w:r>
      <w:r w:rsidRPr="001A2FF5">
        <w:rPr>
          <w:rFonts w:cs="B Mitra" w:hint="cs"/>
          <w:sz w:val="24"/>
          <w:szCs w:val="24"/>
          <w:rtl/>
        </w:rPr>
        <w:t xml:space="preserve"> </w:t>
      </w:r>
      <w:r w:rsidRPr="001A2FF5">
        <w:rPr>
          <w:rFonts w:cs="B Mitra" w:hint="cs"/>
          <w:sz w:val="28"/>
          <w:szCs w:val="28"/>
          <w:rtl/>
        </w:rPr>
        <w:t xml:space="preserve">می باشد. </w:t>
      </w:r>
    </w:p>
    <w:p w14:paraId="01FF0C98" w14:textId="77777777" w:rsidR="00B37C11" w:rsidRDefault="00B37C11" w:rsidP="00B37C11">
      <w:pPr>
        <w:bidi w:val="0"/>
        <w:rPr>
          <w:rtl/>
        </w:rPr>
      </w:pPr>
      <w:r>
        <w:rPr>
          <w:rtl/>
        </w:rPr>
        <w:br w:type="page"/>
      </w:r>
    </w:p>
    <w:p w14:paraId="01FF0C99" w14:textId="77777777" w:rsidR="001041E1" w:rsidRPr="00FD5BD5" w:rsidRDefault="00B37C11" w:rsidP="00FD5BD5">
      <w:pPr>
        <w:shd w:val="clear" w:color="auto" w:fill="FFFFFF" w:themeFill="background1"/>
        <w:spacing w:before="240"/>
        <w:rPr>
          <w:rFonts w:cs="B Mitra"/>
          <w:sz w:val="28"/>
          <w:szCs w:val="28"/>
        </w:rPr>
      </w:pPr>
      <w:r>
        <w:rPr>
          <w:rFonts w:cs="B Titr"/>
          <w:noProof/>
          <w:sz w:val="32"/>
          <w:szCs w:val="32"/>
        </w:rPr>
        <w:lastRenderedPageBreak/>
        <mc:AlternateContent>
          <mc:Choice Requires="wpg">
            <w:drawing>
              <wp:anchor distT="0" distB="0" distL="114300" distR="114300" simplePos="0" relativeHeight="251664384" behindDoc="1" locked="0" layoutInCell="1" allowOverlap="1" wp14:anchorId="01FF0DCC" wp14:editId="01FF0DCD">
                <wp:simplePos x="0" y="0"/>
                <wp:positionH relativeFrom="column">
                  <wp:posOffset>2181225</wp:posOffset>
                </wp:positionH>
                <wp:positionV relativeFrom="paragraph">
                  <wp:posOffset>261620</wp:posOffset>
                </wp:positionV>
                <wp:extent cx="4112895" cy="762000"/>
                <wp:effectExtent l="0" t="0" r="401955" b="19050"/>
                <wp:wrapNone/>
                <wp:docPr id="17"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762000"/>
                          <a:chOff x="3240" y="3060"/>
                          <a:chExt cx="6120" cy="900"/>
                        </a:xfrm>
                      </wpg:grpSpPr>
                      <wps:wsp>
                        <wps:cNvPr id="18" name="Oval 57"/>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19" name="Oval 58"/>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3" w14:textId="77777777" w:rsidR="00214946" w:rsidRPr="00581A43" w:rsidRDefault="00214946" w:rsidP="00BB02AF">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C" id="Group 56" o:spid="_x0000_s1041" style="position:absolute;left:0;text-align:left;margin-left:171.75pt;margin-top:20.6pt;width:323.85pt;height:60pt;z-index:-251652096"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">
                <v:oval id="Oval 57" o:spid="_x0000_s1042"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58" o:spid="_x0000_s1043"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" stroked="f">
                  <v:textbox>
                    <w:txbxContent>
                      <w:p w14:paraId="01FF0DE3" w14:textId="77777777" w:rsidR="00214946" w:rsidRPr="00581A43" w:rsidRDefault="00214946" w:rsidP="00BB02AF">
                        <w:pPr>
                          <w:rPr>
                            <w:szCs w:val="32"/>
                          </w:rPr>
                        </w:pPr>
                      </w:p>
                    </w:txbxContent>
                  </v:textbox>
                </v:oval>
              </v:group>
            </w:pict>
          </mc:Fallback>
        </mc:AlternateContent>
      </w:r>
    </w:p>
    <w:p w14:paraId="01FF0C9A" w14:textId="77777777" w:rsidR="006B76AD" w:rsidRDefault="006B76AD" w:rsidP="00B37C11">
      <w:pPr>
        <w:pStyle w:val="Heading1"/>
        <w:numPr>
          <w:ilvl w:val="0"/>
          <w:numId w:val="11"/>
        </w:numPr>
        <w:spacing w:before="0"/>
        <w:ind w:left="432" w:hanging="432"/>
        <w:jc w:val="center"/>
        <w:rPr>
          <w:rFonts w:cs="B Titr"/>
          <w:sz w:val="32"/>
          <w:szCs w:val="32"/>
          <w:rtl/>
        </w:rPr>
      </w:pPr>
      <w:bookmarkStart w:id="6" w:name="_Toc89514820"/>
      <w:r w:rsidRPr="00E86FD5">
        <w:rPr>
          <w:rFonts w:cs="B Titr" w:hint="cs"/>
          <w:sz w:val="32"/>
          <w:szCs w:val="32"/>
          <w:rtl/>
        </w:rPr>
        <w:t>محدودیت های رسیدگی</w:t>
      </w:r>
      <w:bookmarkEnd w:id="6"/>
    </w:p>
    <w:p w14:paraId="01FF0C9B" w14:textId="77777777" w:rsidR="00B37C11" w:rsidRPr="00B37C11" w:rsidRDefault="00B37C11" w:rsidP="00B37C11"/>
    <w:p w14:paraId="01FF0C9C" w14:textId="77777777" w:rsidR="00B37C11" w:rsidRDefault="00B37C11" w:rsidP="00BB02AF">
      <w:pPr>
        <w:pStyle w:val="ListParagraph"/>
        <w:shd w:val="clear" w:color="auto" w:fill="FFFFFF"/>
        <w:spacing w:before="240" w:after="0"/>
        <w:ind w:left="927"/>
        <w:jc w:val="both"/>
        <w:rPr>
          <w:rFonts w:ascii="BKoodakBold" w:eastAsia="Times New Roman" w:hAnsi="BKoodakBold" w:cs="B Mitra"/>
          <w:color w:val="FF0000"/>
          <w:sz w:val="28"/>
          <w:szCs w:val="28"/>
          <w:rtl/>
        </w:rPr>
      </w:pPr>
    </w:p>
    <w:p w14:paraId="01FF0C9D" w14:textId="77777777" w:rsidR="00B37C11" w:rsidRDefault="006B76AD" w:rsidP="00BB02AF">
      <w:pPr>
        <w:pStyle w:val="ListParagraph"/>
        <w:shd w:val="clear" w:color="auto" w:fill="FFFFFF"/>
        <w:spacing w:before="240" w:after="0"/>
        <w:ind w:left="927"/>
        <w:jc w:val="both"/>
        <w:rPr>
          <w:rFonts w:ascii="BKoodakBold" w:eastAsia="Times New Roman" w:hAnsi="BKoodakBold" w:cs="B Mitra"/>
          <w:color w:val="FF0000"/>
          <w:sz w:val="28"/>
          <w:szCs w:val="28"/>
          <w:rtl/>
        </w:rPr>
      </w:pPr>
      <w:r w:rsidRPr="006B76AD">
        <w:rPr>
          <w:rFonts w:ascii="BKoodakBold" w:eastAsia="Times New Roman" w:hAnsi="BKoodakBold" w:cs="B Mitra"/>
          <w:color w:val="FF0000"/>
          <w:sz w:val="28"/>
          <w:szCs w:val="28"/>
          <w:rtl/>
        </w:rPr>
        <w:t>[</w:t>
      </w:r>
      <w:r w:rsidRPr="006B76AD">
        <w:rPr>
          <w:rFonts w:ascii="BKoodakBold" w:eastAsia="Times New Roman" w:hAnsi="BKoodakBold" w:cs="B Mitra" w:hint="cs"/>
          <w:color w:val="FF0000"/>
          <w:sz w:val="28"/>
          <w:szCs w:val="28"/>
          <w:rtl/>
        </w:rPr>
        <w:t>محدودیت‌های</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موجود</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برای</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رسیدگی</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به</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موضوع</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گزارش</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در</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این</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بخش</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ذکر</w:t>
      </w:r>
      <w:r w:rsidRPr="006B76AD">
        <w:rPr>
          <w:rFonts w:ascii="BKoodakBold" w:eastAsia="Times New Roman" w:hAnsi="BKoodakBold" w:cs="B Mitra"/>
          <w:color w:val="FF0000"/>
          <w:sz w:val="28"/>
          <w:szCs w:val="28"/>
          <w:rtl/>
        </w:rPr>
        <w:t xml:space="preserve"> </w:t>
      </w:r>
      <w:r w:rsidRPr="006B76AD">
        <w:rPr>
          <w:rFonts w:ascii="BKoodakBold" w:eastAsia="Times New Roman" w:hAnsi="BKoodakBold" w:cs="B Mitra" w:hint="cs"/>
          <w:color w:val="FF0000"/>
          <w:sz w:val="28"/>
          <w:szCs w:val="28"/>
          <w:rtl/>
        </w:rPr>
        <w:t>گردد</w:t>
      </w:r>
      <w:r w:rsidRPr="006B76AD">
        <w:rPr>
          <w:rFonts w:ascii="BKoodakBold" w:eastAsia="Times New Roman" w:hAnsi="BKoodakBold" w:cs="B Mitra"/>
          <w:color w:val="FF0000"/>
          <w:sz w:val="28"/>
          <w:szCs w:val="28"/>
          <w:rtl/>
        </w:rPr>
        <w:t>.]</w:t>
      </w:r>
      <w:r w:rsidR="004D5A4A">
        <w:rPr>
          <w:rFonts w:ascii="BKoodakBold" w:eastAsia="Times New Roman" w:hAnsi="BKoodakBold" w:cs="B Mitra" w:hint="cs"/>
          <w:color w:val="FF0000"/>
          <w:sz w:val="28"/>
          <w:szCs w:val="28"/>
          <w:rtl/>
        </w:rPr>
        <w:t>.</w:t>
      </w:r>
    </w:p>
    <w:p w14:paraId="01FF0C9E" w14:textId="77777777" w:rsidR="00B37C11" w:rsidRDefault="00B37C11" w:rsidP="00B37C11">
      <w:pPr>
        <w:bidi w:val="0"/>
        <w:rPr>
          <w:rFonts w:eastAsia="Times New Roman"/>
          <w:rtl/>
        </w:rPr>
      </w:pPr>
      <w:r>
        <w:rPr>
          <w:rFonts w:eastAsia="Times New Roman"/>
          <w:rtl/>
        </w:rPr>
        <w:br w:type="page"/>
      </w:r>
    </w:p>
    <w:bookmarkStart w:id="7" w:name="_Toc89514821"/>
    <w:p w14:paraId="01FF0C9F" w14:textId="77777777" w:rsidR="004C2124" w:rsidRPr="00E86FD5" w:rsidRDefault="009D5765" w:rsidP="00633CC6">
      <w:pPr>
        <w:pStyle w:val="Heading1"/>
        <w:numPr>
          <w:ilvl w:val="0"/>
          <w:numId w:val="11"/>
        </w:numPr>
        <w:ind w:left="432" w:hanging="432"/>
        <w:jc w:val="center"/>
        <w:rPr>
          <w:rFonts w:cs="B Titr"/>
          <w:sz w:val="32"/>
          <w:szCs w:val="32"/>
          <w:rtl/>
        </w:rPr>
      </w:pPr>
      <w:r>
        <w:rPr>
          <w:rFonts w:cs="B Titr"/>
          <w:noProof/>
          <w:sz w:val="32"/>
          <w:szCs w:val="32"/>
          <w:rtl/>
        </w:rPr>
        <w:lastRenderedPageBreak/>
        <mc:AlternateContent>
          <mc:Choice Requires="wpg">
            <w:drawing>
              <wp:anchor distT="0" distB="0" distL="114300" distR="114300" simplePos="0" relativeHeight="251665408" behindDoc="1" locked="0" layoutInCell="1" allowOverlap="1" wp14:anchorId="01FF0DCE" wp14:editId="01FF0DCF">
                <wp:simplePos x="0" y="0"/>
                <wp:positionH relativeFrom="column">
                  <wp:posOffset>1971040</wp:posOffset>
                </wp:positionH>
                <wp:positionV relativeFrom="paragraph">
                  <wp:posOffset>-90805</wp:posOffset>
                </wp:positionV>
                <wp:extent cx="3979831" cy="713740"/>
                <wp:effectExtent l="0" t="0" r="382905" b="10160"/>
                <wp:wrapNone/>
                <wp:docPr id="1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9831" cy="713740"/>
                          <a:chOff x="3438" y="3060"/>
                          <a:chExt cx="5922" cy="900"/>
                        </a:xfrm>
                      </wpg:grpSpPr>
                      <wps:wsp>
                        <wps:cNvPr id="15" name="Oval 69"/>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16" name="Oval 70"/>
                        <wps:cNvSpPr>
                          <a:spLocks noChangeArrowheads="1"/>
                        </wps:cNvSpPr>
                        <wps:spPr bwMode="auto">
                          <a:xfrm>
                            <a:off x="3438"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4" w14:textId="77777777" w:rsidR="00214946" w:rsidRPr="00581A43" w:rsidRDefault="00214946" w:rsidP="00BB02AF">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CE" id="Group 68" o:spid="_x0000_s1044" style="position:absolute;left:0;text-align:left;margin-left:155.2pt;margin-top:-7.15pt;width:313.35pt;height:56.2pt;z-index:-251651072" coordorigin="3438,3060" coordsize="592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">
                <v:oval id="Oval 69" o:spid="_x0000_s1045"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" fillcolor="#548dd4 [1951]" strokecolor="#0070c0" strokeweight="1pt">
                  <v:fill color2="#548dd4 [1951]" o:opacity2="59637f" rotate="t" angle="45" focus="100%" type="gradient"/>
                  <v:shadow on="t" type="perspective" color="#243f60 [1604]" opacity=".5" origin=",.5" offset="0,0" matrix=",-56756f,,.5"/>
                </v:oval>
                <v:oval id="Oval 70" o:spid="_x0000_s1046" style="position:absolute;left:3438;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" stroked="f">
                  <v:textbox>
                    <w:txbxContent>
                      <w:p w14:paraId="01FF0DE4" w14:textId="77777777" w:rsidR="00214946" w:rsidRPr="00581A43" w:rsidRDefault="00214946" w:rsidP="00BB02AF">
                        <w:pPr>
                          <w:rPr>
                            <w:szCs w:val="32"/>
                          </w:rPr>
                        </w:pPr>
                      </w:p>
                    </w:txbxContent>
                  </v:textbox>
                </v:oval>
              </v:group>
            </w:pict>
          </mc:Fallback>
        </mc:AlternateContent>
      </w:r>
      <w:r w:rsidR="00AA0284" w:rsidRPr="00E86FD5">
        <w:rPr>
          <w:rFonts w:cs="B Titr" w:hint="cs"/>
          <w:sz w:val="32"/>
          <w:szCs w:val="32"/>
          <w:rtl/>
        </w:rPr>
        <w:t>عملکرد</w:t>
      </w:r>
      <w:bookmarkEnd w:id="7"/>
      <w:r w:rsidR="00BB02AF">
        <w:rPr>
          <w:rFonts w:cs="B Titr" w:hint="cs"/>
          <w:sz w:val="32"/>
          <w:szCs w:val="32"/>
          <w:rtl/>
        </w:rPr>
        <w:t xml:space="preserve"> </w:t>
      </w:r>
    </w:p>
    <w:p w14:paraId="01FF0CA0" w14:textId="77777777" w:rsidR="00BB02AF" w:rsidRDefault="00BB02AF" w:rsidP="00BB02AF">
      <w:pPr>
        <w:pStyle w:val="NoSpacing"/>
      </w:pPr>
    </w:p>
    <w:p w14:paraId="68A48F5D" w14:textId="77777777" w:rsidR="00350F9A" w:rsidRDefault="00A01C7C" w:rsidP="00E234A3">
      <w:pPr>
        <w:pStyle w:val="Heading2"/>
        <w:rPr>
          <w:rFonts w:cs="IranNastaliq"/>
          <w:sz w:val="44"/>
          <w:szCs w:val="44"/>
          <w:rtl/>
        </w:rPr>
      </w:pPr>
      <w:bookmarkStart w:id="8" w:name="_Toc89514822"/>
      <w:r w:rsidRPr="00A720B1">
        <w:rPr>
          <w:rFonts w:cs="IranNastaliq"/>
          <w:sz w:val="44"/>
          <w:szCs w:val="44"/>
          <w:rtl/>
        </w:rPr>
        <w:t>7-</w:t>
      </w:r>
      <w:r>
        <w:rPr>
          <w:rFonts w:cs="IranNastaliq" w:hint="cs"/>
          <w:sz w:val="44"/>
          <w:szCs w:val="44"/>
          <w:rtl/>
        </w:rPr>
        <w:t>1</w:t>
      </w:r>
      <w:r w:rsidRPr="00A720B1">
        <w:rPr>
          <w:rFonts w:cs="IranNastaliq"/>
          <w:sz w:val="44"/>
          <w:szCs w:val="44"/>
          <w:rtl/>
        </w:rPr>
        <w:t xml:space="preserve">-    بررسی  تعداد شهرها و روستاهای کشور </w:t>
      </w:r>
      <w:r w:rsidR="00E234A3">
        <w:rPr>
          <w:rFonts w:cs="IranNastaliq" w:hint="cs"/>
          <w:sz w:val="44"/>
          <w:szCs w:val="44"/>
          <w:rtl/>
        </w:rPr>
        <w:t xml:space="preserve"> و نحوه </w:t>
      </w:r>
      <w:r w:rsidRPr="00A720B1">
        <w:rPr>
          <w:rFonts w:cs="IranNastaliq"/>
          <w:sz w:val="44"/>
          <w:szCs w:val="44"/>
          <w:rtl/>
        </w:rPr>
        <w:t xml:space="preserve"> استقرار شبکه جمع آوری و تصفیه خانه فاضلاب</w:t>
      </w:r>
      <w:r w:rsidR="00E234A3">
        <w:rPr>
          <w:rFonts w:cs="IranNastaliq" w:hint="cs"/>
          <w:sz w:val="44"/>
          <w:szCs w:val="44"/>
          <w:rtl/>
        </w:rPr>
        <w:t xml:space="preserve"> برای آنها</w:t>
      </w:r>
      <w:r w:rsidRPr="00A720B1">
        <w:rPr>
          <w:rFonts w:cs="IranNastaliq"/>
          <w:sz w:val="44"/>
          <w:szCs w:val="44"/>
          <w:rtl/>
        </w:rPr>
        <w:t>:</w:t>
      </w:r>
      <w:bookmarkEnd w:id="8"/>
    </w:p>
    <w:p w14:paraId="07E1837A" w14:textId="464A355E" w:rsidR="00A01C7C" w:rsidRPr="008E67D6" w:rsidRDefault="00A01C7C" w:rsidP="00825FC3">
      <w:pPr>
        <w:pStyle w:val="Heading2"/>
        <w:rPr>
          <w:rFonts w:cs="B Mitra"/>
          <w:sz w:val="20"/>
          <w:szCs w:val="20"/>
          <w:rtl/>
        </w:rPr>
      </w:pPr>
      <w:r w:rsidRPr="008E67D6">
        <w:rPr>
          <w:rFonts w:cs="IranNastaliq"/>
          <w:szCs w:val="40"/>
          <w:rtl/>
        </w:rPr>
        <w:t xml:space="preserve"> </w:t>
      </w:r>
      <w:bookmarkStart w:id="9" w:name="_Toc89514823"/>
      <w:r w:rsidRPr="008E67D6">
        <w:rPr>
          <w:rFonts w:cs="B Mitra" w:hint="cs"/>
          <w:sz w:val="20"/>
          <w:szCs w:val="20"/>
          <w:rtl/>
        </w:rPr>
        <w:t xml:space="preserve">(این قسمت توسط سازمان حفاظت محیط زیست، </w:t>
      </w:r>
      <w:r w:rsidR="006F3D67" w:rsidRPr="008E67D6">
        <w:rPr>
          <w:rFonts w:cs="B Mitra" w:hint="cs"/>
          <w:sz w:val="20"/>
          <w:szCs w:val="20"/>
          <w:rtl/>
        </w:rPr>
        <w:t xml:space="preserve">وزارت کشور، </w:t>
      </w:r>
      <w:r w:rsidRPr="008E67D6">
        <w:rPr>
          <w:rFonts w:cs="B Mitra" w:hint="cs"/>
          <w:sz w:val="20"/>
          <w:szCs w:val="20"/>
          <w:rtl/>
        </w:rPr>
        <w:t xml:space="preserve">وزارت نیرو، شرکت  شرکت آب و فاضلاب های کشور، </w:t>
      </w:r>
      <w:r w:rsidR="006F3D67" w:rsidRPr="008E67D6">
        <w:rPr>
          <w:rFonts w:cs="B Mitra" w:hint="cs"/>
          <w:sz w:val="20"/>
          <w:szCs w:val="20"/>
          <w:rtl/>
        </w:rPr>
        <w:t>شرکت های آب منطقه ای</w:t>
      </w:r>
      <w:r w:rsidR="00825FC3">
        <w:rPr>
          <w:rFonts w:cs="B Mitra" w:hint="cs"/>
          <w:sz w:val="20"/>
          <w:szCs w:val="20"/>
          <w:rtl/>
        </w:rPr>
        <w:t xml:space="preserve">، وزارت جهاد کشاورزی و </w:t>
      </w:r>
      <w:r w:rsidRPr="008E67D6">
        <w:rPr>
          <w:rFonts w:cs="B Mitra" w:hint="cs"/>
          <w:sz w:val="20"/>
          <w:szCs w:val="20"/>
          <w:rtl/>
        </w:rPr>
        <w:t>ادارات کل تابعه آنها در سراسر کشور تکمیل می گردد)</w:t>
      </w:r>
      <w:bookmarkEnd w:id="9"/>
    </w:p>
    <w:p w14:paraId="221FE0BE" w14:textId="77777777" w:rsidR="002F3099" w:rsidRPr="008E67D6" w:rsidRDefault="002F3099" w:rsidP="008E67D6">
      <w:pPr>
        <w:spacing w:after="0"/>
        <w:rPr>
          <w:sz w:val="10"/>
          <w:szCs w:val="10"/>
          <w:rtl/>
        </w:rPr>
      </w:pPr>
    </w:p>
    <w:p w14:paraId="717D8F6C" w14:textId="40446E3C" w:rsidR="00A01C7C" w:rsidRDefault="00A01C7C" w:rsidP="00B40916">
      <w:pPr>
        <w:pStyle w:val="Heading2"/>
        <w:spacing w:before="0"/>
        <w:rPr>
          <w:rFonts w:cs="B Mitra"/>
          <w:b w:val="0"/>
          <w:bCs w:val="0"/>
          <w:sz w:val="24"/>
          <w:szCs w:val="24"/>
          <w:rtl/>
        </w:rPr>
      </w:pPr>
      <w:bookmarkStart w:id="10" w:name="_Toc89514824"/>
      <w:r>
        <w:rPr>
          <w:rFonts w:cs="B Mitra" w:hint="cs"/>
          <w:b w:val="0"/>
          <w:bCs w:val="0"/>
          <w:sz w:val="24"/>
          <w:szCs w:val="24"/>
          <w:rtl/>
        </w:rPr>
        <w:t>*</w:t>
      </w:r>
      <w:r w:rsidR="00CF3458">
        <w:rPr>
          <w:rFonts w:cs="B Mitra" w:hint="cs"/>
          <w:b w:val="0"/>
          <w:bCs w:val="0"/>
          <w:sz w:val="24"/>
          <w:szCs w:val="24"/>
          <w:rtl/>
        </w:rPr>
        <w:t xml:space="preserve"> </w:t>
      </w:r>
      <w:r>
        <w:rPr>
          <w:rFonts w:cs="B Mitra" w:hint="cs"/>
          <w:b w:val="0"/>
          <w:bCs w:val="0"/>
          <w:sz w:val="24"/>
          <w:szCs w:val="24"/>
          <w:rtl/>
        </w:rPr>
        <w:t>توضیحات:</w:t>
      </w:r>
      <w:bookmarkEnd w:id="10"/>
    </w:p>
    <w:p w14:paraId="78F41399" w14:textId="77777777" w:rsidR="00A01C7C" w:rsidRDefault="00A01C7C" w:rsidP="00A01C7C">
      <w:pPr>
        <w:pStyle w:val="Heading2"/>
        <w:spacing w:before="0"/>
        <w:rPr>
          <w:rFonts w:cs="B Mitra"/>
          <w:b w:val="0"/>
          <w:bCs w:val="0"/>
          <w:sz w:val="24"/>
          <w:szCs w:val="24"/>
          <w:rtl/>
        </w:rPr>
      </w:pPr>
      <w:bookmarkStart w:id="11" w:name="_Toc89514825"/>
      <w:r>
        <w:rPr>
          <w:rFonts w:cs="B Mitra" w:hint="cs"/>
          <w:b w:val="0"/>
          <w:bCs w:val="0"/>
          <w:sz w:val="24"/>
          <w:szCs w:val="24"/>
          <w:rtl/>
        </w:rPr>
        <w:t xml:space="preserve">-  </w:t>
      </w:r>
      <w:r w:rsidRPr="00B716DC">
        <w:rPr>
          <w:rFonts w:cs="B Mitra" w:hint="cs"/>
          <w:b w:val="0"/>
          <w:bCs w:val="0"/>
          <w:sz w:val="24"/>
          <w:szCs w:val="24"/>
          <w:rtl/>
        </w:rPr>
        <w:t xml:space="preserve">طبق </w:t>
      </w:r>
      <w:r>
        <w:rPr>
          <w:rFonts w:cs="B Mitra" w:hint="cs"/>
          <w:b w:val="0"/>
          <w:bCs w:val="0"/>
          <w:sz w:val="24"/>
          <w:szCs w:val="24"/>
          <w:rtl/>
        </w:rPr>
        <w:t xml:space="preserve">بند (4) </w:t>
      </w:r>
      <w:r w:rsidRPr="00B716DC">
        <w:rPr>
          <w:rFonts w:cs="B Mitra" w:hint="cs"/>
          <w:b w:val="0"/>
          <w:bCs w:val="0"/>
          <w:sz w:val="24"/>
          <w:szCs w:val="24"/>
          <w:rtl/>
        </w:rPr>
        <w:t xml:space="preserve">مصوبه </w:t>
      </w:r>
      <w:r>
        <w:rPr>
          <w:rFonts w:cs="B Mitra" w:hint="cs"/>
          <w:b w:val="0"/>
          <w:bCs w:val="0"/>
          <w:sz w:val="24"/>
          <w:szCs w:val="24"/>
          <w:rtl/>
        </w:rPr>
        <w:t>شماره 120197/ت37969 مورخ 28/7/1386</w:t>
      </w:r>
      <w:r w:rsidRPr="00B716DC">
        <w:rPr>
          <w:rFonts w:cs="B Mitra" w:hint="cs"/>
          <w:b w:val="0"/>
          <w:bCs w:val="0"/>
          <w:sz w:val="24"/>
          <w:szCs w:val="24"/>
          <w:rtl/>
        </w:rPr>
        <w:t>هیأت وزیران</w:t>
      </w:r>
      <w:r>
        <w:rPr>
          <w:rFonts w:cs="B Mitra" w:hint="cs"/>
          <w:b w:val="0"/>
          <w:bCs w:val="0"/>
          <w:sz w:val="24"/>
          <w:szCs w:val="24"/>
          <w:rtl/>
        </w:rPr>
        <w:t>؛ استانداری های سراسر کشور با همکاری وزارتخانه های نیرو، جهاد کشاورزی و بهداشت، درمان و آموزش پزشکی می بایست از آبیاری مزارع با فاضلاب تصفیه نشده جلوگیری بعمل آورند.</w:t>
      </w:r>
      <w:bookmarkEnd w:id="11"/>
    </w:p>
    <w:p w14:paraId="150288BF" w14:textId="7D4F482F" w:rsidR="00770E81" w:rsidRDefault="00A01C7C" w:rsidP="002F3099">
      <w:pPr>
        <w:pStyle w:val="Heading2"/>
        <w:spacing w:before="0"/>
        <w:rPr>
          <w:rFonts w:cs="B Mitra"/>
          <w:b w:val="0"/>
          <w:bCs w:val="0"/>
          <w:sz w:val="24"/>
          <w:szCs w:val="24"/>
          <w:rtl/>
        </w:rPr>
      </w:pPr>
      <w:bookmarkStart w:id="12" w:name="_Toc89514826"/>
      <w:r>
        <w:rPr>
          <w:rFonts w:cs="B Mitra" w:hint="cs"/>
          <w:b w:val="0"/>
          <w:bCs w:val="0"/>
          <w:sz w:val="24"/>
          <w:szCs w:val="24"/>
          <w:rtl/>
        </w:rPr>
        <w:t xml:space="preserve">- </w:t>
      </w:r>
      <w:r w:rsidRPr="00B716DC">
        <w:rPr>
          <w:rFonts w:cs="B Mitra" w:hint="cs"/>
          <w:b w:val="0"/>
          <w:bCs w:val="0"/>
          <w:sz w:val="24"/>
          <w:szCs w:val="24"/>
          <w:rtl/>
        </w:rPr>
        <w:t xml:space="preserve"> </w:t>
      </w:r>
      <w:r w:rsidR="002F3099">
        <w:rPr>
          <w:rFonts w:cs="B Mitra" w:hint="cs"/>
          <w:b w:val="0"/>
          <w:bCs w:val="0"/>
          <w:sz w:val="24"/>
          <w:szCs w:val="24"/>
          <w:rtl/>
        </w:rPr>
        <w:t xml:space="preserve">مسئولیت سازمان حفاظت محیط زیست طبق </w:t>
      </w:r>
      <w:r w:rsidR="00350F9A">
        <w:rPr>
          <w:rFonts w:cs="B Mitra" w:hint="cs"/>
          <w:b w:val="0"/>
          <w:bCs w:val="0"/>
          <w:sz w:val="24"/>
          <w:szCs w:val="24"/>
          <w:rtl/>
        </w:rPr>
        <w:t xml:space="preserve">مفاد </w:t>
      </w:r>
      <w:r w:rsidRPr="00AE36F5">
        <w:rPr>
          <w:rFonts w:cs="B Mitra" w:hint="cs"/>
          <w:b w:val="0"/>
          <w:bCs w:val="0"/>
          <w:sz w:val="24"/>
          <w:szCs w:val="24"/>
          <w:rtl/>
        </w:rPr>
        <w:t>ماده (46) قانون توزیع عادلانه آب، مواد (</w:t>
      </w:r>
      <w:r>
        <w:rPr>
          <w:rFonts w:cs="B Mitra" w:hint="cs"/>
          <w:b w:val="0"/>
          <w:bCs w:val="0"/>
          <w:sz w:val="24"/>
          <w:szCs w:val="24"/>
          <w:rtl/>
        </w:rPr>
        <w:t>4، 7</w:t>
      </w:r>
      <w:r w:rsidRPr="00AE36F5">
        <w:rPr>
          <w:rFonts w:cs="B Mitra" w:hint="cs"/>
          <w:b w:val="0"/>
          <w:bCs w:val="0"/>
          <w:sz w:val="24"/>
          <w:szCs w:val="24"/>
          <w:rtl/>
        </w:rPr>
        <w:t xml:space="preserve"> و 8) آیین نامه جلوگیری از آلودگی آب و ماده</w:t>
      </w:r>
      <w:r>
        <w:rPr>
          <w:rFonts w:cs="B Mitra" w:hint="cs"/>
          <w:b w:val="0"/>
          <w:bCs w:val="0"/>
          <w:sz w:val="24"/>
          <w:szCs w:val="24"/>
          <w:rtl/>
        </w:rPr>
        <w:t xml:space="preserve">(1 و </w:t>
      </w:r>
      <w:r w:rsidRPr="00AE36F5">
        <w:rPr>
          <w:rFonts w:cs="B Mitra" w:hint="cs"/>
          <w:b w:val="0"/>
          <w:bCs w:val="0"/>
          <w:sz w:val="24"/>
          <w:szCs w:val="24"/>
          <w:rtl/>
        </w:rPr>
        <w:t>11) قانون حفاظت و بهسازی محیط زیست</w:t>
      </w:r>
      <w:r w:rsidR="002F3099">
        <w:rPr>
          <w:rFonts w:cs="B Mitra" w:hint="cs"/>
          <w:b w:val="0"/>
          <w:bCs w:val="0"/>
          <w:sz w:val="24"/>
          <w:szCs w:val="24"/>
          <w:rtl/>
        </w:rPr>
        <w:t>.</w:t>
      </w:r>
      <w:bookmarkEnd w:id="12"/>
    </w:p>
    <w:p w14:paraId="6F6B7158" w14:textId="39249BA5" w:rsidR="00770E81" w:rsidRPr="00E234A3" w:rsidRDefault="00770E81" w:rsidP="00B40916">
      <w:pPr>
        <w:pStyle w:val="Heading3"/>
        <w:rPr>
          <w:rFonts w:cs="B Mitra"/>
          <w:color w:val="auto"/>
          <w:sz w:val="26"/>
          <w:szCs w:val="26"/>
          <w:rtl/>
        </w:rPr>
      </w:pPr>
      <w:bookmarkStart w:id="13" w:name="_Toc89514827"/>
      <w:r w:rsidRPr="00E234A3">
        <w:rPr>
          <w:rFonts w:cs="B Mitra" w:hint="cs"/>
          <w:color w:val="auto"/>
          <w:sz w:val="26"/>
          <w:szCs w:val="26"/>
          <w:rtl/>
        </w:rPr>
        <w:t>جدول شماره 7-1)</w:t>
      </w:r>
      <w:bookmarkEnd w:id="13"/>
    </w:p>
    <w:tbl>
      <w:tblPr>
        <w:tblStyle w:val="TableGrid"/>
        <w:bidiVisual/>
        <w:tblW w:w="5000" w:type="pct"/>
        <w:tblLook w:val="04A0" w:firstRow="1" w:lastRow="0" w:firstColumn="1" w:lastColumn="0" w:noHBand="0" w:noVBand="1"/>
      </w:tblPr>
      <w:tblGrid>
        <w:gridCol w:w="851"/>
        <w:gridCol w:w="597"/>
        <w:gridCol w:w="608"/>
        <w:gridCol w:w="617"/>
        <w:gridCol w:w="723"/>
        <w:gridCol w:w="628"/>
        <w:gridCol w:w="683"/>
        <w:gridCol w:w="2022"/>
        <w:gridCol w:w="577"/>
        <w:gridCol w:w="577"/>
        <w:gridCol w:w="580"/>
        <w:gridCol w:w="583"/>
        <w:gridCol w:w="522"/>
        <w:gridCol w:w="630"/>
        <w:gridCol w:w="522"/>
        <w:gridCol w:w="630"/>
        <w:gridCol w:w="628"/>
        <w:gridCol w:w="731"/>
        <w:gridCol w:w="628"/>
        <w:gridCol w:w="611"/>
      </w:tblGrid>
      <w:tr w:rsidR="00527FCF" w14:paraId="717EB01B" w14:textId="77777777" w:rsidTr="00836A21">
        <w:trPr>
          <w:trHeight w:val="360"/>
        </w:trPr>
        <w:tc>
          <w:tcPr>
            <w:tcW w:w="305" w:type="pct"/>
            <w:vMerge w:val="restart"/>
            <w:vAlign w:val="center"/>
          </w:tcPr>
          <w:p w14:paraId="716CA966" w14:textId="77777777" w:rsidR="00527FCF" w:rsidRPr="00632D40" w:rsidRDefault="00527FCF" w:rsidP="0035701A">
            <w:pPr>
              <w:jc w:val="center"/>
              <w:rPr>
                <w:rFonts w:cs="B Mitra"/>
                <w:b/>
                <w:bCs/>
                <w:sz w:val="20"/>
                <w:szCs w:val="20"/>
                <w:rtl/>
              </w:rPr>
            </w:pPr>
            <w:r w:rsidRPr="00632D40">
              <w:rPr>
                <w:rFonts w:cs="B Mitra" w:hint="cs"/>
                <w:b/>
                <w:bCs/>
                <w:sz w:val="20"/>
                <w:szCs w:val="20"/>
                <w:rtl/>
              </w:rPr>
              <w:t>ستاد / استان</w:t>
            </w:r>
          </w:p>
        </w:tc>
        <w:tc>
          <w:tcPr>
            <w:tcW w:w="432" w:type="pct"/>
            <w:gridSpan w:val="2"/>
            <w:vMerge w:val="restart"/>
            <w:vAlign w:val="center"/>
          </w:tcPr>
          <w:p w14:paraId="70ABA32A" w14:textId="77777777" w:rsidR="00527FCF" w:rsidRPr="00632D40" w:rsidRDefault="00527FCF" w:rsidP="0035701A">
            <w:pPr>
              <w:jc w:val="center"/>
              <w:rPr>
                <w:rFonts w:cs="B Mitra"/>
                <w:b/>
                <w:bCs/>
                <w:sz w:val="20"/>
                <w:szCs w:val="20"/>
                <w:rtl/>
              </w:rPr>
            </w:pPr>
            <w:r w:rsidRPr="00632D40">
              <w:rPr>
                <w:rFonts w:cs="B Mitra" w:hint="cs"/>
                <w:b/>
                <w:bCs/>
                <w:sz w:val="20"/>
                <w:szCs w:val="20"/>
                <w:rtl/>
              </w:rPr>
              <w:t>تعداد شهرها و روستاهای کشور</w:t>
            </w:r>
          </w:p>
        </w:tc>
        <w:tc>
          <w:tcPr>
            <w:tcW w:w="950" w:type="pct"/>
            <w:gridSpan w:val="4"/>
            <w:vAlign w:val="center"/>
          </w:tcPr>
          <w:p w14:paraId="039F7EDE" w14:textId="338B5E61" w:rsidR="00527FCF" w:rsidRPr="00632D40" w:rsidRDefault="00527FCF" w:rsidP="003D6709">
            <w:pPr>
              <w:jc w:val="center"/>
              <w:rPr>
                <w:rFonts w:cs="B Mitra"/>
                <w:b/>
                <w:bCs/>
                <w:sz w:val="20"/>
                <w:szCs w:val="20"/>
                <w:rtl/>
              </w:rPr>
            </w:pPr>
            <w:r w:rsidRPr="00632D40">
              <w:rPr>
                <w:rFonts w:cs="B Mitra" w:hint="cs"/>
                <w:b/>
                <w:bCs/>
                <w:sz w:val="20"/>
                <w:szCs w:val="20"/>
                <w:rtl/>
              </w:rPr>
              <w:t>تعداد شهرها و روستاهایی که</w:t>
            </w:r>
            <w:r w:rsidR="003D6709">
              <w:rPr>
                <w:rFonts w:cs="B Mitra" w:hint="cs"/>
                <w:b/>
                <w:bCs/>
                <w:sz w:val="20"/>
                <w:szCs w:val="20"/>
                <w:rtl/>
              </w:rPr>
              <w:t xml:space="preserve"> تحت پوشش کامل</w:t>
            </w:r>
            <w:r w:rsidRPr="00632D40">
              <w:rPr>
                <w:rFonts w:cs="B Mitra" w:hint="cs"/>
                <w:b/>
                <w:bCs/>
                <w:sz w:val="20"/>
                <w:szCs w:val="20"/>
                <w:rtl/>
              </w:rPr>
              <w:t xml:space="preserve"> شبکه جمع آوری و تصفیه </w:t>
            </w:r>
            <w:r>
              <w:rPr>
                <w:rFonts w:cs="B Mitra" w:hint="cs"/>
                <w:b/>
                <w:bCs/>
                <w:sz w:val="20"/>
                <w:szCs w:val="20"/>
                <w:rtl/>
              </w:rPr>
              <w:t xml:space="preserve">خانه </w:t>
            </w:r>
            <w:r w:rsidRPr="00632D40">
              <w:rPr>
                <w:rFonts w:cs="B Mitra" w:hint="cs"/>
                <w:b/>
                <w:bCs/>
                <w:sz w:val="20"/>
                <w:szCs w:val="20"/>
                <w:rtl/>
              </w:rPr>
              <w:t xml:space="preserve">فاضلاب </w:t>
            </w:r>
            <w:r>
              <w:rPr>
                <w:rFonts w:cs="B Mitra" w:hint="cs"/>
                <w:b/>
                <w:bCs/>
                <w:sz w:val="20"/>
                <w:szCs w:val="20"/>
                <w:rtl/>
              </w:rPr>
              <w:t>قرار گرفته است</w:t>
            </w:r>
            <w:r w:rsidRPr="00632D40">
              <w:rPr>
                <w:rFonts w:cs="B Mitra" w:hint="cs"/>
                <w:b/>
                <w:bCs/>
                <w:sz w:val="20"/>
                <w:szCs w:val="20"/>
                <w:rtl/>
              </w:rPr>
              <w:t xml:space="preserve"> </w:t>
            </w:r>
          </w:p>
        </w:tc>
        <w:tc>
          <w:tcPr>
            <w:tcW w:w="725" w:type="pct"/>
            <w:vMerge w:val="restart"/>
            <w:vAlign w:val="center"/>
          </w:tcPr>
          <w:p w14:paraId="2ABE22F5" w14:textId="0C7BA098" w:rsidR="00527FCF" w:rsidRPr="00632D40" w:rsidRDefault="00527FCF" w:rsidP="006C6531">
            <w:pPr>
              <w:jc w:val="center"/>
              <w:rPr>
                <w:rFonts w:cs="B Mitra"/>
                <w:b/>
                <w:bCs/>
                <w:sz w:val="18"/>
                <w:szCs w:val="18"/>
                <w:rtl/>
              </w:rPr>
            </w:pPr>
            <w:r w:rsidRPr="006C6531">
              <w:rPr>
                <w:rFonts w:cs="B Mitra" w:hint="cs"/>
                <w:b/>
                <w:bCs/>
                <w:sz w:val="20"/>
                <w:szCs w:val="20"/>
                <w:rtl/>
              </w:rPr>
              <w:t>اظهار نظر در خصوص دلایل عدم ایجاد شبکه های جمع آوری و تصفیه خانه فاضلاب</w:t>
            </w:r>
            <w:r>
              <w:rPr>
                <w:rFonts w:cs="B Mitra" w:hint="cs"/>
                <w:b/>
                <w:bCs/>
                <w:sz w:val="20"/>
                <w:szCs w:val="20"/>
                <w:rtl/>
              </w:rPr>
              <w:t xml:space="preserve"> در برخی از شهرها و روستاها </w:t>
            </w:r>
          </w:p>
        </w:tc>
        <w:tc>
          <w:tcPr>
            <w:tcW w:w="830" w:type="pct"/>
            <w:gridSpan w:val="4"/>
            <w:vAlign w:val="center"/>
          </w:tcPr>
          <w:p w14:paraId="2B39F8BD" w14:textId="77777777" w:rsidR="00825FC3" w:rsidRDefault="00527FCF" w:rsidP="00527FCF">
            <w:pPr>
              <w:jc w:val="center"/>
              <w:rPr>
                <w:rFonts w:cs="B Mitra"/>
                <w:b/>
                <w:bCs/>
                <w:sz w:val="18"/>
                <w:szCs w:val="18"/>
                <w:rtl/>
              </w:rPr>
            </w:pPr>
            <w:r>
              <w:rPr>
                <w:rFonts w:cs="B Mitra" w:hint="cs"/>
                <w:b/>
                <w:bCs/>
                <w:sz w:val="18"/>
                <w:szCs w:val="18"/>
                <w:rtl/>
              </w:rPr>
              <w:t>بررسی وضعیت اخذ تاییدیه ارزیابی اثرات زیست محیطی برای تصفیه خانه های ایجاد شده</w:t>
            </w:r>
            <w:r w:rsidR="00825FC3">
              <w:rPr>
                <w:rFonts w:cs="B Mitra" w:hint="cs"/>
                <w:b/>
                <w:bCs/>
                <w:sz w:val="18"/>
                <w:szCs w:val="18"/>
                <w:rtl/>
              </w:rPr>
              <w:t xml:space="preserve"> </w:t>
            </w:r>
          </w:p>
          <w:p w14:paraId="7BDE2D91" w14:textId="6A083835" w:rsidR="00527FCF" w:rsidRPr="00632D40" w:rsidRDefault="00825FC3" w:rsidP="00527FCF">
            <w:pPr>
              <w:jc w:val="center"/>
              <w:rPr>
                <w:rFonts w:cs="B Mitra"/>
                <w:b/>
                <w:bCs/>
                <w:sz w:val="18"/>
                <w:szCs w:val="18"/>
                <w:rtl/>
              </w:rPr>
            </w:pPr>
            <w:r>
              <w:rPr>
                <w:rFonts w:cs="B Mitra" w:hint="cs"/>
                <w:b/>
                <w:bCs/>
                <w:sz w:val="18"/>
                <w:szCs w:val="18"/>
                <w:rtl/>
              </w:rPr>
              <w:t>(بر اساس تعداد تصفیه خانه)</w:t>
            </w:r>
          </w:p>
        </w:tc>
        <w:tc>
          <w:tcPr>
            <w:tcW w:w="826" w:type="pct"/>
            <w:gridSpan w:val="4"/>
            <w:vAlign w:val="center"/>
          </w:tcPr>
          <w:p w14:paraId="18D2C0D3" w14:textId="4F75F8FF" w:rsidR="00527FCF" w:rsidRPr="00632D40" w:rsidRDefault="00527FCF" w:rsidP="0035701A">
            <w:pPr>
              <w:jc w:val="center"/>
              <w:rPr>
                <w:rFonts w:cs="B Mitra"/>
                <w:b/>
                <w:bCs/>
                <w:sz w:val="20"/>
                <w:szCs w:val="20"/>
                <w:rtl/>
              </w:rPr>
            </w:pPr>
            <w:r w:rsidRPr="00632D40">
              <w:rPr>
                <w:rFonts w:cs="B Mitra" w:hint="cs"/>
                <w:b/>
                <w:bCs/>
                <w:sz w:val="18"/>
                <w:szCs w:val="18"/>
                <w:rtl/>
              </w:rPr>
              <w:t>تعداد شهرها و روستاهایی که فاضلاب</w:t>
            </w:r>
            <w:r>
              <w:rPr>
                <w:rFonts w:cs="B Mitra" w:hint="cs"/>
                <w:b/>
                <w:bCs/>
                <w:sz w:val="18"/>
                <w:szCs w:val="18"/>
                <w:rtl/>
              </w:rPr>
              <w:t xml:space="preserve"> </w:t>
            </w:r>
            <w:r>
              <w:rPr>
                <w:rFonts w:cs="B Mitra" w:hint="cs"/>
                <w:b/>
                <w:bCs/>
                <w:sz w:val="18"/>
                <w:szCs w:val="18"/>
                <w:vertAlign w:val="superscript"/>
                <w:rtl/>
              </w:rPr>
              <w:t>1</w:t>
            </w:r>
            <w:r w:rsidRPr="00632D40">
              <w:rPr>
                <w:rFonts w:cs="B Mitra" w:hint="cs"/>
                <w:b/>
                <w:bCs/>
                <w:sz w:val="18"/>
                <w:szCs w:val="18"/>
                <w:rtl/>
              </w:rPr>
              <w:t xml:space="preserve"> آن به طور مستقیم وارد رودخانه ها و اراضی کشاورزی می شود</w:t>
            </w:r>
          </w:p>
        </w:tc>
        <w:tc>
          <w:tcPr>
            <w:tcW w:w="932" w:type="pct"/>
            <w:gridSpan w:val="4"/>
            <w:vAlign w:val="center"/>
          </w:tcPr>
          <w:p w14:paraId="65705810" w14:textId="5F4B23C7" w:rsidR="00527FCF" w:rsidRPr="00632D40" w:rsidRDefault="00527FCF" w:rsidP="00527FCF">
            <w:pPr>
              <w:jc w:val="center"/>
              <w:rPr>
                <w:rFonts w:cs="B Mitra"/>
                <w:b/>
                <w:bCs/>
                <w:sz w:val="20"/>
                <w:szCs w:val="20"/>
                <w:rtl/>
              </w:rPr>
            </w:pPr>
            <w:r w:rsidRPr="00632D40">
              <w:rPr>
                <w:rFonts w:cs="B Mitra" w:hint="cs"/>
                <w:b/>
                <w:bCs/>
                <w:sz w:val="20"/>
                <w:szCs w:val="20"/>
                <w:rtl/>
              </w:rPr>
              <w:t>تعداد شهرها و روستاهایی که در حریم</w:t>
            </w:r>
            <w:r>
              <w:rPr>
                <w:rFonts w:cs="B Mitra" w:hint="cs"/>
                <w:b/>
                <w:bCs/>
                <w:sz w:val="20"/>
                <w:szCs w:val="20"/>
                <w:rtl/>
              </w:rPr>
              <w:t>*</w:t>
            </w:r>
            <w:r w:rsidRPr="00632D40">
              <w:rPr>
                <w:rFonts w:cs="B Mitra" w:hint="cs"/>
                <w:b/>
                <w:bCs/>
                <w:sz w:val="20"/>
                <w:szCs w:val="20"/>
                <w:rtl/>
              </w:rPr>
              <w:t xml:space="preserve"> رودخانه ها</w:t>
            </w:r>
            <w:r>
              <w:rPr>
                <w:rFonts w:cs="B Mitra" w:hint="cs"/>
                <w:b/>
                <w:bCs/>
                <w:sz w:val="20"/>
                <w:szCs w:val="20"/>
                <w:rtl/>
              </w:rPr>
              <w:t xml:space="preserve"> و</w:t>
            </w:r>
            <w:r w:rsidRPr="00632D40">
              <w:rPr>
                <w:rFonts w:cs="B Mitra" w:hint="cs"/>
                <w:b/>
                <w:bCs/>
                <w:sz w:val="20"/>
                <w:szCs w:val="20"/>
                <w:rtl/>
              </w:rPr>
              <w:t xml:space="preserve"> حوضه های آبریز سدها </w:t>
            </w:r>
            <w:r>
              <w:rPr>
                <w:rFonts w:cs="B Mitra" w:hint="cs"/>
                <w:b/>
                <w:bCs/>
                <w:sz w:val="20"/>
                <w:szCs w:val="20"/>
                <w:rtl/>
              </w:rPr>
              <w:t>و تالاب ها</w:t>
            </w:r>
            <w:r w:rsidRPr="00632D40">
              <w:rPr>
                <w:rFonts w:cs="B Mitra" w:hint="cs"/>
                <w:b/>
                <w:bCs/>
                <w:sz w:val="20"/>
                <w:szCs w:val="20"/>
                <w:rtl/>
              </w:rPr>
              <w:t>مستقر و فاقد تصفیه خانه فاضلاب می باشند</w:t>
            </w:r>
          </w:p>
        </w:tc>
      </w:tr>
      <w:tr w:rsidR="00527FCF" w14:paraId="1AD1C41E" w14:textId="77777777" w:rsidTr="00836A21">
        <w:trPr>
          <w:trHeight w:val="360"/>
        </w:trPr>
        <w:tc>
          <w:tcPr>
            <w:tcW w:w="305" w:type="pct"/>
            <w:vMerge/>
            <w:vAlign w:val="center"/>
          </w:tcPr>
          <w:p w14:paraId="2436E143" w14:textId="77777777" w:rsidR="00527FCF" w:rsidRPr="00632D40" w:rsidRDefault="00527FCF" w:rsidP="0035701A">
            <w:pPr>
              <w:jc w:val="center"/>
              <w:rPr>
                <w:rFonts w:cs="B Mitra"/>
                <w:b/>
                <w:bCs/>
                <w:sz w:val="20"/>
                <w:szCs w:val="20"/>
                <w:rtl/>
              </w:rPr>
            </w:pPr>
          </w:p>
        </w:tc>
        <w:tc>
          <w:tcPr>
            <w:tcW w:w="432" w:type="pct"/>
            <w:gridSpan w:val="2"/>
            <w:vMerge/>
            <w:vAlign w:val="center"/>
          </w:tcPr>
          <w:p w14:paraId="686C9F14" w14:textId="77777777" w:rsidR="00527FCF" w:rsidRPr="00632D40" w:rsidRDefault="00527FCF" w:rsidP="0035701A">
            <w:pPr>
              <w:jc w:val="center"/>
              <w:rPr>
                <w:rFonts w:cs="B Mitra"/>
                <w:b/>
                <w:bCs/>
                <w:sz w:val="20"/>
                <w:szCs w:val="20"/>
                <w:rtl/>
              </w:rPr>
            </w:pPr>
          </w:p>
        </w:tc>
        <w:tc>
          <w:tcPr>
            <w:tcW w:w="480" w:type="pct"/>
            <w:gridSpan w:val="2"/>
            <w:vAlign w:val="center"/>
          </w:tcPr>
          <w:p w14:paraId="2A1FB701" w14:textId="77777777" w:rsidR="00527FCF" w:rsidRPr="00632D40" w:rsidRDefault="00527FCF" w:rsidP="0035701A">
            <w:pPr>
              <w:jc w:val="center"/>
              <w:rPr>
                <w:rFonts w:cs="B Mitra"/>
                <w:b/>
                <w:bCs/>
                <w:sz w:val="20"/>
                <w:szCs w:val="20"/>
                <w:rtl/>
              </w:rPr>
            </w:pPr>
            <w:r w:rsidRPr="00632D40">
              <w:rPr>
                <w:rFonts w:cs="B Mitra" w:hint="cs"/>
                <w:b/>
                <w:bCs/>
                <w:sz w:val="20"/>
                <w:szCs w:val="20"/>
                <w:rtl/>
              </w:rPr>
              <w:t>شبکه جمع آوری</w:t>
            </w:r>
          </w:p>
        </w:tc>
        <w:tc>
          <w:tcPr>
            <w:tcW w:w="470" w:type="pct"/>
            <w:gridSpan w:val="2"/>
            <w:vAlign w:val="center"/>
          </w:tcPr>
          <w:p w14:paraId="1DBC7B0E" w14:textId="77777777" w:rsidR="00527FCF" w:rsidRPr="00632D40" w:rsidRDefault="00527FCF" w:rsidP="0035701A">
            <w:pPr>
              <w:jc w:val="center"/>
              <w:rPr>
                <w:rFonts w:cs="B Mitra"/>
                <w:b/>
                <w:bCs/>
                <w:sz w:val="20"/>
                <w:szCs w:val="20"/>
                <w:rtl/>
              </w:rPr>
            </w:pPr>
            <w:r w:rsidRPr="00632D40">
              <w:rPr>
                <w:rFonts w:cs="B Mitra" w:hint="cs"/>
                <w:b/>
                <w:bCs/>
                <w:sz w:val="20"/>
                <w:szCs w:val="20"/>
                <w:rtl/>
              </w:rPr>
              <w:t>شبکه تصفیه</w:t>
            </w:r>
          </w:p>
        </w:tc>
        <w:tc>
          <w:tcPr>
            <w:tcW w:w="725" w:type="pct"/>
            <w:vMerge/>
          </w:tcPr>
          <w:p w14:paraId="1ECF8D3F" w14:textId="77777777" w:rsidR="00527FCF" w:rsidRPr="00632D40" w:rsidRDefault="00527FCF" w:rsidP="0035701A">
            <w:pPr>
              <w:jc w:val="center"/>
              <w:rPr>
                <w:rFonts w:cs="B Mitra"/>
                <w:b/>
                <w:bCs/>
                <w:sz w:val="20"/>
                <w:szCs w:val="20"/>
                <w:rtl/>
              </w:rPr>
            </w:pPr>
          </w:p>
        </w:tc>
        <w:tc>
          <w:tcPr>
            <w:tcW w:w="413" w:type="pct"/>
            <w:gridSpan w:val="2"/>
            <w:vAlign w:val="center"/>
          </w:tcPr>
          <w:p w14:paraId="0326C0A9" w14:textId="30A5E0ED" w:rsidR="00527FCF" w:rsidRPr="00632D40" w:rsidRDefault="00527FCF" w:rsidP="00527FCF">
            <w:pPr>
              <w:jc w:val="center"/>
              <w:rPr>
                <w:rFonts w:cs="B Mitra"/>
                <w:b/>
                <w:bCs/>
                <w:sz w:val="20"/>
                <w:szCs w:val="20"/>
                <w:rtl/>
              </w:rPr>
            </w:pPr>
            <w:r>
              <w:rPr>
                <w:rFonts w:cs="B Mitra" w:hint="cs"/>
                <w:b/>
                <w:bCs/>
                <w:sz w:val="20"/>
                <w:szCs w:val="20"/>
                <w:rtl/>
              </w:rPr>
              <w:t>دارد</w:t>
            </w:r>
          </w:p>
        </w:tc>
        <w:tc>
          <w:tcPr>
            <w:tcW w:w="417" w:type="pct"/>
            <w:gridSpan w:val="2"/>
            <w:vAlign w:val="center"/>
          </w:tcPr>
          <w:p w14:paraId="7ADE8760" w14:textId="66B2A416" w:rsidR="00527FCF" w:rsidRPr="00632D40" w:rsidRDefault="00527FCF" w:rsidP="00527FCF">
            <w:pPr>
              <w:jc w:val="center"/>
              <w:rPr>
                <w:rFonts w:cs="B Mitra"/>
                <w:b/>
                <w:bCs/>
                <w:sz w:val="20"/>
                <w:szCs w:val="20"/>
                <w:rtl/>
              </w:rPr>
            </w:pPr>
            <w:r>
              <w:rPr>
                <w:rFonts w:cs="B Mitra" w:hint="cs"/>
                <w:b/>
                <w:bCs/>
                <w:sz w:val="20"/>
                <w:szCs w:val="20"/>
                <w:rtl/>
              </w:rPr>
              <w:t>ندارد</w:t>
            </w:r>
          </w:p>
        </w:tc>
        <w:tc>
          <w:tcPr>
            <w:tcW w:w="413" w:type="pct"/>
            <w:gridSpan w:val="2"/>
            <w:vAlign w:val="center"/>
          </w:tcPr>
          <w:p w14:paraId="62C98BD2" w14:textId="62D3F9F2" w:rsidR="00527FCF" w:rsidRPr="0035701A" w:rsidRDefault="00527FCF" w:rsidP="0035701A">
            <w:pPr>
              <w:jc w:val="center"/>
              <w:rPr>
                <w:rFonts w:cs="B Mitra"/>
                <w:b/>
                <w:bCs/>
                <w:sz w:val="20"/>
                <w:szCs w:val="20"/>
                <w:vertAlign w:val="superscript"/>
                <w:rtl/>
              </w:rPr>
            </w:pPr>
            <w:r w:rsidRPr="00632D40">
              <w:rPr>
                <w:rFonts w:cs="B Mitra" w:hint="cs"/>
                <w:b/>
                <w:bCs/>
                <w:sz w:val="20"/>
                <w:szCs w:val="20"/>
                <w:rtl/>
              </w:rPr>
              <w:t>رودخانه ها</w:t>
            </w:r>
            <w:r w:rsidR="0035701A">
              <w:rPr>
                <w:rFonts w:cs="B Mitra" w:hint="cs"/>
                <w:b/>
                <w:bCs/>
                <w:sz w:val="20"/>
                <w:szCs w:val="20"/>
                <w:vertAlign w:val="superscript"/>
                <w:rtl/>
              </w:rPr>
              <w:t>2</w:t>
            </w:r>
          </w:p>
        </w:tc>
        <w:tc>
          <w:tcPr>
            <w:tcW w:w="413" w:type="pct"/>
            <w:gridSpan w:val="2"/>
            <w:vAlign w:val="center"/>
          </w:tcPr>
          <w:p w14:paraId="6905D8EB" w14:textId="77777777" w:rsidR="00527FCF" w:rsidRPr="00632D40" w:rsidRDefault="00527FCF" w:rsidP="0035701A">
            <w:pPr>
              <w:jc w:val="center"/>
              <w:rPr>
                <w:rFonts w:cs="B Mitra"/>
                <w:b/>
                <w:bCs/>
                <w:sz w:val="20"/>
                <w:szCs w:val="20"/>
                <w:rtl/>
              </w:rPr>
            </w:pPr>
            <w:r w:rsidRPr="00632D40">
              <w:rPr>
                <w:rFonts w:cs="B Mitra" w:hint="cs"/>
                <w:b/>
                <w:bCs/>
                <w:sz w:val="20"/>
                <w:szCs w:val="20"/>
                <w:rtl/>
              </w:rPr>
              <w:t>اراضی کشاورزی</w:t>
            </w:r>
          </w:p>
        </w:tc>
        <w:tc>
          <w:tcPr>
            <w:tcW w:w="487" w:type="pct"/>
            <w:gridSpan w:val="2"/>
            <w:vAlign w:val="center"/>
          </w:tcPr>
          <w:p w14:paraId="1005216B" w14:textId="324E7622" w:rsidR="00527FCF" w:rsidRPr="00632D40" w:rsidRDefault="00527FCF" w:rsidP="00527FCF">
            <w:pPr>
              <w:jc w:val="center"/>
              <w:rPr>
                <w:rFonts w:cs="B Mitra"/>
                <w:b/>
                <w:bCs/>
                <w:sz w:val="20"/>
                <w:szCs w:val="20"/>
                <w:rtl/>
              </w:rPr>
            </w:pPr>
            <w:r w:rsidRPr="00632D40">
              <w:rPr>
                <w:rFonts w:cs="B Mitra" w:hint="cs"/>
                <w:b/>
                <w:bCs/>
                <w:sz w:val="20"/>
                <w:szCs w:val="20"/>
                <w:rtl/>
              </w:rPr>
              <w:t xml:space="preserve">کل شهر و روستای </w:t>
            </w:r>
            <w:r>
              <w:rPr>
                <w:rFonts w:cs="B Mitra" w:hint="cs"/>
                <w:b/>
                <w:bCs/>
                <w:sz w:val="20"/>
                <w:szCs w:val="20"/>
                <w:rtl/>
              </w:rPr>
              <w:t>مستقر</w:t>
            </w:r>
            <w:r w:rsidRPr="00632D40">
              <w:rPr>
                <w:rFonts w:cs="B Mitra" w:hint="cs"/>
                <w:b/>
                <w:bCs/>
                <w:sz w:val="20"/>
                <w:szCs w:val="20"/>
                <w:rtl/>
              </w:rPr>
              <w:t xml:space="preserve"> در حریم</w:t>
            </w:r>
          </w:p>
        </w:tc>
        <w:tc>
          <w:tcPr>
            <w:tcW w:w="445" w:type="pct"/>
            <w:gridSpan w:val="2"/>
            <w:vAlign w:val="center"/>
          </w:tcPr>
          <w:p w14:paraId="2FDFAE55" w14:textId="77777777" w:rsidR="00527FCF" w:rsidRPr="00632D40" w:rsidRDefault="00527FCF" w:rsidP="0035701A">
            <w:pPr>
              <w:jc w:val="center"/>
              <w:rPr>
                <w:rFonts w:cs="B Mitra"/>
                <w:b/>
                <w:bCs/>
                <w:sz w:val="20"/>
                <w:szCs w:val="20"/>
                <w:rtl/>
              </w:rPr>
            </w:pPr>
            <w:r w:rsidRPr="00632D40">
              <w:rPr>
                <w:rFonts w:cs="B Mitra" w:hint="cs"/>
                <w:b/>
                <w:bCs/>
                <w:sz w:val="20"/>
                <w:szCs w:val="20"/>
                <w:rtl/>
              </w:rPr>
              <w:t>شهر و روستای واقع در حریم و فاقد تصفیه خانه</w:t>
            </w:r>
          </w:p>
        </w:tc>
      </w:tr>
      <w:tr w:rsidR="00527FCF" w14:paraId="30DC3D28" w14:textId="77777777" w:rsidTr="00836A21">
        <w:trPr>
          <w:trHeight w:val="360"/>
        </w:trPr>
        <w:tc>
          <w:tcPr>
            <w:tcW w:w="305" w:type="pct"/>
            <w:vMerge/>
            <w:vAlign w:val="center"/>
          </w:tcPr>
          <w:p w14:paraId="7C5D7D26" w14:textId="77777777" w:rsidR="00527FCF" w:rsidRPr="00632D40" w:rsidRDefault="00527FCF" w:rsidP="0035701A">
            <w:pPr>
              <w:jc w:val="center"/>
              <w:rPr>
                <w:rFonts w:cs="B Mitra"/>
                <w:b/>
                <w:bCs/>
                <w:sz w:val="20"/>
                <w:szCs w:val="20"/>
                <w:rtl/>
              </w:rPr>
            </w:pPr>
          </w:p>
        </w:tc>
        <w:tc>
          <w:tcPr>
            <w:tcW w:w="214" w:type="pct"/>
            <w:vAlign w:val="center"/>
          </w:tcPr>
          <w:p w14:paraId="032DD394" w14:textId="5200008C" w:rsidR="00527FCF" w:rsidRPr="00632D40" w:rsidRDefault="00527FCF" w:rsidP="0035701A">
            <w:pPr>
              <w:jc w:val="center"/>
              <w:rPr>
                <w:rFonts w:cs="B Mitra"/>
                <w:b/>
                <w:bCs/>
                <w:sz w:val="20"/>
                <w:szCs w:val="20"/>
                <w:rtl/>
              </w:rPr>
            </w:pPr>
            <w:r w:rsidRPr="00E11CE0">
              <w:rPr>
                <w:rFonts w:cs="B Mitra" w:hint="cs"/>
                <w:b/>
                <w:bCs/>
                <w:sz w:val="18"/>
                <w:szCs w:val="18"/>
                <w:rtl/>
              </w:rPr>
              <w:t>شهر</w:t>
            </w:r>
          </w:p>
        </w:tc>
        <w:tc>
          <w:tcPr>
            <w:tcW w:w="218" w:type="pct"/>
            <w:vAlign w:val="center"/>
          </w:tcPr>
          <w:p w14:paraId="29971B3C" w14:textId="6521C9D5" w:rsidR="00527FCF" w:rsidRPr="00632D40" w:rsidRDefault="00527FCF" w:rsidP="006C6531">
            <w:pPr>
              <w:ind w:left="-144"/>
              <w:jc w:val="center"/>
              <w:rPr>
                <w:rFonts w:cs="B Mitra"/>
                <w:b/>
                <w:bCs/>
                <w:sz w:val="20"/>
                <w:szCs w:val="20"/>
                <w:rtl/>
              </w:rPr>
            </w:pPr>
            <w:r w:rsidRPr="00E11CE0">
              <w:rPr>
                <w:rFonts w:cs="B Mitra" w:hint="cs"/>
                <w:b/>
                <w:bCs/>
                <w:sz w:val="18"/>
                <w:szCs w:val="18"/>
                <w:rtl/>
              </w:rPr>
              <w:t>روستا</w:t>
            </w:r>
          </w:p>
        </w:tc>
        <w:tc>
          <w:tcPr>
            <w:tcW w:w="221" w:type="pct"/>
            <w:vAlign w:val="center"/>
          </w:tcPr>
          <w:p w14:paraId="24FC8D2A" w14:textId="77777777" w:rsidR="00527FCF" w:rsidRPr="00E11CE0" w:rsidRDefault="00527FCF" w:rsidP="0035701A">
            <w:pPr>
              <w:jc w:val="center"/>
              <w:rPr>
                <w:rFonts w:cs="B Mitra"/>
                <w:b/>
                <w:bCs/>
                <w:sz w:val="18"/>
                <w:szCs w:val="18"/>
                <w:rtl/>
              </w:rPr>
            </w:pPr>
            <w:r w:rsidRPr="00E11CE0">
              <w:rPr>
                <w:rFonts w:cs="B Mitra" w:hint="cs"/>
                <w:b/>
                <w:bCs/>
                <w:sz w:val="18"/>
                <w:szCs w:val="18"/>
                <w:rtl/>
              </w:rPr>
              <w:t>شهر</w:t>
            </w:r>
          </w:p>
        </w:tc>
        <w:tc>
          <w:tcPr>
            <w:tcW w:w="259" w:type="pct"/>
            <w:vAlign w:val="center"/>
          </w:tcPr>
          <w:p w14:paraId="07C038DC" w14:textId="77777777" w:rsidR="00527FCF" w:rsidRPr="00E11CE0" w:rsidRDefault="00527FCF" w:rsidP="0035701A">
            <w:pPr>
              <w:ind w:left="-144"/>
              <w:jc w:val="center"/>
              <w:rPr>
                <w:rFonts w:cs="B Mitra"/>
                <w:b/>
                <w:bCs/>
                <w:sz w:val="18"/>
                <w:szCs w:val="18"/>
                <w:rtl/>
              </w:rPr>
            </w:pPr>
            <w:r w:rsidRPr="00E11CE0">
              <w:rPr>
                <w:rFonts w:cs="B Mitra" w:hint="cs"/>
                <w:b/>
                <w:bCs/>
                <w:sz w:val="18"/>
                <w:szCs w:val="18"/>
                <w:rtl/>
              </w:rPr>
              <w:t>روستا</w:t>
            </w:r>
          </w:p>
        </w:tc>
        <w:tc>
          <w:tcPr>
            <w:tcW w:w="225" w:type="pct"/>
            <w:vAlign w:val="center"/>
          </w:tcPr>
          <w:p w14:paraId="74521707" w14:textId="77777777" w:rsidR="00527FCF" w:rsidRPr="00632D40" w:rsidRDefault="00527FCF" w:rsidP="0035701A">
            <w:pPr>
              <w:jc w:val="center"/>
              <w:rPr>
                <w:rFonts w:cs="B Mitra"/>
                <w:b/>
                <w:bCs/>
                <w:sz w:val="20"/>
                <w:szCs w:val="20"/>
                <w:rtl/>
              </w:rPr>
            </w:pPr>
            <w:r w:rsidRPr="00E11CE0">
              <w:rPr>
                <w:rFonts w:cs="B Mitra" w:hint="cs"/>
                <w:b/>
                <w:bCs/>
                <w:sz w:val="18"/>
                <w:szCs w:val="18"/>
                <w:rtl/>
              </w:rPr>
              <w:t>شهر</w:t>
            </w:r>
          </w:p>
        </w:tc>
        <w:tc>
          <w:tcPr>
            <w:tcW w:w="245" w:type="pct"/>
            <w:vAlign w:val="center"/>
          </w:tcPr>
          <w:p w14:paraId="0C4A4FD9" w14:textId="77777777" w:rsidR="00527FCF" w:rsidRPr="00632D40" w:rsidRDefault="00527FCF" w:rsidP="0035701A">
            <w:pPr>
              <w:ind w:left="-144"/>
              <w:jc w:val="center"/>
              <w:rPr>
                <w:rFonts w:cs="B Mitra"/>
                <w:b/>
                <w:bCs/>
                <w:sz w:val="20"/>
                <w:szCs w:val="20"/>
                <w:rtl/>
              </w:rPr>
            </w:pPr>
            <w:r w:rsidRPr="00E11CE0">
              <w:rPr>
                <w:rFonts w:cs="B Mitra" w:hint="cs"/>
                <w:b/>
                <w:bCs/>
                <w:sz w:val="18"/>
                <w:szCs w:val="18"/>
                <w:rtl/>
              </w:rPr>
              <w:t>روستا</w:t>
            </w:r>
          </w:p>
        </w:tc>
        <w:tc>
          <w:tcPr>
            <w:tcW w:w="725" w:type="pct"/>
            <w:vMerge/>
          </w:tcPr>
          <w:p w14:paraId="5B026527" w14:textId="77777777" w:rsidR="00527FCF" w:rsidRPr="00E11CE0" w:rsidRDefault="00527FCF" w:rsidP="0035701A">
            <w:pPr>
              <w:jc w:val="center"/>
              <w:rPr>
                <w:rFonts w:cs="B Mitra"/>
                <w:b/>
                <w:bCs/>
                <w:sz w:val="18"/>
                <w:szCs w:val="18"/>
                <w:rtl/>
              </w:rPr>
            </w:pPr>
          </w:p>
        </w:tc>
        <w:tc>
          <w:tcPr>
            <w:tcW w:w="206" w:type="pct"/>
            <w:vAlign w:val="center"/>
          </w:tcPr>
          <w:p w14:paraId="7C539F64" w14:textId="795B2DFE" w:rsidR="00527FCF" w:rsidRPr="00E11CE0" w:rsidRDefault="00527FCF" w:rsidP="006C6531">
            <w:pPr>
              <w:ind w:left="-144"/>
              <w:jc w:val="center"/>
              <w:rPr>
                <w:rFonts w:cs="B Mitra"/>
                <w:b/>
                <w:bCs/>
                <w:sz w:val="18"/>
                <w:szCs w:val="18"/>
                <w:rtl/>
              </w:rPr>
            </w:pPr>
            <w:r w:rsidRPr="00E11CE0">
              <w:rPr>
                <w:rFonts w:cs="B Mitra" w:hint="cs"/>
                <w:b/>
                <w:bCs/>
                <w:sz w:val="18"/>
                <w:szCs w:val="18"/>
                <w:rtl/>
              </w:rPr>
              <w:t>شهر</w:t>
            </w:r>
          </w:p>
        </w:tc>
        <w:tc>
          <w:tcPr>
            <w:tcW w:w="207" w:type="pct"/>
            <w:vAlign w:val="center"/>
          </w:tcPr>
          <w:p w14:paraId="383DA9BF" w14:textId="3A007311" w:rsidR="00527FCF" w:rsidRPr="00E11CE0" w:rsidRDefault="00527FCF" w:rsidP="006C6531">
            <w:pPr>
              <w:ind w:left="-144"/>
              <w:jc w:val="center"/>
              <w:rPr>
                <w:rFonts w:cs="B Mitra"/>
                <w:b/>
                <w:bCs/>
                <w:sz w:val="18"/>
                <w:szCs w:val="18"/>
                <w:rtl/>
              </w:rPr>
            </w:pPr>
            <w:r w:rsidRPr="00E11CE0">
              <w:rPr>
                <w:rFonts w:cs="B Mitra" w:hint="cs"/>
                <w:b/>
                <w:bCs/>
                <w:sz w:val="18"/>
                <w:szCs w:val="18"/>
                <w:rtl/>
              </w:rPr>
              <w:t>روستا</w:t>
            </w:r>
          </w:p>
        </w:tc>
        <w:tc>
          <w:tcPr>
            <w:tcW w:w="208" w:type="pct"/>
            <w:vAlign w:val="center"/>
          </w:tcPr>
          <w:p w14:paraId="7248372C" w14:textId="3E4B2E84" w:rsidR="00527FCF" w:rsidRPr="00E11CE0" w:rsidRDefault="00527FCF" w:rsidP="006C6531">
            <w:pPr>
              <w:ind w:left="-144"/>
              <w:jc w:val="center"/>
              <w:rPr>
                <w:rFonts w:cs="B Mitra"/>
                <w:b/>
                <w:bCs/>
                <w:sz w:val="18"/>
                <w:szCs w:val="18"/>
                <w:rtl/>
              </w:rPr>
            </w:pPr>
            <w:r w:rsidRPr="00E11CE0">
              <w:rPr>
                <w:rFonts w:cs="B Mitra" w:hint="cs"/>
                <w:b/>
                <w:bCs/>
                <w:sz w:val="18"/>
                <w:szCs w:val="18"/>
                <w:rtl/>
              </w:rPr>
              <w:t>شهر</w:t>
            </w:r>
          </w:p>
        </w:tc>
        <w:tc>
          <w:tcPr>
            <w:tcW w:w="209" w:type="pct"/>
            <w:vAlign w:val="center"/>
          </w:tcPr>
          <w:p w14:paraId="7E827952" w14:textId="65444189" w:rsidR="00527FCF" w:rsidRPr="00E11CE0" w:rsidRDefault="00527FCF" w:rsidP="006C6531">
            <w:pPr>
              <w:ind w:left="-144"/>
              <w:jc w:val="center"/>
              <w:rPr>
                <w:rFonts w:cs="B Mitra"/>
                <w:b/>
                <w:bCs/>
                <w:sz w:val="18"/>
                <w:szCs w:val="18"/>
                <w:rtl/>
              </w:rPr>
            </w:pPr>
            <w:r w:rsidRPr="00E11CE0">
              <w:rPr>
                <w:rFonts w:cs="B Mitra" w:hint="cs"/>
                <w:b/>
                <w:bCs/>
                <w:sz w:val="18"/>
                <w:szCs w:val="18"/>
                <w:rtl/>
              </w:rPr>
              <w:t>روستا</w:t>
            </w:r>
          </w:p>
        </w:tc>
        <w:tc>
          <w:tcPr>
            <w:tcW w:w="187" w:type="pct"/>
            <w:vAlign w:val="center"/>
          </w:tcPr>
          <w:p w14:paraId="19E5E551" w14:textId="45FC6383" w:rsidR="00527FCF" w:rsidRPr="00632D40" w:rsidRDefault="00527FCF" w:rsidP="006C6531">
            <w:pPr>
              <w:ind w:left="-144"/>
              <w:jc w:val="center"/>
              <w:rPr>
                <w:rFonts w:cs="B Mitra"/>
                <w:b/>
                <w:bCs/>
                <w:sz w:val="20"/>
                <w:szCs w:val="20"/>
                <w:rtl/>
              </w:rPr>
            </w:pPr>
            <w:r w:rsidRPr="00E11CE0">
              <w:rPr>
                <w:rFonts w:cs="B Mitra" w:hint="cs"/>
                <w:b/>
                <w:bCs/>
                <w:sz w:val="18"/>
                <w:szCs w:val="18"/>
                <w:rtl/>
              </w:rPr>
              <w:t>شهر</w:t>
            </w:r>
          </w:p>
        </w:tc>
        <w:tc>
          <w:tcPr>
            <w:tcW w:w="226" w:type="pct"/>
            <w:vAlign w:val="center"/>
          </w:tcPr>
          <w:p w14:paraId="239B11B8" w14:textId="77777777" w:rsidR="00527FCF" w:rsidRPr="00E11CE0" w:rsidRDefault="00527FCF" w:rsidP="0035701A">
            <w:pPr>
              <w:ind w:left="-144"/>
              <w:jc w:val="center"/>
              <w:rPr>
                <w:rFonts w:cs="B Mitra"/>
                <w:b/>
                <w:bCs/>
                <w:sz w:val="18"/>
                <w:szCs w:val="18"/>
                <w:rtl/>
              </w:rPr>
            </w:pPr>
            <w:r w:rsidRPr="00E11CE0">
              <w:rPr>
                <w:rFonts w:cs="B Mitra" w:hint="cs"/>
                <w:b/>
                <w:bCs/>
                <w:sz w:val="18"/>
                <w:szCs w:val="18"/>
                <w:rtl/>
              </w:rPr>
              <w:t>روستا</w:t>
            </w:r>
          </w:p>
        </w:tc>
        <w:tc>
          <w:tcPr>
            <w:tcW w:w="187" w:type="pct"/>
            <w:vAlign w:val="center"/>
          </w:tcPr>
          <w:p w14:paraId="0F0389A7" w14:textId="77777777" w:rsidR="00527FCF" w:rsidRPr="00E11CE0" w:rsidRDefault="00527FCF" w:rsidP="0035701A">
            <w:pPr>
              <w:ind w:left="-144"/>
              <w:jc w:val="center"/>
              <w:rPr>
                <w:rFonts w:cs="B Mitra"/>
                <w:b/>
                <w:bCs/>
                <w:sz w:val="18"/>
                <w:szCs w:val="18"/>
                <w:rtl/>
              </w:rPr>
            </w:pPr>
            <w:r w:rsidRPr="00E11CE0">
              <w:rPr>
                <w:rFonts w:cs="B Mitra" w:hint="cs"/>
                <w:b/>
                <w:bCs/>
                <w:sz w:val="18"/>
                <w:szCs w:val="18"/>
                <w:rtl/>
              </w:rPr>
              <w:t>شهر</w:t>
            </w:r>
          </w:p>
        </w:tc>
        <w:tc>
          <w:tcPr>
            <w:tcW w:w="226" w:type="pct"/>
            <w:vAlign w:val="center"/>
          </w:tcPr>
          <w:p w14:paraId="15C47BED" w14:textId="77777777" w:rsidR="00527FCF" w:rsidRPr="00E11CE0" w:rsidRDefault="00527FCF" w:rsidP="0035701A">
            <w:pPr>
              <w:ind w:left="-144"/>
              <w:jc w:val="center"/>
              <w:rPr>
                <w:rFonts w:cs="B Mitra"/>
                <w:b/>
                <w:bCs/>
                <w:sz w:val="18"/>
                <w:szCs w:val="18"/>
                <w:rtl/>
              </w:rPr>
            </w:pPr>
            <w:r w:rsidRPr="00E11CE0">
              <w:rPr>
                <w:rFonts w:cs="B Mitra" w:hint="cs"/>
                <w:b/>
                <w:bCs/>
                <w:sz w:val="18"/>
                <w:szCs w:val="18"/>
                <w:rtl/>
              </w:rPr>
              <w:t>روستا</w:t>
            </w:r>
          </w:p>
        </w:tc>
        <w:tc>
          <w:tcPr>
            <w:tcW w:w="225" w:type="pct"/>
            <w:vAlign w:val="center"/>
          </w:tcPr>
          <w:p w14:paraId="4006269B" w14:textId="77777777" w:rsidR="00527FCF" w:rsidRPr="00632D40" w:rsidRDefault="00527FCF" w:rsidP="0035701A">
            <w:pPr>
              <w:ind w:left="-144"/>
              <w:jc w:val="center"/>
              <w:rPr>
                <w:rFonts w:cs="B Mitra"/>
                <w:b/>
                <w:bCs/>
                <w:sz w:val="20"/>
                <w:szCs w:val="20"/>
                <w:rtl/>
              </w:rPr>
            </w:pPr>
            <w:r w:rsidRPr="00E11CE0">
              <w:rPr>
                <w:rFonts w:cs="B Mitra" w:hint="cs"/>
                <w:b/>
                <w:bCs/>
                <w:sz w:val="18"/>
                <w:szCs w:val="18"/>
                <w:rtl/>
              </w:rPr>
              <w:t>شهر</w:t>
            </w:r>
          </w:p>
        </w:tc>
        <w:tc>
          <w:tcPr>
            <w:tcW w:w="262" w:type="pct"/>
            <w:vAlign w:val="center"/>
          </w:tcPr>
          <w:p w14:paraId="4703D20A" w14:textId="77777777" w:rsidR="00527FCF" w:rsidRPr="00632D40" w:rsidRDefault="00527FCF" w:rsidP="006C6531">
            <w:pPr>
              <w:ind w:left="-144"/>
              <w:jc w:val="center"/>
              <w:rPr>
                <w:rFonts w:cs="B Mitra"/>
                <w:b/>
                <w:bCs/>
                <w:sz w:val="20"/>
                <w:szCs w:val="20"/>
                <w:rtl/>
              </w:rPr>
            </w:pPr>
            <w:r w:rsidRPr="00E11CE0">
              <w:rPr>
                <w:rFonts w:cs="B Mitra" w:hint="cs"/>
                <w:b/>
                <w:bCs/>
                <w:sz w:val="18"/>
                <w:szCs w:val="18"/>
                <w:rtl/>
              </w:rPr>
              <w:t>روستا</w:t>
            </w:r>
          </w:p>
        </w:tc>
        <w:tc>
          <w:tcPr>
            <w:tcW w:w="225" w:type="pct"/>
            <w:vAlign w:val="center"/>
          </w:tcPr>
          <w:p w14:paraId="789D9947" w14:textId="77777777" w:rsidR="00527FCF" w:rsidRPr="00632D40" w:rsidRDefault="00527FCF" w:rsidP="0035701A">
            <w:pPr>
              <w:jc w:val="center"/>
              <w:rPr>
                <w:rFonts w:cs="B Mitra"/>
                <w:b/>
                <w:bCs/>
                <w:sz w:val="20"/>
                <w:szCs w:val="20"/>
                <w:rtl/>
              </w:rPr>
            </w:pPr>
            <w:r w:rsidRPr="00E11CE0">
              <w:rPr>
                <w:rFonts w:cs="B Mitra" w:hint="cs"/>
                <w:b/>
                <w:bCs/>
                <w:sz w:val="18"/>
                <w:szCs w:val="18"/>
                <w:rtl/>
              </w:rPr>
              <w:t>شهر</w:t>
            </w:r>
          </w:p>
        </w:tc>
        <w:tc>
          <w:tcPr>
            <w:tcW w:w="220" w:type="pct"/>
            <w:vAlign w:val="center"/>
          </w:tcPr>
          <w:p w14:paraId="510E3C37" w14:textId="77777777" w:rsidR="00527FCF" w:rsidRPr="00632D40" w:rsidRDefault="00527FCF" w:rsidP="006C6531">
            <w:pPr>
              <w:ind w:left="-144"/>
              <w:jc w:val="center"/>
              <w:rPr>
                <w:rFonts w:cs="B Mitra"/>
                <w:b/>
                <w:bCs/>
                <w:sz w:val="20"/>
                <w:szCs w:val="20"/>
                <w:rtl/>
              </w:rPr>
            </w:pPr>
            <w:r w:rsidRPr="00E11CE0">
              <w:rPr>
                <w:rFonts w:cs="B Mitra" w:hint="cs"/>
                <w:b/>
                <w:bCs/>
                <w:sz w:val="18"/>
                <w:szCs w:val="18"/>
                <w:rtl/>
              </w:rPr>
              <w:t>روستا</w:t>
            </w:r>
          </w:p>
        </w:tc>
      </w:tr>
      <w:tr w:rsidR="00C02CE9" w14:paraId="70AC0ED6" w14:textId="77777777" w:rsidTr="00836A21">
        <w:trPr>
          <w:trHeight w:val="360"/>
        </w:trPr>
        <w:tc>
          <w:tcPr>
            <w:tcW w:w="305" w:type="pct"/>
            <w:vAlign w:val="center"/>
          </w:tcPr>
          <w:p w14:paraId="0C74E264" w14:textId="77777777" w:rsidR="00C02CE9" w:rsidRPr="00632D40" w:rsidRDefault="00C02CE9" w:rsidP="0035701A">
            <w:pPr>
              <w:jc w:val="center"/>
              <w:rPr>
                <w:rFonts w:cs="B Mitra"/>
                <w:b/>
                <w:bCs/>
                <w:sz w:val="20"/>
                <w:szCs w:val="20"/>
                <w:rtl/>
              </w:rPr>
            </w:pPr>
          </w:p>
        </w:tc>
        <w:tc>
          <w:tcPr>
            <w:tcW w:w="214" w:type="pct"/>
            <w:vAlign w:val="center"/>
          </w:tcPr>
          <w:p w14:paraId="7B1DC382" w14:textId="77777777" w:rsidR="00C02CE9" w:rsidRPr="00E11CE0" w:rsidRDefault="00C02CE9" w:rsidP="0035701A">
            <w:pPr>
              <w:jc w:val="center"/>
              <w:rPr>
                <w:rFonts w:cs="B Mitra"/>
                <w:b/>
                <w:bCs/>
                <w:sz w:val="18"/>
                <w:szCs w:val="18"/>
                <w:rtl/>
              </w:rPr>
            </w:pPr>
          </w:p>
        </w:tc>
        <w:tc>
          <w:tcPr>
            <w:tcW w:w="218" w:type="pct"/>
            <w:vAlign w:val="center"/>
          </w:tcPr>
          <w:p w14:paraId="3FE2405F" w14:textId="77777777" w:rsidR="00C02CE9" w:rsidRPr="00E11CE0" w:rsidRDefault="00C02CE9" w:rsidP="006C6531">
            <w:pPr>
              <w:ind w:left="-144"/>
              <w:jc w:val="center"/>
              <w:rPr>
                <w:rFonts w:cs="B Mitra"/>
                <w:b/>
                <w:bCs/>
                <w:sz w:val="18"/>
                <w:szCs w:val="18"/>
                <w:rtl/>
              </w:rPr>
            </w:pPr>
          </w:p>
        </w:tc>
        <w:tc>
          <w:tcPr>
            <w:tcW w:w="221" w:type="pct"/>
            <w:vAlign w:val="center"/>
          </w:tcPr>
          <w:p w14:paraId="65CC56F3" w14:textId="77777777" w:rsidR="00C02CE9" w:rsidRPr="00E11CE0" w:rsidRDefault="00C02CE9" w:rsidP="0035701A">
            <w:pPr>
              <w:jc w:val="center"/>
              <w:rPr>
                <w:rFonts w:cs="B Mitra"/>
                <w:b/>
                <w:bCs/>
                <w:sz w:val="18"/>
                <w:szCs w:val="18"/>
                <w:rtl/>
              </w:rPr>
            </w:pPr>
          </w:p>
        </w:tc>
        <w:tc>
          <w:tcPr>
            <w:tcW w:w="259" w:type="pct"/>
            <w:vAlign w:val="center"/>
          </w:tcPr>
          <w:p w14:paraId="6B308B55" w14:textId="77777777" w:rsidR="00C02CE9" w:rsidRPr="00E11CE0" w:rsidRDefault="00C02CE9" w:rsidP="0035701A">
            <w:pPr>
              <w:ind w:left="-144"/>
              <w:jc w:val="center"/>
              <w:rPr>
                <w:rFonts w:cs="B Mitra"/>
                <w:b/>
                <w:bCs/>
                <w:sz w:val="18"/>
                <w:szCs w:val="18"/>
                <w:rtl/>
              </w:rPr>
            </w:pPr>
          </w:p>
        </w:tc>
        <w:tc>
          <w:tcPr>
            <w:tcW w:w="225" w:type="pct"/>
            <w:vAlign w:val="center"/>
          </w:tcPr>
          <w:p w14:paraId="405E1AAA" w14:textId="77777777" w:rsidR="00C02CE9" w:rsidRPr="00E11CE0" w:rsidRDefault="00C02CE9" w:rsidP="0035701A">
            <w:pPr>
              <w:jc w:val="center"/>
              <w:rPr>
                <w:rFonts w:cs="B Mitra"/>
                <w:b/>
                <w:bCs/>
                <w:sz w:val="18"/>
                <w:szCs w:val="18"/>
                <w:rtl/>
              </w:rPr>
            </w:pPr>
          </w:p>
        </w:tc>
        <w:tc>
          <w:tcPr>
            <w:tcW w:w="245" w:type="pct"/>
            <w:vAlign w:val="center"/>
          </w:tcPr>
          <w:p w14:paraId="7531BD0D" w14:textId="77777777" w:rsidR="00C02CE9" w:rsidRPr="00E11CE0" w:rsidRDefault="00C02CE9" w:rsidP="0035701A">
            <w:pPr>
              <w:ind w:left="-144"/>
              <w:jc w:val="center"/>
              <w:rPr>
                <w:rFonts w:cs="B Mitra"/>
                <w:b/>
                <w:bCs/>
                <w:sz w:val="18"/>
                <w:szCs w:val="18"/>
                <w:rtl/>
              </w:rPr>
            </w:pPr>
          </w:p>
        </w:tc>
        <w:tc>
          <w:tcPr>
            <w:tcW w:w="725" w:type="pct"/>
          </w:tcPr>
          <w:p w14:paraId="4F118EBB" w14:textId="77777777" w:rsidR="00C02CE9" w:rsidRPr="00E11CE0" w:rsidRDefault="00C02CE9" w:rsidP="0035701A">
            <w:pPr>
              <w:jc w:val="center"/>
              <w:rPr>
                <w:rFonts w:cs="B Mitra"/>
                <w:b/>
                <w:bCs/>
                <w:sz w:val="18"/>
                <w:szCs w:val="18"/>
                <w:rtl/>
              </w:rPr>
            </w:pPr>
          </w:p>
        </w:tc>
        <w:tc>
          <w:tcPr>
            <w:tcW w:w="207" w:type="pct"/>
          </w:tcPr>
          <w:p w14:paraId="201BA956" w14:textId="77777777" w:rsidR="00C02CE9" w:rsidRPr="00E11CE0" w:rsidRDefault="00C02CE9" w:rsidP="0035701A">
            <w:pPr>
              <w:jc w:val="center"/>
              <w:rPr>
                <w:rFonts w:cs="B Mitra"/>
                <w:b/>
                <w:bCs/>
                <w:sz w:val="18"/>
                <w:szCs w:val="18"/>
                <w:rtl/>
              </w:rPr>
            </w:pPr>
          </w:p>
        </w:tc>
        <w:tc>
          <w:tcPr>
            <w:tcW w:w="207" w:type="pct"/>
          </w:tcPr>
          <w:p w14:paraId="577951DB" w14:textId="77777777" w:rsidR="00C02CE9" w:rsidRPr="00E11CE0" w:rsidRDefault="00C02CE9" w:rsidP="0035701A">
            <w:pPr>
              <w:jc w:val="center"/>
              <w:rPr>
                <w:rFonts w:cs="B Mitra"/>
                <w:b/>
                <w:bCs/>
                <w:sz w:val="18"/>
                <w:szCs w:val="18"/>
                <w:rtl/>
              </w:rPr>
            </w:pPr>
          </w:p>
        </w:tc>
        <w:tc>
          <w:tcPr>
            <w:tcW w:w="207" w:type="pct"/>
          </w:tcPr>
          <w:p w14:paraId="0F1EBC46" w14:textId="77777777" w:rsidR="00C02CE9" w:rsidRPr="00E11CE0" w:rsidRDefault="00C02CE9" w:rsidP="0035701A">
            <w:pPr>
              <w:jc w:val="center"/>
              <w:rPr>
                <w:rFonts w:cs="B Mitra"/>
                <w:b/>
                <w:bCs/>
                <w:sz w:val="18"/>
                <w:szCs w:val="18"/>
                <w:rtl/>
              </w:rPr>
            </w:pPr>
          </w:p>
        </w:tc>
        <w:tc>
          <w:tcPr>
            <w:tcW w:w="208" w:type="pct"/>
          </w:tcPr>
          <w:p w14:paraId="53BB88FE" w14:textId="77777777" w:rsidR="00C02CE9" w:rsidRPr="00E11CE0" w:rsidRDefault="00C02CE9" w:rsidP="0035701A">
            <w:pPr>
              <w:jc w:val="center"/>
              <w:rPr>
                <w:rFonts w:cs="B Mitra"/>
                <w:b/>
                <w:bCs/>
                <w:sz w:val="18"/>
                <w:szCs w:val="18"/>
                <w:rtl/>
              </w:rPr>
            </w:pPr>
          </w:p>
        </w:tc>
        <w:tc>
          <w:tcPr>
            <w:tcW w:w="187" w:type="pct"/>
            <w:vAlign w:val="center"/>
          </w:tcPr>
          <w:p w14:paraId="102E9F00" w14:textId="2C83B4CB" w:rsidR="00C02CE9" w:rsidRPr="00E11CE0" w:rsidRDefault="00C02CE9" w:rsidP="0035701A">
            <w:pPr>
              <w:jc w:val="center"/>
              <w:rPr>
                <w:rFonts w:cs="B Mitra"/>
                <w:b/>
                <w:bCs/>
                <w:sz w:val="18"/>
                <w:szCs w:val="18"/>
                <w:rtl/>
              </w:rPr>
            </w:pPr>
          </w:p>
        </w:tc>
        <w:tc>
          <w:tcPr>
            <w:tcW w:w="226" w:type="pct"/>
            <w:vAlign w:val="center"/>
          </w:tcPr>
          <w:p w14:paraId="67967F77" w14:textId="77777777" w:rsidR="00C02CE9" w:rsidRPr="00E11CE0" w:rsidRDefault="00C02CE9" w:rsidP="0035701A">
            <w:pPr>
              <w:ind w:left="-144"/>
              <w:jc w:val="center"/>
              <w:rPr>
                <w:rFonts w:cs="B Mitra"/>
                <w:b/>
                <w:bCs/>
                <w:sz w:val="18"/>
                <w:szCs w:val="18"/>
                <w:rtl/>
              </w:rPr>
            </w:pPr>
          </w:p>
        </w:tc>
        <w:tc>
          <w:tcPr>
            <w:tcW w:w="187" w:type="pct"/>
            <w:vAlign w:val="center"/>
          </w:tcPr>
          <w:p w14:paraId="13A4E87A" w14:textId="77777777" w:rsidR="00C02CE9" w:rsidRPr="00E11CE0" w:rsidRDefault="00C02CE9" w:rsidP="0035701A">
            <w:pPr>
              <w:ind w:left="-144"/>
              <w:jc w:val="center"/>
              <w:rPr>
                <w:rFonts w:cs="B Mitra"/>
                <w:b/>
                <w:bCs/>
                <w:sz w:val="18"/>
                <w:szCs w:val="18"/>
                <w:rtl/>
              </w:rPr>
            </w:pPr>
          </w:p>
        </w:tc>
        <w:tc>
          <w:tcPr>
            <w:tcW w:w="226" w:type="pct"/>
            <w:vAlign w:val="center"/>
          </w:tcPr>
          <w:p w14:paraId="3877478B" w14:textId="77777777" w:rsidR="00C02CE9" w:rsidRPr="00E11CE0" w:rsidRDefault="00C02CE9" w:rsidP="0035701A">
            <w:pPr>
              <w:ind w:left="-144"/>
              <w:jc w:val="center"/>
              <w:rPr>
                <w:rFonts w:cs="B Mitra"/>
                <w:b/>
                <w:bCs/>
                <w:sz w:val="18"/>
                <w:szCs w:val="18"/>
                <w:rtl/>
              </w:rPr>
            </w:pPr>
          </w:p>
        </w:tc>
        <w:tc>
          <w:tcPr>
            <w:tcW w:w="225" w:type="pct"/>
            <w:vAlign w:val="center"/>
          </w:tcPr>
          <w:p w14:paraId="338498B9" w14:textId="77777777" w:rsidR="00C02CE9" w:rsidRPr="00E11CE0" w:rsidRDefault="00C02CE9" w:rsidP="0035701A">
            <w:pPr>
              <w:ind w:left="-144"/>
              <w:jc w:val="center"/>
              <w:rPr>
                <w:rFonts w:cs="B Mitra"/>
                <w:b/>
                <w:bCs/>
                <w:sz w:val="18"/>
                <w:szCs w:val="18"/>
                <w:rtl/>
              </w:rPr>
            </w:pPr>
          </w:p>
        </w:tc>
        <w:tc>
          <w:tcPr>
            <w:tcW w:w="262" w:type="pct"/>
            <w:vAlign w:val="center"/>
          </w:tcPr>
          <w:p w14:paraId="00E3CCB3" w14:textId="77777777" w:rsidR="00C02CE9" w:rsidRPr="00E11CE0" w:rsidRDefault="00C02CE9" w:rsidP="0035701A">
            <w:pPr>
              <w:jc w:val="center"/>
              <w:rPr>
                <w:rFonts w:cs="B Mitra"/>
                <w:b/>
                <w:bCs/>
                <w:sz w:val="18"/>
                <w:szCs w:val="18"/>
                <w:rtl/>
              </w:rPr>
            </w:pPr>
          </w:p>
        </w:tc>
        <w:tc>
          <w:tcPr>
            <w:tcW w:w="225" w:type="pct"/>
            <w:vAlign w:val="center"/>
          </w:tcPr>
          <w:p w14:paraId="3E309A30" w14:textId="77777777" w:rsidR="00C02CE9" w:rsidRPr="00E11CE0" w:rsidRDefault="00C02CE9" w:rsidP="0035701A">
            <w:pPr>
              <w:jc w:val="center"/>
              <w:rPr>
                <w:rFonts w:cs="B Mitra"/>
                <w:b/>
                <w:bCs/>
                <w:sz w:val="18"/>
                <w:szCs w:val="18"/>
                <w:rtl/>
              </w:rPr>
            </w:pPr>
          </w:p>
        </w:tc>
        <w:tc>
          <w:tcPr>
            <w:tcW w:w="220" w:type="pct"/>
            <w:vAlign w:val="center"/>
          </w:tcPr>
          <w:p w14:paraId="6997EEE4" w14:textId="77777777" w:rsidR="00C02CE9" w:rsidRPr="00E11CE0" w:rsidRDefault="00C02CE9" w:rsidP="0035701A">
            <w:pPr>
              <w:jc w:val="center"/>
              <w:rPr>
                <w:rFonts w:cs="B Mitra"/>
                <w:b/>
                <w:bCs/>
                <w:sz w:val="18"/>
                <w:szCs w:val="18"/>
                <w:rtl/>
              </w:rPr>
            </w:pPr>
          </w:p>
        </w:tc>
      </w:tr>
    </w:tbl>
    <w:p w14:paraId="20E8E66C" w14:textId="6AA1B3A0" w:rsidR="00A01C7C" w:rsidRPr="00836A21" w:rsidRDefault="00A01C7C" w:rsidP="00836A21">
      <w:pPr>
        <w:spacing w:after="0" w:line="240" w:lineRule="auto"/>
        <w:rPr>
          <w:rFonts w:cs="B Mitra"/>
          <w:sz w:val="18"/>
          <w:szCs w:val="18"/>
        </w:rPr>
      </w:pPr>
      <w:r w:rsidRPr="00836A21">
        <w:rPr>
          <w:rFonts w:cs="B Mitra" w:hint="cs"/>
          <w:sz w:val="18"/>
          <w:szCs w:val="18"/>
          <w:rtl/>
        </w:rPr>
        <w:t xml:space="preserve">*وفق اصلاحیه آیین نامه مربوط به بستر و حریم رودخانه ها، انهار و..... مصوب 1382؛ حریم کیفی برای رودخانه ها، انهار طبیعی و برکه های تامین کننده </w:t>
      </w:r>
      <w:r w:rsidR="00FC1645" w:rsidRPr="00836A21">
        <w:rPr>
          <w:rFonts w:cs="B Mitra" w:hint="cs"/>
          <w:sz w:val="18"/>
          <w:szCs w:val="18"/>
          <w:rtl/>
        </w:rPr>
        <w:t>آ</w:t>
      </w:r>
      <w:r w:rsidRPr="00836A21">
        <w:rPr>
          <w:rFonts w:cs="B Mitra" w:hint="cs"/>
          <w:sz w:val="18"/>
          <w:szCs w:val="18"/>
          <w:rtl/>
        </w:rPr>
        <w:t xml:space="preserve">ب شرب </w:t>
      </w:r>
      <w:r w:rsidRPr="00836A21">
        <w:rPr>
          <w:rFonts w:cs="B Mitra" w:hint="cs"/>
          <w:sz w:val="18"/>
          <w:szCs w:val="18"/>
          <w:u w:val="single"/>
          <w:rtl/>
        </w:rPr>
        <w:t>مقطوعاً 150 متر</w:t>
      </w:r>
      <w:r w:rsidRPr="00836A21">
        <w:rPr>
          <w:rFonts w:cs="B Mitra" w:hint="cs"/>
          <w:sz w:val="18"/>
          <w:szCs w:val="18"/>
          <w:rtl/>
        </w:rPr>
        <w:t xml:space="preserve"> خواهد بود.</w:t>
      </w:r>
    </w:p>
    <w:p w14:paraId="21DC8EFC" w14:textId="77777777" w:rsidR="00A01C7C" w:rsidRPr="00836A21" w:rsidRDefault="00A01C7C" w:rsidP="00836A21">
      <w:pPr>
        <w:pStyle w:val="ListParagraph"/>
        <w:numPr>
          <w:ilvl w:val="1"/>
          <w:numId w:val="2"/>
        </w:numPr>
        <w:tabs>
          <w:tab w:val="clear" w:pos="1440"/>
          <w:tab w:val="num" w:pos="458"/>
        </w:tabs>
        <w:spacing w:after="0" w:line="240" w:lineRule="auto"/>
        <w:ind w:hanging="1252"/>
        <w:rPr>
          <w:rFonts w:cs="B Mitra"/>
          <w:sz w:val="18"/>
          <w:szCs w:val="18"/>
        </w:rPr>
      </w:pPr>
      <w:r w:rsidRPr="00836A21">
        <w:rPr>
          <w:rFonts w:cs="B Mitra" w:hint="cs"/>
          <w:sz w:val="18"/>
          <w:szCs w:val="18"/>
          <w:rtl/>
        </w:rPr>
        <w:t>منظور از فاضلاب، فاضلاب های خانگی و روانآب ها می باشد.</w:t>
      </w:r>
    </w:p>
    <w:p w14:paraId="7928B451" w14:textId="119A40E5" w:rsidR="0035701A" w:rsidRPr="00836A21" w:rsidRDefault="0035701A" w:rsidP="00836A21">
      <w:pPr>
        <w:pStyle w:val="ListParagraph"/>
        <w:numPr>
          <w:ilvl w:val="1"/>
          <w:numId w:val="2"/>
        </w:numPr>
        <w:tabs>
          <w:tab w:val="clear" w:pos="1440"/>
          <w:tab w:val="num" w:pos="458"/>
        </w:tabs>
        <w:spacing w:after="0" w:line="240" w:lineRule="auto"/>
        <w:ind w:hanging="1252"/>
        <w:rPr>
          <w:rFonts w:cs="B Mitra"/>
          <w:sz w:val="18"/>
          <w:szCs w:val="18"/>
        </w:rPr>
      </w:pPr>
      <w:r w:rsidRPr="00836A21">
        <w:rPr>
          <w:rFonts w:cs="B Mitra" w:hint="cs"/>
          <w:sz w:val="18"/>
          <w:szCs w:val="18"/>
          <w:rtl/>
        </w:rPr>
        <w:t>حجم میزان فاضلاب وارد شده به رودخانه ها</w:t>
      </w:r>
      <w:r w:rsidR="00432425" w:rsidRPr="00836A21">
        <w:rPr>
          <w:rFonts w:cs="B Mitra" w:hint="cs"/>
          <w:sz w:val="18"/>
          <w:szCs w:val="18"/>
          <w:rtl/>
        </w:rPr>
        <w:t xml:space="preserve"> (به متر مکعب)</w:t>
      </w:r>
      <w:r w:rsidRPr="00836A21">
        <w:rPr>
          <w:rFonts w:cs="B Mitra" w:hint="cs"/>
          <w:sz w:val="18"/>
          <w:szCs w:val="18"/>
          <w:rtl/>
        </w:rPr>
        <w:t xml:space="preserve"> اعلام گردد</w:t>
      </w:r>
      <w:r w:rsidR="00836A21" w:rsidRPr="00836A21">
        <w:rPr>
          <w:rFonts w:cs="B Mitra" w:hint="cs"/>
          <w:sz w:val="18"/>
          <w:szCs w:val="18"/>
          <w:rtl/>
        </w:rPr>
        <w:t>.</w:t>
      </w:r>
    </w:p>
    <w:p w14:paraId="27ABF246" w14:textId="77777777" w:rsidR="000E58F6" w:rsidRDefault="00F914F1" w:rsidP="00A01C7C">
      <w:pPr>
        <w:pStyle w:val="Heading2"/>
        <w:rPr>
          <w:rFonts w:cs="IranNastaliq"/>
          <w:sz w:val="44"/>
          <w:szCs w:val="44"/>
          <w:rtl/>
        </w:rPr>
      </w:pPr>
      <w:bookmarkStart w:id="14" w:name="_Toc89514828"/>
      <w:r w:rsidRPr="00A720B1">
        <w:rPr>
          <w:rFonts w:cs="IranNastaliq"/>
          <w:sz w:val="44"/>
          <w:szCs w:val="44"/>
          <w:rtl/>
        </w:rPr>
        <w:lastRenderedPageBreak/>
        <w:t>7-</w:t>
      </w:r>
      <w:r w:rsidR="00A01C7C">
        <w:rPr>
          <w:rFonts w:cs="IranNastaliq" w:hint="cs"/>
          <w:sz w:val="44"/>
          <w:szCs w:val="44"/>
          <w:rtl/>
        </w:rPr>
        <w:t>2</w:t>
      </w:r>
      <w:r w:rsidRPr="00A720B1">
        <w:rPr>
          <w:rFonts w:cs="IranNastaliq"/>
          <w:sz w:val="44"/>
          <w:szCs w:val="44"/>
          <w:rtl/>
        </w:rPr>
        <w:t xml:space="preserve">-   </w:t>
      </w:r>
      <w:r w:rsidR="005B561C" w:rsidRPr="00A720B1">
        <w:rPr>
          <w:rFonts w:cs="IranNastaliq"/>
          <w:sz w:val="44"/>
          <w:szCs w:val="44"/>
          <w:rtl/>
        </w:rPr>
        <w:t>بررسی میزان تولید، جمع آوری و</w:t>
      </w:r>
      <w:r w:rsidRPr="00A720B1">
        <w:rPr>
          <w:rFonts w:cs="IranNastaliq"/>
          <w:sz w:val="44"/>
          <w:szCs w:val="44"/>
          <w:rtl/>
        </w:rPr>
        <w:t xml:space="preserve"> تصفیه </w:t>
      </w:r>
      <w:r w:rsidR="00137974" w:rsidRPr="00A720B1">
        <w:rPr>
          <w:rFonts w:cs="IranNastaliq"/>
          <w:sz w:val="44"/>
          <w:szCs w:val="44"/>
          <w:rtl/>
        </w:rPr>
        <w:t>فاضلاب</w:t>
      </w:r>
      <w:r w:rsidRPr="00A720B1">
        <w:rPr>
          <w:rFonts w:cs="IranNastaliq"/>
          <w:sz w:val="44"/>
          <w:szCs w:val="44"/>
          <w:rtl/>
        </w:rPr>
        <w:t xml:space="preserve"> </w:t>
      </w:r>
      <w:r w:rsidR="006F3D67">
        <w:rPr>
          <w:rFonts w:cs="IranNastaliq" w:hint="cs"/>
          <w:sz w:val="44"/>
          <w:szCs w:val="44"/>
          <w:rtl/>
        </w:rPr>
        <w:t xml:space="preserve"> های شهری و روستایی و روانآب ها </w:t>
      </w:r>
      <w:r w:rsidRPr="00A720B1">
        <w:rPr>
          <w:rFonts w:cs="IranNastaliq"/>
          <w:sz w:val="44"/>
          <w:szCs w:val="44"/>
          <w:rtl/>
        </w:rPr>
        <w:t>در سطح کشور:</w:t>
      </w:r>
      <w:r w:rsidR="00CC3311" w:rsidRPr="00CC3311">
        <w:rPr>
          <w:rFonts w:cs="IranNastaliq"/>
          <w:sz w:val="44"/>
          <w:szCs w:val="44"/>
          <w:rtl/>
        </w:rPr>
        <w:t xml:space="preserve"> </w:t>
      </w:r>
      <w:r w:rsidR="00CC3311" w:rsidRPr="00F70415">
        <w:rPr>
          <w:rFonts w:cs="IranNastaliq"/>
          <w:sz w:val="44"/>
          <w:szCs w:val="44"/>
          <w:rtl/>
        </w:rPr>
        <w:t>:</w:t>
      </w:r>
      <w:bookmarkEnd w:id="14"/>
    </w:p>
    <w:p w14:paraId="0455C4A7" w14:textId="46223A77" w:rsidR="00CC3311" w:rsidRDefault="00CC3311" w:rsidP="00A01C7C">
      <w:pPr>
        <w:pStyle w:val="Heading2"/>
        <w:rPr>
          <w:rFonts w:cs="B Mitra"/>
          <w:sz w:val="22"/>
          <w:szCs w:val="22"/>
          <w:rtl/>
        </w:rPr>
      </w:pPr>
      <w:bookmarkStart w:id="15" w:name="_Toc89514829"/>
      <w:r w:rsidRPr="00CC3311">
        <w:rPr>
          <w:rFonts w:cs="B Mitra" w:hint="cs"/>
          <w:sz w:val="22"/>
          <w:szCs w:val="22"/>
          <w:rtl/>
        </w:rPr>
        <w:t xml:space="preserve">( </w:t>
      </w:r>
      <w:r>
        <w:rPr>
          <w:rFonts w:cs="B Mitra" w:hint="cs"/>
          <w:sz w:val="22"/>
          <w:szCs w:val="22"/>
          <w:rtl/>
        </w:rPr>
        <w:t xml:space="preserve">این قسمت توسط </w:t>
      </w:r>
      <w:r w:rsidRPr="00CC3311">
        <w:rPr>
          <w:rFonts w:cs="B Mitra" w:hint="cs"/>
          <w:sz w:val="22"/>
          <w:szCs w:val="22"/>
          <w:rtl/>
        </w:rPr>
        <w:t>شرکت</w:t>
      </w:r>
      <w:r>
        <w:rPr>
          <w:rFonts w:cs="B Mitra" w:hint="cs"/>
          <w:sz w:val="22"/>
          <w:szCs w:val="22"/>
          <w:rtl/>
        </w:rPr>
        <w:t xml:space="preserve"> های</w:t>
      </w:r>
      <w:r w:rsidRPr="00CC3311">
        <w:rPr>
          <w:rFonts w:cs="B Mitra" w:hint="cs"/>
          <w:sz w:val="22"/>
          <w:szCs w:val="22"/>
          <w:rtl/>
        </w:rPr>
        <w:t xml:space="preserve"> </w:t>
      </w:r>
      <w:r>
        <w:rPr>
          <w:rFonts w:cs="B Mitra" w:hint="cs"/>
          <w:sz w:val="22"/>
          <w:szCs w:val="22"/>
          <w:rtl/>
        </w:rPr>
        <w:t>آ</w:t>
      </w:r>
      <w:r w:rsidRPr="00CC3311">
        <w:rPr>
          <w:rFonts w:cs="B Mitra" w:hint="cs"/>
          <w:sz w:val="22"/>
          <w:szCs w:val="22"/>
          <w:rtl/>
        </w:rPr>
        <w:t>ب و فاضلاب</w:t>
      </w:r>
      <w:r>
        <w:rPr>
          <w:rFonts w:cs="B Mitra" w:hint="cs"/>
          <w:sz w:val="22"/>
          <w:szCs w:val="22"/>
          <w:rtl/>
        </w:rPr>
        <w:t xml:space="preserve"> و سازمان شهرداری ها و دهیاری های کشور و</w:t>
      </w:r>
      <w:r w:rsidRPr="00CC3311">
        <w:rPr>
          <w:rFonts w:cs="B Mitra" w:hint="cs"/>
          <w:sz w:val="22"/>
          <w:szCs w:val="22"/>
          <w:rtl/>
        </w:rPr>
        <w:t xml:space="preserve"> </w:t>
      </w:r>
      <w:r>
        <w:rPr>
          <w:rFonts w:cs="B Mitra" w:hint="cs"/>
          <w:sz w:val="22"/>
          <w:szCs w:val="22"/>
          <w:rtl/>
        </w:rPr>
        <w:t xml:space="preserve">واحدهای زیرمجموعه انها در سراسر کشور </w:t>
      </w:r>
      <w:r w:rsidR="00117234">
        <w:rPr>
          <w:rFonts w:cs="B Mitra" w:hint="cs"/>
          <w:sz w:val="22"/>
          <w:szCs w:val="22"/>
          <w:rtl/>
        </w:rPr>
        <w:t>ت</w:t>
      </w:r>
      <w:r>
        <w:rPr>
          <w:rFonts w:cs="B Mitra" w:hint="cs"/>
          <w:sz w:val="22"/>
          <w:szCs w:val="22"/>
          <w:rtl/>
        </w:rPr>
        <w:t>ک</w:t>
      </w:r>
      <w:r w:rsidR="00117234">
        <w:rPr>
          <w:rFonts w:cs="B Mitra" w:hint="cs"/>
          <w:sz w:val="22"/>
          <w:szCs w:val="22"/>
          <w:rtl/>
        </w:rPr>
        <w:t>م</w:t>
      </w:r>
      <w:r>
        <w:rPr>
          <w:rFonts w:cs="B Mitra" w:hint="cs"/>
          <w:sz w:val="22"/>
          <w:szCs w:val="22"/>
          <w:rtl/>
        </w:rPr>
        <w:t>یل می گردد</w:t>
      </w:r>
      <w:r w:rsidRPr="00CC3311">
        <w:rPr>
          <w:rFonts w:cs="B Mitra" w:hint="cs"/>
          <w:sz w:val="22"/>
          <w:szCs w:val="22"/>
          <w:rtl/>
        </w:rPr>
        <w:t>)</w:t>
      </w:r>
      <w:bookmarkEnd w:id="15"/>
    </w:p>
    <w:p w14:paraId="0F07272A" w14:textId="77777777" w:rsidR="000E58F6" w:rsidRPr="000E58F6" w:rsidRDefault="000E58F6" w:rsidP="000E58F6">
      <w:pPr>
        <w:rPr>
          <w:rtl/>
        </w:rPr>
      </w:pPr>
    </w:p>
    <w:p w14:paraId="4258A23A" w14:textId="10345C53" w:rsidR="00661BE3" w:rsidRPr="00716AC9" w:rsidRDefault="00716AC9" w:rsidP="00661BE3">
      <w:pPr>
        <w:spacing w:after="0"/>
        <w:rPr>
          <w:rFonts w:ascii="Tahoma" w:eastAsia="Times New Roman" w:hAnsi="Tahoma" w:cs="B Mitra"/>
          <w:color w:val="000000"/>
          <w:sz w:val="24"/>
          <w:szCs w:val="24"/>
          <w:rtl/>
        </w:rPr>
      </w:pPr>
      <w:r>
        <w:rPr>
          <w:rFonts w:ascii="Tahoma" w:eastAsia="Times New Roman" w:hAnsi="Tahoma" w:cs="B Mitra" w:hint="cs"/>
          <w:color w:val="000000"/>
          <w:sz w:val="24"/>
          <w:szCs w:val="24"/>
          <w:rtl/>
        </w:rPr>
        <w:t xml:space="preserve">* </w:t>
      </w:r>
      <w:r w:rsidR="00661BE3" w:rsidRPr="00716AC9">
        <w:rPr>
          <w:rFonts w:ascii="Tahoma" w:eastAsia="Times New Roman" w:hAnsi="Tahoma" w:cs="B Mitra" w:hint="cs"/>
          <w:color w:val="000000"/>
          <w:sz w:val="24"/>
          <w:szCs w:val="24"/>
          <w:rtl/>
        </w:rPr>
        <w:t xml:space="preserve">توضیحات: </w:t>
      </w:r>
    </w:p>
    <w:p w14:paraId="76E7A295" w14:textId="07A207FD" w:rsidR="00661BE3" w:rsidRDefault="00661BE3" w:rsidP="00716AC9">
      <w:pPr>
        <w:spacing w:after="0"/>
        <w:rPr>
          <w:rFonts w:ascii="Tahoma" w:eastAsia="Times New Roman" w:hAnsi="Tahoma" w:cs="B Mitra"/>
          <w:color w:val="000000"/>
          <w:sz w:val="24"/>
          <w:szCs w:val="24"/>
          <w:rtl/>
        </w:rPr>
      </w:pPr>
      <w:r>
        <w:rPr>
          <w:rFonts w:hint="cs"/>
          <w:rtl/>
        </w:rPr>
        <w:t xml:space="preserve">- </w:t>
      </w:r>
      <w:r w:rsidRPr="00661BE3">
        <w:rPr>
          <w:rFonts w:ascii="Tahoma" w:eastAsia="Times New Roman" w:hAnsi="Tahoma" w:cs="B Mitra" w:hint="cs"/>
          <w:color w:val="000000"/>
          <w:sz w:val="24"/>
          <w:szCs w:val="24"/>
          <w:rtl/>
        </w:rPr>
        <w:t>به استناد ماده (1) قانون تشکیل شرکت های آب و فاضلاب؛</w:t>
      </w:r>
      <w:r>
        <w:rPr>
          <w:rFonts w:hint="cs"/>
          <w:rtl/>
        </w:rPr>
        <w:t xml:space="preserve"> </w:t>
      </w:r>
      <w:r w:rsidRPr="0043226B">
        <w:rPr>
          <w:rFonts w:ascii="Tahoma" w:eastAsia="Times New Roman" w:hAnsi="Tahoma" w:cs="B Mitra"/>
          <w:color w:val="000000"/>
          <w:sz w:val="24"/>
          <w:szCs w:val="24"/>
          <w:rtl/>
        </w:rPr>
        <w:t>جمع‌آوری و انتقال و تصفیه فاضلاب</w:t>
      </w:r>
      <w:r>
        <w:rPr>
          <w:rFonts w:ascii="Tahoma" w:eastAsia="Times New Roman" w:hAnsi="Tahoma" w:cs="B Mitra" w:hint="cs"/>
          <w:color w:val="000000"/>
          <w:sz w:val="24"/>
          <w:szCs w:val="24"/>
          <w:rtl/>
        </w:rPr>
        <w:t xml:space="preserve"> های شهری</w:t>
      </w:r>
      <w:r w:rsidRPr="0043226B">
        <w:rPr>
          <w:rFonts w:ascii="Tahoma" w:eastAsia="Times New Roman" w:hAnsi="Tahoma" w:cs="B Mitra"/>
          <w:color w:val="000000"/>
          <w:sz w:val="24"/>
          <w:szCs w:val="24"/>
          <w:rtl/>
        </w:rPr>
        <w:t xml:space="preserve"> </w:t>
      </w:r>
      <w:r>
        <w:rPr>
          <w:rFonts w:ascii="Tahoma" w:eastAsia="Times New Roman" w:hAnsi="Tahoma" w:cs="B Mitra"/>
          <w:color w:val="000000"/>
          <w:sz w:val="24"/>
          <w:szCs w:val="24"/>
          <w:rtl/>
        </w:rPr>
        <w:t xml:space="preserve">هر استان بعهده </w:t>
      </w:r>
      <w:r w:rsidRPr="0043226B">
        <w:rPr>
          <w:rFonts w:ascii="Tahoma" w:eastAsia="Times New Roman" w:hAnsi="Tahoma" w:cs="B Mitra"/>
          <w:color w:val="000000"/>
          <w:sz w:val="24"/>
          <w:szCs w:val="24"/>
          <w:rtl/>
        </w:rPr>
        <w:t>شرکت آب و فاضلاب استان خواهد بود</w:t>
      </w:r>
      <w:r>
        <w:rPr>
          <w:rFonts w:ascii="Tahoma" w:eastAsia="Times New Roman" w:hAnsi="Tahoma" w:cs="B Mitra" w:hint="cs"/>
          <w:color w:val="000000"/>
          <w:sz w:val="24"/>
          <w:szCs w:val="24"/>
          <w:rtl/>
        </w:rPr>
        <w:t>.</w:t>
      </w:r>
    </w:p>
    <w:p w14:paraId="2EC1F96F" w14:textId="35B7CDCE" w:rsidR="00661BE3" w:rsidRDefault="00661BE3" w:rsidP="008330E1">
      <w:pPr>
        <w:rPr>
          <w:rFonts w:ascii="Tahoma" w:eastAsia="Times New Roman" w:hAnsi="Tahoma" w:cs="B Mitra"/>
          <w:color w:val="000000"/>
          <w:sz w:val="24"/>
          <w:szCs w:val="24"/>
          <w:rtl/>
        </w:rPr>
      </w:pPr>
      <w:r w:rsidRPr="00326BAC">
        <w:rPr>
          <w:rFonts w:ascii="Tahoma" w:eastAsia="Times New Roman" w:hAnsi="Tahoma" w:cs="B Mitra" w:hint="cs"/>
          <w:color w:val="000000"/>
          <w:sz w:val="24"/>
          <w:szCs w:val="24"/>
          <w:rtl/>
        </w:rPr>
        <w:t xml:space="preserve">- </w:t>
      </w:r>
      <w:r w:rsidR="00D75524" w:rsidRPr="00326BAC">
        <w:rPr>
          <w:rFonts w:ascii="Tahoma" w:eastAsia="Times New Roman" w:hAnsi="Tahoma" w:cs="B Mitra" w:hint="cs"/>
          <w:color w:val="000000"/>
          <w:sz w:val="24"/>
          <w:szCs w:val="24"/>
          <w:rtl/>
        </w:rPr>
        <w:t xml:space="preserve">به استناد </w:t>
      </w:r>
      <w:r w:rsidR="00AB43D1">
        <w:rPr>
          <w:rFonts w:ascii="Tahoma" w:eastAsia="Times New Roman" w:hAnsi="Tahoma" w:cs="B Mitra" w:hint="cs"/>
          <w:color w:val="000000"/>
          <w:sz w:val="24"/>
          <w:szCs w:val="24"/>
          <w:rtl/>
        </w:rPr>
        <w:t xml:space="preserve">ردیف (17) </w:t>
      </w:r>
      <w:r w:rsidR="00D75524" w:rsidRPr="00326BAC">
        <w:rPr>
          <w:rFonts w:ascii="Tahoma" w:eastAsia="Times New Roman" w:hAnsi="Tahoma" w:cs="B Mitra" w:hint="cs"/>
          <w:color w:val="000000"/>
          <w:sz w:val="24"/>
          <w:szCs w:val="24"/>
          <w:rtl/>
        </w:rPr>
        <w:t>ماده (</w:t>
      </w:r>
      <w:r w:rsidR="00AB43D1">
        <w:rPr>
          <w:rFonts w:ascii="Tahoma" w:eastAsia="Times New Roman" w:hAnsi="Tahoma" w:cs="B Mitra" w:hint="cs"/>
          <w:color w:val="000000"/>
          <w:sz w:val="24"/>
          <w:szCs w:val="24"/>
          <w:rtl/>
        </w:rPr>
        <w:t>49</w:t>
      </w:r>
      <w:r w:rsidR="00D75524" w:rsidRPr="00326BAC">
        <w:rPr>
          <w:rFonts w:ascii="Tahoma" w:eastAsia="Times New Roman" w:hAnsi="Tahoma" w:cs="B Mitra" w:hint="cs"/>
          <w:color w:val="000000"/>
          <w:sz w:val="24"/>
          <w:szCs w:val="24"/>
          <w:rtl/>
        </w:rPr>
        <w:t xml:space="preserve">) قانون </w:t>
      </w:r>
      <w:r w:rsidR="00AB43D1">
        <w:rPr>
          <w:rFonts w:ascii="Tahoma" w:eastAsia="Times New Roman" w:hAnsi="Tahoma" w:cs="B Mitra" w:hint="cs"/>
          <w:color w:val="000000"/>
          <w:sz w:val="24"/>
          <w:szCs w:val="24"/>
          <w:rtl/>
        </w:rPr>
        <w:t>جامع مدیریت شهری و روستایی</w:t>
      </w:r>
      <w:r w:rsidR="00D75524" w:rsidRPr="00326BAC">
        <w:rPr>
          <w:rFonts w:ascii="Tahoma" w:eastAsia="Times New Roman" w:hAnsi="Tahoma" w:cs="B Mitra" w:hint="cs"/>
          <w:color w:val="000000"/>
          <w:sz w:val="24"/>
          <w:szCs w:val="24"/>
          <w:rtl/>
        </w:rPr>
        <w:t xml:space="preserve">؛ جمع آوری و هدایت آبهای سطحی (مدیریت آبهای سطحی) </w:t>
      </w:r>
      <w:r w:rsidR="008330E1">
        <w:rPr>
          <w:rFonts w:ascii="Tahoma" w:eastAsia="Times New Roman" w:hAnsi="Tahoma" w:cs="B Mitra" w:hint="cs"/>
          <w:color w:val="000000"/>
          <w:sz w:val="24"/>
          <w:szCs w:val="24"/>
          <w:rtl/>
        </w:rPr>
        <w:t xml:space="preserve">با </w:t>
      </w:r>
      <w:r w:rsidR="00D75524" w:rsidRPr="00326BAC">
        <w:rPr>
          <w:rFonts w:ascii="Tahoma" w:eastAsia="Times New Roman" w:hAnsi="Tahoma" w:cs="B Mitra" w:hint="cs"/>
          <w:color w:val="000000"/>
          <w:sz w:val="24"/>
          <w:szCs w:val="24"/>
          <w:rtl/>
        </w:rPr>
        <w:t>شهرداری ها می باشد.</w:t>
      </w:r>
    </w:p>
    <w:p w14:paraId="757A2BEE" w14:textId="2AB060A4" w:rsidR="005017F0" w:rsidRPr="00E234A3" w:rsidRDefault="005017F0" w:rsidP="002E7113">
      <w:pPr>
        <w:pStyle w:val="Heading3"/>
        <w:rPr>
          <w:rFonts w:cs="B Mitra"/>
          <w:color w:val="auto"/>
          <w:sz w:val="26"/>
          <w:szCs w:val="26"/>
          <w:rtl/>
        </w:rPr>
      </w:pPr>
      <w:bookmarkStart w:id="16" w:name="_Toc89514830"/>
      <w:r w:rsidRPr="00E234A3">
        <w:rPr>
          <w:rFonts w:cs="B Mitra" w:hint="cs"/>
          <w:color w:val="auto"/>
          <w:sz w:val="26"/>
          <w:szCs w:val="26"/>
          <w:rtl/>
        </w:rPr>
        <w:t>جدول شماره 7-</w:t>
      </w:r>
      <w:r w:rsidR="002E7113" w:rsidRPr="00E234A3">
        <w:rPr>
          <w:rFonts w:cs="B Mitra" w:hint="cs"/>
          <w:color w:val="auto"/>
          <w:sz w:val="26"/>
          <w:szCs w:val="26"/>
          <w:rtl/>
        </w:rPr>
        <w:t>2</w:t>
      </w:r>
      <w:r w:rsidRPr="00E234A3">
        <w:rPr>
          <w:rFonts w:cs="B Mitra" w:hint="cs"/>
          <w:color w:val="auto"/>
          <w:sz w:val="26"/>
          <w:szCs w:val="26"/>
          <w:rtl/>
        </w:rPr>
        <w:t>)</w:t>
      </w:r>
      <w:bookmarkEnd w:id="16"/>
    </w:p>
    <w:p w14:paraId="01FF0CA2" w14:textId="17823613" w:rsidR="00180D59" w:rsidRPr="00180D59" w:rsidRDefault="00180D59" w:rsidP="004D2BD7">
      <w:pPr>
        <w:spacing w:after="0"/>
        <w:jc w:val="right"/>
        <w:rPr>
          <w:rFonts w:cs="B Mitra"/>
          <w:b/>
          <w:bCs/>
          <w:sz w:val="20"/>
          <w:szCs w:val="20"/>
          <w:rtl/>
        </w:rPr>
      </w:pPr>
      <w:r w:rsidRPr="004D2BD7">
        <w:rPr>
          <w:rFonts w:ascii="IranNastaliq" w:hAnsi="IranNastaliq" w:cs="B Mitra" w:hint="cs"/>
          <w:rtl/>
        </w:rPr>
        <w:t>(</w:t>
      </w:r>
      <w:r w:rsidR="00FB52AE" w:rsidRPr="004D2BD7">
        <w:rPr>
          <w:rFonts w:ascii="IranNastaliq" w:hAnsi="IranNastaliq" w:cs="B Mitra" w:hint="cs"/>
          <w:rtl/>
        </w:rPr>
        <w:t>میزان فاضلاب</w:t>
      </w:r>
      <w:r w:rsidR="009549AD" w:rsidRPr="004D2BD7">
        <w:rPr>
          <w:rFonts w:ascii="IranNastaliq" w:hAnsi="IranNastaliq" w:cs="B Mitra" w:hint="cs"/>
          <w:rtl/>
        </w:rPr>
        <w:t xml:space="preserve"> و آب </w:t>
      </w:r>
      <w:r w:rsidR="00FC1645" w:rsidRPr="004D2BD7">
        <w:rPr>
          <w:rFonts w:ascii="IranNastaliq" w:hAnsi="IranNastaliq" w:cs="B Mitra" w:hint="cs"/>
          <w:rtl/>
        </w:rPr>
        <w:t>تصفیه شده</w:t>
      </w:r>
      <w:r w:rsidR="00FB52AE" w:rsidRPr="004D2BD7">
        <w:rPr>
          <w:rFonts w:ascii="IranNastaliq" w:hAnsi="IranNastaliq" w:cs="B Mitra" w:hint="cs"/>
          <w:rtl/>
        </w:rPr>
        <w:t xml:space="preserve"> به متر مکعب</w:t>
      </w:r>
      <w:r w:rsidRPr="004D2BD7">
        <w:rPr>
          <w:rFonts w:ascii="IranNastaliq" w:hAnsi="IranNastaliq" w:cs="B Mitra" w:hint="cs"/>
          <w:rtl/>
        </w:rPr>
        <w:t>)</w:t>
      </w:r>
    </w:p>
    <w:tbl>
      <w:tblPr>
        <w:tblStyle w:val="TableGrid"/>
        <w:bidiVisual/>
        <w:tblW w:w="5000" w:type="pct"/>
        <w:tblLook w:val="04A0" w:firstRow="1" w:lastRow="0" w:firstColumn="1" w:lastColumn="0" w:noHBand="0" w:noVBand="1"/>
      </w:tblPr>
      <w:tblGrid>
        <w:gridCol w:w="818"/>
        <w:gridCol w:w="788"/>
        <w:gridCol w:w="686"/>
        <w:gridCol w:w="789"/>
        <w:gridCol w:w="778"/>
        <w:gridCol w:w="686"/>
        <w:gridCol w:w="686"/>
        <w:gridCol w:w="784"/>
        <w:gridCol w:w="686"/>
        <w:gridCol w:w="686"/>
        <w:gridCol w:w="784"/>
        <w:gridCol w:w="1958"/>
        <w:gridCol w:w="1958"/>
        <w:gridCol w:w="1861"/>
      </w:tblGrid>
      <w:tr w:rsidR="00D95A6C" w14:paraId="01FF0CA8" w14:textId="09973E08" w:rsidTr="00D95A6C">
        <w:trPr>
          <w:trHeight w:val="180"/>
        </w:trPr>
        <w:tc>
          <w:tcPr>
            <w:tcW w:w="293" w:type="pct"/>
            <w:vMerge w:val="restart"/>
            <w:vAlign w:val="center"/>
          </w:tcPr>
          <w:p w14:paraId="01FF0CA3" w14:textId="77777777" w:rsidR="00D95A6C" w:rsidRPr="00B92888" w:rsidRDefault="00D95A6C" w:rsidP="00B92888">
            <w:pPr>
              <w:jc w:val="center"/>
              <w:rPr>
                <w:rFonts w:cs="B Mitra"/>
                <w:b/>
                <w:bCs/>
                <w:sz w:val="20"/>
                <w:szCs w:val="20"/>
                <w:rtl/>
              </w:rPr>
            </w:pPr>
            <w:r w:rsidRPr="00B92888">
              <w:rPr>
                <w:rFonts w:cs="B Mitra" w:hint="cs"/>
                <w:b/>
                <w:bCs/>
                <w:sz w:val="20"/>
                <w:szCs w:val="20"/>
                <w:rtl/>
              </w:rPr>
              <w:t>ستاد / استان</w:t>
            </w:r>
          </w:p>
        </w:tc>
        <w:tc>
          <w:tcPr>
            <w:tcW w:w="282" w:type="pct"/>
            <w:vMerge w:val="restart"/>
            <w:vAlign w:val="center"/>
          </w:tcPr>
          <w:p w14:paraId="01FF0CA4" w14:textId="77777777" w:rsidR="00D95A6C" w:rsidRPr="00B92888" w:rsidRDefault="00D95A6C" w:rsidP="00B92888">
            <w:pPr>
              <w:jc w:val="center"/>
              <w:rPr>
                <w:rFonts w:cs="B Mitra"/>
                <w:b/>
                <w:bCs/>
                <w:sz w:val="20"/>
                <w:szCs w:val="20"/>
                <w:rtl/>
              </w:rPr>
            </w:pPr>
            <w:r w:rsidRPr="00B92888">
              <w:rPr>
                <w:rFonts w:cs="B Mitra" w:hint="cs"/>
                <w:b/>
                <w:bCs/>
                <w:sz w:val="20"/>
                <w:szCs w:val="20"/>
                <w:rtl/>
              </w:rPr>
              <w:t>نام دستگاه اجرایی</w:t>
            </w:r>
          </w:p>
        </w:tc>
        <w:tc>
          <w:tcPr>
            <w:tcW w:w="808" w:type="pct"/>
            <w:gridSpan w:val="3"/>
            <w:vAlign w:val="center"/>
          </w:tcPr>
          <w:p w14:paraId="3A3F2F47" w14:textId="77777777" w:rsidR="00D95A6C" w:rsidRDefault="00D95A6C" w:rsidP="00E6382F">
            <w:pPr>
              <w:jc w:val="center"/>
              <w:rPr>
                <w:rFonts w:cs="B Mitra"/>
                <w:b/>
                <w:bCs/>
                <w:sz w:val="20"/>
                <w:szCs w:val="20"/>
                <w:rtl/>
              </w:rPr>
            </w:pPr>
            <w:r w:rsidRPr="00B92888">
              <w:rPr>
                <w:rFonts w:cs="B Mitra" w:hint="cs"/>
                <w:b/>
                <w:bCs/>
                <w:sz w:val="20"/>
                <w:szCs w:val="20"/>
                <w:rtl/>
              </w:rPr>
              <w:t xml:space="preserve">میزان فاضلاب </w:t>
            </w:r>
            <w:r>
              <w:rPr>
                <w:rFonts w:cs="B Mitra" w:hint="cs"/>
                <w:b/>
                <w:bCs/>
                <w:sz w:val="20"/>
                <w:szCs w:val="20"/>
                <w:rtl/>
              </w:rPr>
              <w:t xml:space="preserve">و روانآب </w:t>
            </w:r>
          </w:p>
          <w:p w14:paraId="0DB36854" w14:textId="25057B6E" w:rsidR="00D95A6C" w:rsidRPr="00B92888" w:rsidRDefault="00D95A6C" w:rsidP="00E6382F">
            <w:pPr>
              <w:jc w:val="center"/>
              <w:rPr>
                <w:rFonts w:cs="B Mitra"/>
                <w:b/>
                <w:bCs/>
                <w:sz w:val="20"/>
                <w:szCs w:val="20"/>
                <w:rtl/>
              </w:rPr>
            </w:pPr>
            <w:r w:rsidRPr="00B92888">
              <w:rPr>
                <w:rFonts w:cs="B Mitra" w:hint="cs"/>
                <w:b/>
                <w:bCs/>
                <w:sz w:val="20"/>
                <w:szCs w:val="20"/>
                <w:rtl/>
              </w:rPr>
              <w:t>تولید شده</w:t>
            </w:r>
          </w:p>
        </w:tc>
        <w:tc>
          <w:tcPr>
            <w:tcW w:w="773" w:type="pct"/>
            <w:gridSpan w:val="3"/>
            <w:vAlign w:val="center"/>
          </w:tcPr>
          <w:p w14:paraId="01FF0CA5" w14:textId="04CD34D1" w:rsidR="00D95A6C" w:rsidRPr="00B92888" w:rsidRDefault="00D95A6C" w:rsidP="00E6382F">
            <w:pPr>
              <w:jc w:val="center"/>
              <w:rPr>
                <w:rFonts w:cs="B Mitra"/>
                <w:b/>
                <w:bCs/>
                <w:sz w:val="20"/>
                <w:szCs w:val="20"/>
                <w:rtl/>
              </w:rPr>
            </w:pPr>
            <w:r w:rsidRPr="00B92888">
              <w:rPr>
                <w:rFonts w:cs="B Mitra" w:hint="cs"/>
                <w:b/>
                <w:bCs/>
                <w:sz w:val="20"/>
                <w:szCs w:val="20"/>
                <w:rtl/>
              </w:rPr>
              <w:t xml:space="preserve">میزان فاضلاب </w:t>
            </w:r>
            <w:r>
              <w:rPr>
                <w:rFonts w:cs="B Mitra" w:hint="cs"/>
                <w:b/>
                <w:bCs/>
                <w:sz w:val="20"/>
                <w:szCs w:val="20"/>
                <w:rtl/>
              </w:rPr>
              <w:t>و روانآب جمع آوری شده</w:t>
            </w:r>
          </w:p>
        </w:tc>
        <w:tc>
          <w:tcPr>
            <w:tcW w:w="773" w:type="pct"/>
            <w:gridSpan w:val="3"/>
            <w:vAlign w:val="center"/>
          </w:tcPr>
          <w:p w14:paraId="01FF0CA6" w14:textId="4F6FE7D4" w:rsidR="00D95A6C" w:rsidRPr="00B92888" w:rsidRDefault="00D95A6C" w:rsidP="00E6382F">
            <w:pPr>
              <w:jc w:val="center"/>
              <w:rPr>
                <w:rFonts w:cs="B Mitra"/>
                <w:b/>
                <w:bCs/>
                <w:sz w:val="20"/>
                <w:szCs w:val="20"/>
                <w:rtl/>
              </w:rPr>
            </w:pPr>
            <w:r w:rsidRPr="00B92888">
              <w:rPr>
                <w:rFonts w:cs="B Mitra" w:hint="cs"/>
                <w:b/>
                <w:bCs/>
                <w:sz w:val="20"/>
                <w:szCs w:val="20"/>
                <w:rtl/>
              </w:rPr>
              <w:t xml:space="preserve">میزان فاضلاب </w:t>
            </w:r>
            <w:r>
              <w:rPr>
                <w:rFonts w:cs="B Mitra" w:hint="cs"/>
                <w:b/>
                <w:bCs/>
                <w:sz w:val="20"/>
                <w:szCs w:val="20"/>
                <w:rtl/>
              </w:rPr>
              <w:t>و روانآب تحویلی به تصفیه خانه ها</w:t>
            </w:r>
          </w:p>
        </w:tc>
        <w:tc>
          <w:tcPr>
            <w:tcW w:w="702" w:type="pct"/>
            <w:vMerge w:val="restart"/>
          </w:tcPr>
          <w:p w14:paraId="397747F1" w14:textId="69EC67D9" w:rsidR="00D95A6C" w:rsidRDefault="00D95A6C" w:rsidP="00D95A6C">
            <w:pPr>
              <w:jc w:val="center"/>
              <w:rPr>
                <w:rFonts w:cs="B Mitra"/>
                <w:b/>
                <w:bCs/>
                <w:sz w:val="20"/>
                <w:szCs w:val="20"/>
                <w:rtl/>
              </w:rPr>
            </w:pPr>
            <w:r>
              <w:rPr>
                <w:rFonts w:cs="B Mitra" w:hint="cs"/>
                <w:b/>
                <w:bCs/>
                <w:sz w:val="20"/>
                <w:szCs w:val="20"/>
                <w:rtl/>
              </w:rPr>
              <w:t xml:space="preserve">میزان پسآب تولیدی حاصل از  تصفیه فاضلاب ها و رونآب ها </w:t>
            </w:r>
            <w:r>
              <w:rPr>
                <w:rFonts w:cs="B Mitra" w:hint="cs"/>
                <w:b/>
                <w:bCs/>
                <w:sz w:val="20"/>
                <w:szCs w:val="20"/>
                <w:vertAlign w:val="superscript"/>
                <w:rtl/>
              </w:rPr>
              <w:t>1</w:t>
            </w:r>
          </w:p>
          <w:p w14:paraId="52CD8074" w14:textId="300FB009" w:rsidR="00D95A6C" w:rsidRDefault="00D95A6C" w:rsidP="00214946">
            <w:pPr>
              <w:jc w:val="center"/>
              <w:rPr>
                <w:rFonts w:cs="B Mitra"/>
                <w:b/>
                <w:bCs/>
                <w:sz w:val="20"/>
                <w:szCs w:val="20"/>
                <w:rtl/>
              </w:rPr>
            </w:pPr>
            <w:r>
              <w:rPr>
                <w:rFonts w:cs="B Mitra" w:hint="cs"/>
                <w:b/>
                <w:bCs/>
                <w:sz w:val="20"/>
                <w:szCs w:val="20"/>
                <w:rtl/>
              </w:rPr>
              <w:t>(خروجی تصفیه خانه ها)</w:t>
            </w:r>
          </w:p>
        </w:tc>
        <w:tc>
          <w:tcPr>
            <w:tcW w:w="702" w:type="pct"/>
            <w:vMerge w:val="restart"/>
          </w:tcPr>
          <w:p w14:paraId="39DEE8E9" w14:textId="3FA90910" w:rsidR="00D95A6C" w:rsidRDefault="00D95A6C" w:rsidP="00214946">
            <w:pPr>
              <w:jc w:val="center"/>
              <w:rPr>
                <w:rFonts w:cs="B Mitra"/>
                <w:b/>
                <w:bCs/>
                <w:sz w:val="20"/>
                <w:szCs w:val="20"/>
                <w:rtl/>
              </w:rPr>
            </w:pPr>
            <w:r>
              <w:rPr>
                <w:rFonts w:cs="B Mitra" w:hint="cs"/>
                <w:b/>
                <w:bCs/>
                <w:sz w:val="20"/>
                <w:szCs w:val="20"/>
                <w:rtl/>
              </w:rPr>
              <w:t xml:space="preserve">اظهار نظر در خصوص علل مغایرت فی مابین میزان فاضلاب و روانآب تولید شده با جمع آوری شده </w:t>
            </w:r>
          </w:p>
          <w:p w14:paraId="7DF35E8D" w14:textId="3799F9C1" w:rsidR="00D95A6C" w:rsidRDefault="00D95A6C" w:rsidP="00214946">
            <w:pPr>
              <w:jc w:val="center"/>
              <w:rPr>
                <w:rFonts w:cs="B Mitra"/>
                <w:b/>
                <w:bCs/>
                <w:sz w:val="20"/>
                <w:szCs w:val="20"/>
                <w:rtl/>
              </w:rPr>
            </w:pPr>
            <w:r>
              <w:rPr>
                <w:rFonts w:cs="B Mitra" w:hint="cs"/>
                <w:b/>
                <w:bCs/>
                <w:sz w:val="20"/>
                <w:szCs w:val="20"/>
                <w:rtl/>
              </w:rPr>
              <w:t>(در صورت وجود)</w:t>
            </w:r>
          </w:p>
        </w:tc>
        <w:tc>
          <w:tcPr>
            <w:tcW w:w="667" w:type="pct"/>
            <w:vMerge w:val="restart"/>
          </w:tcPr>
          <w:p w14:paraId="2C7B5280" w14:textId="28B24619" w:rsidR="00D95A6C" w:rsidRDefault="00D95A6C" w:rsidP="00D95A6C">
            <w:pPr>
              <w:jc w:val="center"/>
              <w:rPr>
                <w:rFonts w:cs="B Mitra"/>
                <w:b/>
                <w:bCs/>
                <w:sz w:val="20"/>
                <w:szCs w:val="20"/>
                <w:rtl/>
              </w:rPr>
            </w:pPr>
            <w:r>
              <w:rPr>
                <w:rFonts w:cs="B Mitra" w:hint="cs"/>
                <w:b/>
                <w:bCs/>
                <w:sz w:val="20"/>
                <w:szCs w:val="20"/>
                <w:rtl/>
              </w:rPr>
              <w:t>اظهار نظر در خصوص علل مغایرت فی مابین میزان فاضلاب و روانآب تحویلی با میزان پسآب خروجی از تصفیه خانه ها</w:t>
            </w:r>
          </w:p>
          <w:p w14:paraId="394AB41C" w14:textId="1218B053" w:rsidR="00D95A6C" w:rsidRDefault="00D95A6C" w:rsidP="00521F3C">
            <w:pPr>
              <w:jc w:val="center"/>
              <w:rPr>
                <w:rFonts w:cs="B Mitra"/>
                <w:b/>
                <w:bCs/>
                <w:sz w:val="20"/>
                <w:szCs w:val="20"/>
                <w:rtl/>
              </w:rPr>
            </w:pPr>
            <w:r>
              <w:rPr>
                <w:rFonts w:cs="B Mitra" w:hint="cs"/>
                <w:b/>
                <w:bCs/>
                <w:sz w:val="20"/>
                <w:szCs w:val="20"/>
                <w:rtl/>
              </w:rPr>
              <w:t>(در صورت وجود)</w:t>
            </w:r>
          </w:p>
        </w:tc>
      </w:tr>
      <w:tr w:rsidR="00D95A6C" w14:paraId="01FF0CB1" w14:textId="701FB0CD" w:rsidTr="00D95A6C">
        <w:trPr>
          <w:trHeight w:val="308"/>
        </w:trPr>
        <w:tc>
          <w:tcPr>
            <w:tcW w:w="293" w:type="pct"/>
            <w:vMerge/>
            <w:vAlign w:val="center"/>
          </w:tcPr>
          <w:p w14:paraId="01FF0CA9" w14:textId="77777777" w:rsidR="00D95A6C" w:rsidRPr="00B92888" w:rsidRDefault="00D95A6C" w:rsidP="00B92888">
            <w:pPr>
              <w:jc w:val="center"/>
              <w:rPr>
                <w:rFonts w:cs="B Mitra"/>
                <w:b/>
                <w:bCs/>
                <w:sz w:val="20"/>
                <w:szCs w:val="20"/>
                <w:rtl/>
              </w:rPr>
            </w:pPr>
          </w:p>
        </w:tc>
        <w:tc>
          <w:tcPr>
            <w:tcW w:w="282" w:type="pct"/>
            <w:vMerge/>
            <w:vAlign w:val="center"/>
          </w:tcPr>
          <w:p w14:paraId="01FF0CAA" w14:textId="77777777" w:rsidR="00D95A6C" w:rsidRPr="00B92888" w:rsidRDefault="00D95A6C" w:rsidP="00B92888">
            <w:pPr>
              <w:jc w:val="center"/>
              <w:rPr>
                <w:rFonts w:cs="B Mitra"/>
                <w:b/>
                <w:bCs/>
                <w:sz w:val="20"/>
                <w:szCs w:val="20"/>
                <w:rtl/>
              </w:rPr>
            </w:pPr>
          </w:p>
        </w:tc>
        <w:tc>
          <w:tcPr>
            <w:tcW w:w="529" w:type="pct"/>
            <w:gridSpan w:val="2"/>
          </w:tcPr>
          <w:p w14:paraId="385CD325" w14:textId="643B1017" w:rsidR="00D95A6C" w:rsidRPr="00B92888" w:rsidRDefault="00D95A6C" w:rsidP="006F3D67">
            <w:pPr>
              <w:jc w:val="center"/>
              <w:rPr>
                <w:rFonts w:cs="B Mitra"/>
                <w:b/>
                <w:bCs/>
                <w:sz w:val="20"/>
                <w:szCs w:val="20"/>
                <w:rtl/>
              </w:rPr>
            </w:pPr>
            <w:r>
              <w:rPr>
                <w:rFonts w:cs="B Mitra" w:hint="cs"/>
                <w:b/>
                <w:bCs/>
                <w:sz w:val="20"/>
                <w:szCs w:val="20"/>
                <w:rtl/>
              </w:rPr>
              <w:t>فاضلاب</w:t>
            </w:r>
          </w:p>
        </w:tc>
        <w:tc>
          <w:tcPr>
            <w:tcW w:w="279" w:type="pct"/>
            <w:vMerge w:val="restart"/>
            <w:vAlign w:val="center"/>
          </w:tcPr>
          <w:p w14:paraId="01085885" w14:textId="48E540E9" w:rsidR="00D95A6C" w:rsidRPr="00B92888" w:rsidRDefault="00D95A6C" w:rsidP="00E6382F">
            <w:pPr>
              <w:jc w:val="center"/>
              <w:rPr>
                <w:rFonts w:cs="B Mitra"/>
                <w:b/>
                <w:bCs/>
                <w:sz w:val="20"/>
                <w:szCs w:val="20"/>
                <w:rtl/>
              </w:rPr>
            </w:pPr>
            <w:r>
              <w:rPr>
                <w:rFonts w:cs="B Mitra" w:hint="cs"/>
                <w:b/>
                <w:bCs/>
                <w:sz w:val="20"/>
                <w:szCs w:val="20"/>
                <w:rtl/>
              </w:rPr>
              <w:t>روانآب</w:t>
            </w:r>
          </w:p>
        </w:tc>
        <w:tc>
          <w:tcPr>
            <w:tcW w:w="492" w:type="pct"/>
            <w:gridSpan w:val="2"/>
            <w:vAlign w:val="center"/>
          </w:tcPr>
          <w:p w14:paraId="01FF0CAB" w14:textId="36B60C73" w:rsidR="00D95A6C" w:rsidRPr="00B92888" w:rsidRDefault="00D95A6C" w:rsidP="006F3D67">
            <w:pPr>
              <w:jc w:val="center"/>
              <w:rPr>
                <w:rFonts w:cs="B Mitra"/>
                <w:b/>
                <w:bCs/>
                <w:sz w:val="20"/>
                <w:szCs w:val="20"/>
                <w:rtl/>
              </w:rPr>
            </w:pPr>
            <w:r w:rsidRPr="00B92888">
              <w:rPr>
                <w:rFonts w:cs="B Mitra" w:hint="cs"/>
                <w:b/>
                <w:bCs/>
                <w:sz w:val="20"/>
                <w:szCs w:val="20"/>
                <w:rtl/>
              </w:rPr>
              <w:t xml:space="preserve">فاضلاب </w:t>
            </w:r>
          </w:p>
        </w:tc>
        <w:tc>
          <w:tcPr>
            <w:tcW w:w="281" w:type="pct"/>
            <w:vMerge w:val="restart"/>
            <w:vAlign w:val="center"/>
          </w:tcPr>
          <w:p w14:paraId="01FF0CAC" w14:textId="77777777" w:rsidR="00D95A6C" w:rsidRPr="00B92888" w:rsidRDefault="00D95A6C" w:rsidP="00B92888">
            <w:pPr>
              <w:jc w:val="center"/>
              <w:rPr>
                <w:rFonts w:cs="B Mitra"/>
                <w:b/>
                <w:bCs/>
                <w:sz w:val="20"/>
                <w:szCs w:val="20"/>
                <w:rtl/>
              </w:rPr>
            </w:pPr>
            <w:r>
              <w:rPr>
                <w:rFonts w:cs="B Mitra" w:hint="cs"/>
                <w:b/>
                <w:bCs/>
                <w:sz w:val="20"/>
                <w:szCs w:val="20"/>
                <w:rtl/>
              </w:rPr>
              <w:t>روانآب</w:t>
            </w:r>
          </w:p>
        </w:tc>
        <w:tc>
          <w:tcPr>
            <w:tcW w:w="492" w:type="pct"/>
            <w:gridSpan w:val="2"/>
            <w:vAlign w:val="center"/>
          </w:tcPr>
          <w:p w14:paraId="01FF0CAD" w14:textId="083C5B1D" w:rsidR="00D95A6C" w:rsidRPr="00B92888" w:rsidRDefault="00D95A6C" w:rsidP="006F3D67">
            <w:pPr>
              <w:jc w:val="center"/>
              <w:rPr>
                <w:rFonts w:cs="B Mitra"/>
                <w:b/>
                <w:bCs/>
                <w:sz w:val="20"/>
                <w:szCs w:val="20"/>
                <w:rtl/>
              </w:rPr>
            </w:pPr>
            <w:r w:rsidRPr="00B92888">
              <w:rPr>
                <w:rFonts w:cs="B Mitra" w:hint="cs"/>
                <w:b/>
                <w:bCs/>
                <w:sz w:val="20"/>
                <w:szCs w:val="20"/>
                <w:rtl/>
              </w:rPr>
              <w:t xml:space="preserve">فاضلاب </w:t>
            </w:r>
          </w:p>
        </w:tc>
        <w:tc>
          <w:tcPr>
            <w:tcW w:w="281" w:type="pct"/>
            <w:vMerge w:val="restart"/>
            <w:vAlign w:val="center"/>
          </w:tcPr>
          <w:p w14:paraId="01FF0CAE" w14:textId="77777777" w:rsidR="00D95A6C" w:rsidRPr="00B92888" w:rsidRDefault="00D95A6C" w:rsidP="00B92888">
            <w:pPr>
              <w:jc w:val="center"/>
              <w:rPr>
                <w:rFonts w:cs="B Mitra"/>
                <w:b/>
                <w:bCs/>
                <w:sz w:val="20"/>
                <w:szCs w:val="20"/>
                <w:rtl/>
              </w:rPr>
            </w:pPr>
            <w:r>
              <w:rPr>
                <w:rFonts w:cs="B Mitra" w:hint="cs"/>
                <w:b/>
                <w:bCs/>
                <w:sz w:val="20"/>
                <w:szCs w:val="20"/>
                <w:rtl/>
              </w:rPr>
              <w:t>روانآب</w:t>
            </w:r>
          </w:p>
        </w:tc>
        <w:tc>
          <w:tcPr>
            <w:tcW w:w="702" w:type="pct"/>
            <w:vMerge/>
          </w:tcPr>
          <w:p w14:paraId="3052D51E" w14:textId="77777777" w:rsidR="00D95A6C" w:rsidRDefault="00D95A6C" w:rsidP="00B92888">
            <w:pPr>
              <w:jc w:val="center"/>
              <w:rPr>
                <w:rFonts w:cs="B Mitra"/>
                <w:b/>
                <w:bCs/>
                <w:sz w:val="20"/>
                <w:szCs w:val="20"/>
                <w:rtl/>
              </w:rPr>
            </w:pPr>
          </w:p>
        </w:tc>
        <w:tc>
          <w:tcPr>
            <w:tcW w:w="702" w:type="pct"/>
            <w:vMerge/>
          </w:tcPr>
          <w:p w14:paraId="366E9A2D" w14:textId="30C5D395" w:rsidR="00D95A6C" w:rsidRDefault="00D95A6C" w:rsidP="00B92888">
            <w:pPr>
              <w:jc w:val="center"/>
              <w:rPr>
                <w:rFonts w:cs="B Mitra"/>
                <w:b/>
                <w:bCs/>
                <w:sz w:val="20"/>
                <w:szCs w:val="20"/>
                <w:rtl/>
              </w:rPr>
            </w:pPr>
          </w:p>
        </w:tc>
        <w:tc>
          <w:tcPr>
            <w:tcW w:w="667" w:type="pct"/>
            <w:vMerge/>
          </w:tcPr>
          <w:p w14:paraId="678EE961" w14:textId="7C7F3058" w:rsidR="00D95A6C" w:rsidRDefault="00D95A6C" w:rsidP="00B92888">
            <w:pPr>
              <w:jc w:val="center"/>
              <w:rPr>
                <w:rFonts w:cs="B Mitra"/>
                <w:b/>
                <w:bCs/>
                <w:sz w:val="20"/>
                <w:szCs w:val="20"/>
                <w:rtl/>
              </w:rPr>
            </w:pPr>
          </w:p>
        </w:tc>
      </w:tr>
      <w:tr w:rsidR="00D95A6C" w14:paraId="14C45004" w14:textId="309D9B0C" w:rsidTr="00D95A6C">
        <w:trPr>
          <w:trHeight w:val="307"/>
        </w:trPr>
        <w:tc>
          <w:tcPr>
            <w:tcW w:w="293" w:type="pct"/>
            <w:vMerge/>
            <w:vAlign w:val="center"/>
          </w:tcPr>
          <w:p w14:paraId="44B38F2B" w14:textId="77777777" w:rsidR="00D95A6C" w:rsidRPr="00B92888" w:rsidRDefault="00D95A6C" w:rsidP="00B92888">
            <w:pPr>
              <w:jc w:val="center"/>
              <w:rPr>
                <w:rFonts w:cs="B Mitra"/>
                <w:b/>
                <w:bCs/>
                <w:sz w:val="20"/>
                <w:szCs w:val="20"/>
                <w:rtl/>
              </w:rPr>
            </w:pPr>
          </w:p>
        </w:tc>
        <w:tc>
          <w:tcPr>
            <w:tcW w:w="282" w:type="pct"/>
            <w:vMerge/>
            <w:vAlign w:val="center"/>
          </w:tcPr>
          <w:p w14:paraId="378839BE" w14:textId="77777777" w:rsidR="00D95A6C" w:rsidRPr="00B92888" w:rsidRDefault="00D95A6C" w:rsidP="00B92888">
            <w:pPr>
              <w:jc w:val="center"/>
              <w:rPr>
                <w:rFonts w:cs="B Mitra"/>
                <w:b/>
                <w:bCs/>
                <w:sz w:val="20"/>
                <w:szCs w:val="20"/>
                <w:rtl/>
              </w:rPr>
            </w:pPr>
          </w:p>
        </w:tc>
        <w:tc>
          <w:tcPr>
            <w:tcW w:w="246" w:type="pct"/>
            <w:vAlign w:val="center"/>
          </w:tcPr>
          <w:p w14:paraId="084753CC" w14:textId="25F55BEF" w:rsidR="00D95A6C" w:rsidRPr="00E11CE0" w:rsidRDefault="00D95A6C" w:rsidP="006F1B4A">
            <w:pPr>
              <w:jc w:val="center"/>
              <w:rPr>
                <w:rFonts w:cs="B Mitra"/>
                <w:b/>
                <w:bCs/>
                <w:sz w:val="18"/>
                <w:szCs w:val="18"/>
                <w:rtl/>
              </w:rPr>
            </w:pPr>
            <w:r>
              <w:rPr>
                <w:rFonts w:cs="B Mitra" w:hint="cs"/>
                <w:b/>
                <w:bCs/>
                <w:sz w:val="18"/>
                <w:szCs w:val="18"/>
                <w:rtl/>
              </w:rPr>
              <w:t>شهری</w:t>
            </w:r>
          </w:p>
        </w:tc>
        <w:tc>
          <w:tcPr>
            <w:tcW w:w="283" w:type="pct"/>
            <w:vAlign w:val="center"/>
          </w:tcPr>
          <w:p w14:paraId="29FE14B7" w14:textId="50D4AC53" w:rsidR="00D95A6C" w:rsidRPr="00E11CE0" w:rsidRDefault="00D95A6C" w:rsidP="00214946">
            <w:pPr>
              <w:ind w:left="-144"/>
              <w:jc w:val="center"/>
              <w:rPr>
                <w:rFonts w:cs="B Mitra"/>
                <w:b/>
                <w:bCs/>
                <w:sz w:val="18"/>
                <w:szCs w:val="18"/>
                <w:rtl/>
              </w:rPr>
            </w:pPr>
            <w:r>
              <w:rPr>
                <w:rFonts w:cs="B Mitra" w:hint="cs"/>
                <w:b/>
                <w:bCs/>
                <w:sz w:val="18"/>
                <w:szCs w:val="18"/>
                <w:rtl/>
              </w:rPr>
              <w:t>روستایی</w:t>
            </w:r>
          </w:p>
        </w:tc>
        <w:tc>
          <w:tcPr>
            <w:tcW w:w="279" w:type="pct"/>
            <w:vMerge/>
            <w:vAlign w:val="center"/>
          </w:tcPr>
          <w:p w14:paraId="6E14D68E" w14:textId="1CBD6CA7" w:rsidR="00D95A6C" w:rsidRPr="00E11CE0" w:rsidRDefault="00D95A6C" w:rsidP="006F1B4A">
            <w:pPr>
              <w:jc w:val="center"/>
              <w:rPr>
                <w:rFonts w:cs="B Mitra"/>
                <w:b/>
                <w:bCs/>
                <w:sz w:val="18"/>
                <w:szCs w:val="18"/>
                <w:rtl/>
              </w:rPr>
            </w:pPr>
          </w:p>
        </w:tc>
        <w:tc>
          <w:tcPr>
            <w:tcW w:w="246" w:type="pct"/>
            <w:vAlign w:val="center"/>
          </w:tcPr>
          <w:p w14:paraId="6D5635A2" w14:textId="38389765" w:rsidR="00D95A6C" w:rsidRPr="00B92888" w:rsidRDefault="00D95A6C" w:rsidP="006F1B4A">
            <w:pPr>
              <w:jc w:val="center"/>
              <w:rPr>
                <w:rFonts w:cs="B Mitra"/>
                <w:b/>
                <w:bCs/>
                <w:sz w:val="20"/>
                <w:szCs w:val="20"/>
                <w:rtl/>
              </w:rPr>
            </w:pPr>
            <w:r w:rsidRPr="00E11CE0">
              <w:rPr>
                <w:rFonts w:cs="B Mitra" w:hint="cs"/>
                <w:b/>
                <w:bCs/>
                <w:sz w:val="18"/>
                <w:szCs w:val="18"/>
                <w:rtl/>
              </w:rPr>
              <w:t>شهر</w:t>
            </w:r>
            <w:r>
              <w:rPr>
                <w:rFonts w:cs="B Mitra" w:hint="cs"/>
                <w:b/>
                <w:bCs/>
                <w:sz w:val="18"/>
                <w:szCs w:val="18"/>
                <w:rtl/>
              </w:rPr>
              <w:t>ی</w:t>
            </w:r>
          </w:p>
        </w:tc>
        <w:tc>
          <w:tcPr>
            <w:tcW w:w="246" w:type="pct"/>
            <w:vAlign w:val="center"/>
          </w:tcPr>
          <w:p w14:paraId="001BEEB1" w14:textId="2383E26F" w:rsidR="00D95A6C" w:rsidRPr="00B92888" w:rsidRDefault="00D95A6C" w:rsidP="00214946">
            <w:pPr>
              <w:ind w:left="-144"/>
              <w:jc w:val="center"/>
              <w:rPr>
                <w:rFonts w:cs="B Mitra"/>
                <w:b/>
                <w:bCs/>
                <w:sz w:val="20"/>
                <w:szCs w:val="20"/>
                <w:rtl/>
              </w:rPr>
            </w:pPr>
            <w:r w:rsidRPr="00E11CE0">
              <w:rPr>
                <w:rFonts w:cs="B Mitra" w:hint="cs"/>
                <w:b/>
                <w:bCs/>
                <w:sz w:val="18"/>
                <w:szCs w:val="18"/>
                <w:rtl/>
              </w:rPr>
              <w:t>روستا</w:t>
            </w:r>
            <w:r>
              <w:rPr>
                <w:rFonts w:cs="B Mitra" w:hint="cs"/>
                <w:b/>
                <w:bCs/>
                <w:sz w:val="18"/>
                <w:szCs w:val="18"/>
                <w:rtl/>
              </w:rPr>
              <w:t>یی</w:t>
            </w:r>
          </w:p>
        </w:tc>
        <w:tc>
          <w:tcPr>
            <w:tcW w:w="281" w:type="pct"/>
            <w:vMerge/>
            <w:vAlign w:val="center"/>
          </w:tcPr>
          <w:p w14:paraId="4AA0A669" w14:textId="77777777" w:rsidR="00D95A6C" w:rsidRDefault="00D95A6C" w:rsidP="006F1B4A">
            <w:pPr>
              <w:jc w:val="center"/>
              <w:rPr>
                <w:rFonts w:cs="B Mitra"/>
                <w:b/>
                <w:bCs/>
                <w:sz w:val="20"/>
                <w:szCs w:val="20"/>
                <w:rtl/>
              </w:rPr>
            </w:pPr>
          </w:p>
        </w:tc>
        <w:tc>
          <w:tcPr>
            <w:tcW w:w="246" w:type="pct"/>
            <w:vAlign w:val="center"/>
          </w:tcPr>
          <w:p w14:paraId="7E080D7F" w14:textId="510D03C0" w:rsidR="00D95A6C" w:rsidRPr="00B92888" w:rsidRDefault="00D95A6C" w:rsidP="006F1B4A">
            <w:pPr>
              <w:jc w:val="center"/>
              <w:rPr>
                <w:rFonts w:cs="B Mitra"/>
                <w:b/>
                <w:bCs/>
                <w:sz w:val="20"/>
                <w:szCs w:val="20"/>
                <w:rtl/>
              </w:rPr>
            </w:pPr>
            <w:r w:rsidRPr="00E11CE0">
              <w:rPr>
                <w:rFonts w:cs="B Mitra" w:hint="cs"/>
                <w:b/>
                <w:bCs/>
                <w:sz w:val="18"/>
                <w:szCs w:val="18"/>
                <w:rtl/>
              </w:rPr>
              <w:t>شهر</w:t>
            </w:r>
            <w:r>
              <w:rPr>
                <w:rFonts w:cs="B Mitra" w:hint="cs"/>
                <w:b/>
                <w:bCs/>
                <w:sz w:val="18"/>
                <w:szCs w:val="18"/>
                <w:rtl/>
              </w:rPr>
              <w:t>ی</w:t>
            </w:r>
          </w:p>
        </w:tc>
        <w:tc>
          <w:tcPr>
            <w:tcW w:w="246" w:type="pct"/>
            <w:vAlign w:val="center"/>
          </w:tcPr>
          <w:p w14:paraId="101CE723" w14:textId="7B55BEC1" w:rsidR="00D95A6C" w:rsidRPr="00B92888" w:rsidRDefault="00D95A6C" w:rsidP="00214946">
            <w:pPr>
              <w:ind w:left="-144"/>
              <w:jc w:val="center"/>
              <w:rPr>
                <w:rFonts w:cs="B Mitra"/>
                <w:b/>
                <w:bCs/>
                <w:sz w:val="20"/>
                <w:szCs w:val="20"/>
                <w:rtl/>
              </w:rPr>
            </w:pPr>
            <w:r w:rsidRPr="00E11CE0">
              <w:rPr>
                <w:rFonts w:cs="B Mitra" w:hint="cs"/>
                <w:b/>
                <w:bCs/>
                <w:sz w:val="18"/>
                <w:szCs w:val="18"/>
                <w:rtl/>
              </w:rPr>
              <w:t>روستا</w:t>
            </w:r>
            <w:r>
              <w:rPr>
                <w:rFonts w:cs="B Mitra" w:hint="cs"/>
                <w:b/>
                <w:bCs/>
                <w:sz w:val="18"/>
                <w:szCs w:val="18"/>
                <w:rtl/>
              </w:rPr>
              <w:t>یی</w:t>
            </w:r>
          </w:p>
        </w:tc>
        <w:tc>
          <w:tcPr>
            <w:tcW w:w="281" w:type="pct"/>
            <w:vMerge/>
            <w:vAlign w:val="center"/>
          </w:tcPr>
          <w:p w14:paraId="3FDBD52C" w14:textId="77777777" w:rsidR="00D95A6C" w:rsidRDefault="00D95A6C" w:rsidP="006F1B4A">
            <w:pPr>
              <w:jc w:val="center"/>
              <w:rPr>
                <w:rFonts w:cs="B Mitra"/>
                <w:b/>
                <w:bCs/>
                <w:sz w:val="20"/>
                <w:szCs w:val="20"/>
                <w:rtl/>
              </w:rPr>
            </w:pPr>
          </w:p>
        </w:tc>
        <w:tc>
          <w:tcPr>
            <w:tcW w:w="702" w:type="pct"/>
            <w:vMerge/>
          </w:tcPr>
          <w:p w14:paraId="07ADAF61" w14:textId="77777777" w:rsidR="00D95A6C" w:rsidRDefault="00D95A6C" w:rsidP="006F1B4A">
            <w:pPr>
              <w:jc w:val="center"/>
              <w:rPr>
                <w:rFonts w:cs="B Mitra"/>
                <w:b/>
                <w:bCs/>
                <w:sz w:val="20"/>
                <w:szCs w:val="20"/>
                <w:rtl/>
              </w:rPr>
            </w:pPr>
          </w:p>
        </w:tc>
        <w:tc>
          <w:tcPr>
            <w:tcW w:w="702" w:type="pct"/>
            <w:vMerge/>
          </w:tcPr>
          <w:p w14:paraId="25C6940A" w14:textId="74C6BF81" w:rsidR="00D95A6C" w:rsidRDefault="00D95A6C" w:rsidP="006F1B4A">
            <w:pPr>
              <w:jc w:val="center"/>
              <w:rPr>
                <w:rFonts w:cs="B Mitra"/>
                <w:b/>
                <w:bCs/>
                <w:sz w:val="20"/>
                <w:szCs w:val="20"/>
                <w:rtl/>
              </w:rPr>
            </w:pPr>
          </w:p>
        </w:tc>
        <w:tc>
          <w:tcPr>
            <w:tcW w:w="667" w:type="pct"/>
            <w:vMerge/>
            <w:vAlign w:val="center"/>
          </w:tcPr>
          <w:p w14:paraId="30026C82" w14:textId="4C1D9414" w:rsidR="00D95A6C" w:rsidRDefault="00D95A6C" w:rsidP="006F1B4A">
            <w:pPr>
              <w:jc w:val="center"/>
              <w:rPr>
                <w:rFonts w:cs="B Mitra"/>
                <w:b/>
                <w:bCs/>
                <w:sz w:val="20"/>
                <w:szCs w:val="20"/>
                <w:rtl/>
              </w:rPr>
            </w:pPr>
          </w:p>
        </w:tc>
      </w:tr>
      <w:tr w:rsidR="00D95A6C" w14:paraId="4FDBB1C2" w14:textId="77777777" w:rsidTr="00D95A6C">
        <w:trPr>
          <w:trHeight w:val="307"/>
        </w:trPr>
        <w:tc>
          <w:tcPr>
            <w:tcW w:w="293" w:type="pct"/>
            <w:vAlign w:val="center"/>
          </w:tcPr>
          <w:p w14:paraId="579ACFA0" w14:textId="77777777" w:rsidR="00D95A6C" w:rsidRPr="00B92888" w:rsidRDefault="00D95A6C" w:rsidP="00B92888">
            <w:pPr>
              <w:jc w:val="center"/>
              <w:rPr>
                <w:rFonts w:cs="B Mitra"/>
                <w:b/>
                <w:bCs/>
                <w:sz w:val="20"/>
                <w:szCs w:val="20"/>
                <w:rtl/>
              </w:rPr>
            </w:pPr>
          </w:p>
        </w:tc>
        <w:tc>
          <w:tcPr>
            <w:tcW w:w="282" w:type="pct"/>
            <w:vAlign w:val="center"/>
          </w:tcPr>
          <w:p w14:paraId="691C1F8A" w14:textId="77777777" w:rsidR="00D95A6C" w:rsidRPr="00B92888" w:rsidRDefault="00D95A6C" w:rsidP="00B92888">
            <w:pPr>
              <w:jc w:val="center"/>
              <w:rPr>
                <w:rFonts w:cs="B Mitra"/>
                <w:b/>
                <w:bCs/>
                <w:sz w:val="20"/>
                <w:szCs w:val="20"/>
                <w:rtl/>
              </w:rPr>
            </w:pPr>
          </w:p>
        </w:tc>
        <w:tc>
          <w:tcPr>
            <w:tcW w:w="246" w:type="pct"/>
            <w:vAlign w:val="center"/>
          </w:tcPr>
          <w:p w14:paraId="76F2D8FB" w14:textId="77777777" w:rsidR="00D95A6C" w:rsidRDefault="00D95A6C" w:rsidP="006F1B4A">
            <w:pPr>
              <w:jc w:val="center"/>
              <w:rPr>
                <w:rFonts w:cs="B Mitra"/>
                <w:b/>
                <w:bCs/>
                <w:sz w:val="18"/>
                <w:szCs w:val="18"/>
                <w:rtl/>
              </w:rPr>
            </w:pPr>
          </w:p>
        </w:tc>
        <w:tc>
          <w:tcPr>
            <w:tcW w:w="283" w:type="pct"/>
            <w:vAlign w:val="center"/>
          </w:tcPr>
          <w:p w14:paraId="5D7B0BF2" w14:textId="77777777" w:rsidR="00D95A6C" w:rsidRDefault="00D95A6C" w:rsidP="006F1B4A">
            <w:pPr>
              <w:jc w:val="center"/>
              <w:rPr>
                <w:rFonts w:cs="B Mitra"/>
                <w:b/>
                <w:bCs/>
                <w:sz w:val="18"/>
                <w:szCs w:val="18"/>
                <w:rtl/>
              </w:rPr>
            </w:pPr>
          </w:p>
        </w:tc>
        <w:tc>
          <w:tcPr>
            <w:tcW w:w="279" w:type="pct"/>
            <w:vAlign w:val="center"/>
          </w:tcPr>
          <w:p w14:paraId="54861901" w14:textId="77777777" w:rsidR="00D95A6C" w:rsidRPr="00E11CE0" w:rsidRDefault="00D95A6C" w:rsidP="006F1B4A">
            <w:pPr>
              <w:jc w:val="center"/>
              <w:rPr>
                <w:rFonts w:cs="B Mitra"/>
                <w:b/>
                <w:bCs/>
                <w:sz w:val="18"/>
                <w:szCs w:val="18"/>
                <w:rtl/>
              </w:rPr>
            </w:pPr>
          </w:p>
        </w:tc>
        <w:tc>
          <w:tcPr>
            <w:tcW w:w="246" w:type="pct"/>
            <w:vAlign w:val="center"/>
          </w:tcPr>
          <w:p w14:paraId="377A3041" w14:textId="77777777" w:rsidR="00D95A6C" w:rsidRPr="00E11CE0" w:rsidRDefault="00D95A6C" w:rsidP="006F1B4A">
            <w:pPr>
              <w:jc w:val="center"/>
              <w:rPr>
                <w:rFonts w:cs="B Mitra"/>
                <w:b/>
                <w:bCs/>
                <w:sz w:val="18"/>
                <w:szCs w:val="18"/>
                <w:rtl/>
              </w:rPr>
            </w:pPr>
          </w:p>
        </w:tc>
        <w:tc>
          <w:tcPr>
            <w:tcW w:w="246" w:type="pct"/>
            <w:vAlign w:val="center"/>
          </w:tcPr>
          <w:p w14:paraId="6599EEE0" w14:textId="77777777" w:rsidR="00D95A6C" w:rsidRPr="00E11CE0" w:rsidRDefault="00D95A6C" w:rsidP="006F1B4A">
            <w:pPr>
              <w:jc w:val="center"/>
              <w:rPr>
                <w:rFonts w:cs="B Mitra"/>
                <w:b/>
                <w:bCs/>
                <w:sz w:val="18"/>
                <w:szCs w:val="18"/>
                <w:rtl/>
              </w:rPr>
            </w:pPr>
          </w:p>
        </w:tc>
        <w:tc>
          <w:tcPr>
            <w:tcW w:w="281" w:type="pct"/>
            <w:vAlign w:val="center"/>
          </w:tcPr>
          <w:p w14:paraId="5D6DE93B" w14:textId="77777777" w:rsidR="00D95A6C" w:rsidRDefault="00D95A6C" w:rsidP="006F1B4A">
            <w:pPr>
              <w:jc w:val="center"/>
              <w:rPr>
                <w:rFonts w:cs="B Mitra"/>
                <w:b/>
                <w:bCs/>
                <w:sz w:val="20"/>
                <w:szCs w:val="20"/>
                <w:rtl/>
              </w:rPr>
            </w:pPr>
          </w:p>
        </w:tc>
        <w:tc>
          <w:tcPr>
            <w:tcW w:w="246" w:type="pct"/>
            <w:vAlign w:val="center"/>
          </w:tcPr>
          <w:p w14:paraId="5C995ED0" w14:textId="77777777" w:rsidR="00D95A6C" w:rsidRPr="00E11CE0" w:rsidRDefault="00D95A6C" w:rsidP="006F1B4A">
            <w:pPr>
              <w:jc w:val="center"/>
              <w:rPr>
                <w:rFonts w:cs="B Mitra"/>
                <w:b/>
                <w:bCs/>
                <w:sz w:val="18"/>
                <w:szCs w:val="18"/>
                <w:rtl/>
              </w:rPr>
            </w:pPr>
          </w:p>
        </w:tc>
        <w:tc>
          <w:tcPr>
            <w:tcW w:w="246" w:type="pct"/>
            <w:vAlign w:val="center"/>
          </w:tcPr>
          <w:p w14:paraId="02D73E5D" w14:textId="77777777" w:rsidR="00D95A6C" w:rsidRPr="00E11CE0" w:rsidRDefault="00D95A6C" w:rsidP="006F1B4A">
            <w:pPr>
              <w:jc w:val="center"/>
              <w:rPr>
                <w:rFonts w:cs="B Mitra"/>
                <w:b/>
                <w:bCs/>
                <w:sz w:val="18"/>
                <w:szCs w:val="18"/>
                <w:rtl/>
              </w:rPr>
            </w:pPr>
          </w:p>
        </w:tc>
        <w:tc>
          <w:tcPr>
            <w:tcW w:w="281" w:type="pct"/>
            <w:vAlign w:val="center"/>
          </w:tcPr>
          <w:p w14:paraId="16801F60" w14:textId="77777777" w:rsidR="00D95A6C" w:rsidRDefault="00D95A6C" w:rsidP="006F1B4A">
            <w:pPr>
              <w:jc w:val="center"/>
              <w:rPr>
                <w:rFonts w:cs="B Mitra"/>
                <w:b/>
                <w:bCs/>
                <w:sz w:val="20"/>
                <w:szCs w:val="20"/>
                <w:rtl/>
              </w:rPr>
            </w:pPr>
          </w:p>
        </w:tc>
        <w:tc>
          <w:tcPr>
            <w:tcW w:w="702" w:type="pct"/>
          </w:tcPr>
          <w:p w14:paraId="4FE883C6" w14:textId="77777777" w:rsidR="00D95A6C" w:rsidRDefault="00D95A6C" w:rsidP="006F1B4A">
            <w:pPr>
              <w:jc w:val="center"/>
              <w:rPr>
                <w:rFonts w:cs="B Mitra"/>
                <w:b/>
                <w:bCs/>
                <w:sz w:val="20"/>
                <w:szCs w:val="20"/>
                <w:rtl/>
              </w:rPr>
            </w:pPr>
          </w:p>
        </w:tc>
        <w:tc>
          <w:tcPr>
            <w:tcW w:w="702" w:type="pct"/>
          </w:tcPr>
          <w:p w14:paraId="3F9FC94E" w14:textId="2D2DC4ED" w:rsidR="00D95A6C" w:rsidRDefault="00D95A6C" w:rsidP="006F1B4A">
            <w:pPr>
              <w:jc w:val="center"/>
              <w:rPr>
                <w:rFonts w:cs="B Mitra"/>
                <w:b/>
                <w:bCs/>
                <w:sz w:val="20"/>
                <w:szCs w:val="20"/>
                <w:rtl/>
              </w:rPr>
            </w:pPr>
          </w:p>
        </w:tc>
        <w:tc>
          <w:tcPr>
            <w:tcW w:w="667" w:type="pct"/>
            <w:vAlign w:val="center"/>
          </w:tcPr>
          <w:p w14:paraId="74F1E31F" w14:textId="4E2A1621" w:rsidR="00D95A6C" w:rsidRDefault="00D95A6C" w:rsidP="006F1B4A">
            <w:pPr>
              <w:jc w:val="center"/>
              <w:rPr>
                <w:rFonts w:cs="B Mitra"/>
                <w:b/>
                <w:bCs/>
                <w:sz w:val="20"/>
                <w:szCs w:val="20"/>
                <w:rtl/>
              </w:rPr>
            </w:pPr>
          </w:p>
        </w:tc>
      </w:tr>
    </w:tbl>
    <w:p w14:paraId="3C31A851" w14:textId="78D29D02" w:rsidR="00D95A6C" w:rsidRPr="00836A21" w:rsidRDefault="00D95A6C" w:rsidP="00D95A6C">
      <w:pPr>
        <w:pStyle w:val="ListParagraph"/>
        <w:numPr>
          <w:ilvl w:val="1"/>
          <w:numId w:val="22"/>
        </w:numPr>
        <w:tabs>
          <w:tab w:val="clear" w:pos="1440"/>
          <w:tab w:val="num" w:pos="368"/>
          <w:tab w:val="right" w:pos="458"/>
        </w:tabs>
        <w:spacing w:after="0" w:line="240" w:lineRule="auto"/>
        <w:ind w:hanging="1342"/>
        <w:rPr>
          <w:rFonts w:cs="B Mitra"/>
          <w:sz w:val="18"/>
          <w:szCs w:val="18"/>
        </w:rPr>
      </w:pPr>
      <w:r>
        <w:rPr>
          <w:rFonts w:cs="B Mitra" w:hint="cs"/>
          <w:sz w:val="18"/>
          <w:szCs w:val="18"/>
          <w:rtl/>
        </w:rPr>
        <w:t>میزان پسآبی که از تصفیه فاضلاب ها و روانآب ها بدست آمده و می توان مجددا از آن استفاده کرد.</w:t>
      </w:r>
    </w:p>
    <w:p w14:paraId="230D7599" w14:textId="0A56C9FC" w:rsidR="00FC1645" w:rsidRDefault="00FC1645" w:rsidP="00D95A6C">
      <w:pPr>
        <w:pStyle w:val="Heading2"/>
        <w:rPr>
          <w:rFonts w:cs="IranNastaliq"/>
          <w:sz w:val="44"/>
          <w:szCs w:val="44"/>
          <w:rtl/>
        </w:rPr>
      </w:pPr>
    </w:p>
    <w:p w14:paraId="02C6D4E2" w14:textId="77777777" w:rsidR="00FC1645" w:rsidRDefault="00FC1645">
      <w:pPr>
        <w:bidi w:val="0"/>
        <w:rPr>
          <w:rFonts w:ascii="IranNastaliq" w:eastAsiaTheme="majorEastAsia" w:hAnsi="IranNastaliq" w:cs="IranNastaliq"/>
          <w:b/>
          <w:bCs/>
          <w:color w:val="000000" w:themeColor="text1"/>
          <w:sz w:val="44"/>
          <w:szCs w:val="44"/>
          <w:rtl/>
        </w:rPr>
      </w:pPr>
      <w:r>
        <w:rPr>
          <w:rFonts w:cs="IranNastaliq"/>
          <w:sz w:val="44"/>
          <w:szCs w:val="44"/>
          <w:rtl/>
        </w:rPr>
        <w:br w:type="page"/>
      </w:r>
    </w:p>
    <w:p w14:paraId="58312B7E" w14:textId="77777777" w:rsidR="00FC00E6" w:rsidRDefault="00571E29" w:rsidP="00A01C7C">
      <w:pPr>
        <w:pStyle w:val="Heading2"/>
        <w:rPr>
          <w:rFonts w:cs="IranNastaliq"/>
          <w:sz w:val="44"/>
          <w:szCs w:val="44"/>
          <w:rtl/>
        </w:rPr>
      </w:pPr>
      <w:bookmarkStart w:id="17" w:name="_Toc89514831"/>
      <w:r w:rsidRPr="00A720B1">
        <w:rPr>
          <w:rFonts w:cs="IranNastaliq"/>
          <w:sz w:val="44"/>
          <w:szCs w:val="44"/>
          <w:rtl/>
        </w:rPr>
        <w:lastRenderedPageBreak/>
        <w:t>7-</w:t>
      </w:r>
      <w:r w:rsidR="00A01C7C">
        <w:rPr>
          <w:rFonts w:cs="IranNastaliq" w:hint="cs"/>
          <w:sz w:val="44"/>
          <w:szCs w:val="44"/>
          <w:rtl/>
        </w:rPr>
        <w:t>3</w:t>
      </w:r>
      <w:r w:rsidRPr="00A720B1">
        <w:rPr>
          <w:rFonts w:cs="IranNastaliq"/>
          <w:sz w:val="44"/>
          <w:szCs w:val="44"/>
          <w:rtl/>
        </w:rPr>
        <w:t>-    بررسی   سدهای موجود در کشور</w:t>
      </w:r>
      <w:r w:rsidR="00A3673D" w:rsidRPr="00A720B1">
        <w:rPr>
          <w:rFonts w:cs="IranNastaliq"/>
          <w:sz w:val="44"/>
          <w:szCs w:val="44"/>
          <w:rtl/>
        </w:rPr>
        <w:t>،</w:t>
      </w:r>
      <w:r w:rsidRPr="00A720B1">
        <w:rPr>
          <w:rFonts w:cs="IranNastaliq"/>
          <w:sz w:val="44"/>
          <w:szCs w:val="44"/>
          <w:rtl/>
        </w:rPr>
        <w:t xml:space="preserve"> </w:t>
      </w:r>
      <w:r w:rsidR="00A3673D" w:rsidRPr="00A720B1">
        <w:rPr>
          <w:rFonts w:cs="IranNastaliq"/>
          <w:sz w:val="44"/>
          <w:szCs w:val="44"/>
          <w:rtl/>
        </w:rPr>
        <w:t xml:space="preserve">وضعیت آلودگی آبهای آن،  </w:t>
      </w:r>
      <w:r w:rsidR="00057265" w:rsidRPr="00A720B1">
        <w:rPr>
          <w:rFonts w:cs="IranNastaliq"/>
          <w:sz w:val="44"/>
          <w:szCs w:val="44"/>
          <w:rtl/>
        </w:rPr>
        <w:t>اجرای</w:t>
      </w:r>
      <w:r w:rsidRPr="00A720B1">
        <w:rPr>
          <w:rFonts w:cs="IranNastaliq"/>
          <w:sz w:val="44"/>
          <w:szCs w:val="44"/>
          <w:rtl/>
        </w:rPr>
        <w:t xml:space="preserve"> </w:t>
      </w:r>
      <w:r w:rsidR="00057265" w:rsidRPr="00A720B1">
        <w:rPr>
          <w:rFonts w:cs="IranNastaliq"/>
          <w:sz w:val="44"/>
          <w:szCs w:val="44"/>
          <w:rtl/>
        </w:rPr>
        <w:t xml:space="preserve">ارزیابی اثرات   </w:t>
      </w:r>
      <w:r w:rsidR="00057265" w:rsidRPr="00F70415">
        <w:rPr>
          <w:rFonts w:cs="IranNastaliq"/>
          <w:sz w:val="44"/>
          <w:szCs w:val="44"/>
          <w:rtl/>
        </w:rPr>
        <w:t xml:space="preserve">زیست محیطی </w:t>
      </w:r>
      <w:r w:rsidR="00A3673D" w:rsidRPr="00F70415">
        <w:rPr>
          <w:rFonts w:cs="IranNastaliq"/>
          <w:sz w:val="44"/>
          <w:szCs w:val="44"/>
          <w:rtl/>
        </w:rPr>
        <w:t xml:space="preserve">واقدامات صورت پذیرفته در جهت نظارت، جلوگیری و رفع آلودگی آبها </w:t>
      </w:r>
      <w:r w:rsidRPr="00F70415">
        <w:rPr>
          <w:rFonts w:cs="IranNastaliq"/>
          <w:sz w:val="44"/>
          <w:szCs w:val="44"/>
          <w:rtl/>
        </w:rPr>
        <w:t>:</w:t>
      </w:r>
      <w:bookmarkEnd w:id="17"/>
    </w:p>
    <w:p w14:paraId="01FF0CBB" w14:textId="00C12895" w:rsidR="00571E29" w:rsidRDefault="00F2522F" w:rsidP="00FC00E6">
      <w:pPr>
        <w:pStyle w:val="Heading2"/>
        <w:rPr>
          <w:rFonts w:cs="B Mitra"/>
          <w:sz w:val="22"/>
          <w:szCs w:val="22"/>
          <w:rtl/>
        </w:rPr>
      </w:pPr>
      <w:bookmarkStart w:id="18" w:name="_Toc89514832"/>
      <w:r w:rsidRPr="00CC3311">
        <w:rPr>
          <w:rFonts w:cs="B Mitra" w:hint="cs"/>
          <w:sz w:val="22"/>
          <w:szCs w:val="22"/>
          <w:rtl/>
        </w:rPr>
        <w:t>(این قسمت توسط سازما</w:t>
      </w:r>
      <w:r w:rsidR="00FC00E6">
        <w:rPr>
          <w:rFonts w:cs="B Mitra" w:hint="cs"/>
          <w:sz w:val="22"/>
          <w:szCs w:val="22"/>
          <w:rtl/>
        </w:rPr>
        <w:t>ن حفاظت محیط زیست، وزارت نیرو (شرکت</w:t>
      </w:r>
      <w:r w:rsidR="000B1964">
        <w:rPr>
          <w:rFonts w:cs="B Mitra" w:hint="cs"/>
          <w:sz w:val="22"/>
          <w:szCs w:val="22"/>
          <w:rtl/>
        </w:rPr>
        <w:t>های</w:t>
      </w:r>
      <w:r w:rsidRPr="00CC3311">
        <w:rPr>
          <w:rFonts w:cs="B Mitra" w:hint="cs"/>
          <w:sz w:val="22"/>
          <w:szCs w:val="22"/>
          <w:rtl/>
        </w:rPr>
        <w:t xml:space="preserve"> آب منطقه</w:t>
      </w:r>
      <w:r w:rsidR="00FC00E6">
        <w:rPr>
          <w:rFonts w:cs="B Mitra" w:hint="cs"/>
          <w:sz w:val="22"/>
          <w:szCs w:val="22"/>
          <w:rtl/>
        </w:rPr>
        <w:t xml:space="preserve"> ای</w:t>
      </w:r>
      <w:r w:rsidRPr="00CC3311">
        <w:rPr>
          <w:rFonts w:cs="B Mitra" w:hint="cs"/>
          <w:sz w:val="22"/>
          <w:szCs w:val="22"/>
          <w:rtl/>
        </w:rPr>
        <w:t xml:space="preserve"> و یا شرکت</w:t>
      </w:r>
      <w:r w:rsidR="000B1964">
        <w:rPr>
          <w:rFonts w:cs="B Mitra" w:hint="cs"/>
          <w:sz w:val="22"/>
          <w:szCs w:val="22"/>
          <w:rtl/>
        </w:rPr>
        <w:t>های آ</w:t>
      </w:r>
      <w:r w:rsidRPr="00CC3311">
        <w:rPr>
          <w:rFonts w:cs="B Mitra" w:hint="cs"/>
          <w:sz w:val="22"/>
          <w:szCs w:val="22"/>
          <w:rtl/>
        </w:rPr>
        <w:t>ب و فاضلاب)، وزارت بهداشت، درمان و آموزش پزشکی</w:t>
      </w:r>
      <w:r w:rsidR="00CC3311">
        <w:rPr>
          <w:rFonts w:cs="B Mitra" w:hint="cs"/>
          <w:sz w:val="22"/>
          <w:szCs w:val="22"/>
          <w:rtl/>
        </w:rPr>
        <w:t>، وزارت کشور و</w:t>
      </w:r>
      <w:r w:rsidRPr="00CC3311">
        <w:rPr>
          <w:rFonts w:cs="B Mitra" w:hint="cs"/>
          <w:sz w:val="22"/>
          <w:szCs w:val="22"/>
          <w:rtl/>
        </w:rPr>
        <w:t xml:space="preserve"> وزارت جهاد کشاورزی و ادارات کل تابعه آنها در سراسر کشور تکمیل می گردد)</w:t>
      </w:r>
      <w:bookmarkEnd w:id="18"/>
    </w:p>
    <w:p w14:paraId="0D3E9EF8" w14:textId="77777777" w:rsidR="000B1964" w:rsidRPr="000B1964" w:rsidRDefault="000B1964" w:rsidP="00E41C68">
      <w:pPr>
        <w:spacing w:after="0"/>
        <w:rPr>
          <w:rtl/>
        </w:rPr>
      </w:pPr>
    </w:p>
    <w:p w14:paraId="3189695A" w14:textId="2455AB3C" w:rsidR="00F542E6" w:rsidRPr="00CF3458" w:rsidRDefault="00CF3458" w:rsidP="00A86575">
      <w:pPr>
        <w:spacing w:after="0"/>
        <w:rPr>
          <w:rFonts w:cs="B Mitra"/>
          <w:sz w:val="24"/>
          <w:szCs w:val="24"/>
          <w:rtl/>
        </w:rPr>
      </w:pPr>
      <w:r>
        <w:rPr>
          <w:rFonts w:cs="B Mitra" w:hint="cs"/>
          <w:sz w:val="24"/>
          <w:szCs w:val="24"/>
          <w:rtl/>
        </w:rPr>
        <w:t xml:space="preserve">* </w:t>
      </w:r>
      <w:r w:rsidR="00A86575" w:rsidRPr="00CF3458">
        <w:rPr>
          <w:rFonts w:cs="B Mitra" w:hint="cs"/>
          <w:sz w:val="24"/>
          <w:szCs w:val="24"/>
          <w:rtl/>
        </w:rPr>
        <w:t>توضیحات:</w:t>
      </w:r>
    </w:p>
    <w:p w14:paraId="768CEB00" w14:textId="67E196C9" w:rsidR="00A86575" w:rsidRPr="00CF3458" w:rsidRDefault="00F542E6" w:rsidP="00A86575">
      <w:pPr>
        <w:spacing w:after="0"/>
        <w:rPr>
          <w:rFonts w:cs="B Mitra"/>
          <w:sz w:val="24"/>
          <w:szCs w:val="24"/>
          <w:rtl/>
        </w:rPr>
      </w:pPr>
      <w:r w:rsidRPr="00CF3458">
        <w:rPr>
          <w:rFonts w:cs="B Mitra" w:hint="cs"/>
          <w:sz w:val="24"/>
          <w:szCs w:val="24"/>
          <w:rtl/>
        </w:rPr>
        <w:t xml:space="preserve">- وفق مفاد قانون برنامه سوم، پنجم و ششم توسعه و همچنین مصوبات شورای عالی حفاظت محیط زیست </w:t>
      </w:r>
      <w:r w:rsidR="00A86575" w:rsidRPr="00CF3458">
        <w:rPr>
          <w:rFonts w:cs="B Mitra" w:hint="cs"/>
          <w:sz w:val="24"/>
          <w:szCs w:val="24"/>
          <w:rtl/>
        </w:rPr>
        <w:t xml:space="preserve"> </w:t>
      </w:r>
      <w:r w:rsidRPr="00CF3458">
        <w:rPr>
          <w:rFonts w:cs="B Mitra" w:hint="cs"/>
          <w:sz w:val="24"/>
          <w:szCs w:val="24"/>
          <w:rtl/>
        </w:rPr>
        <w:t>در خصوص ارزیابی اثرات زیست محیطی پروژه ها قبل از شروع فعالیت</w:t>
      </w:r>
      <w:r w:rsidR="00F243EE" w:rsidRPr="00CF3458">
        <w:rPr>
          <w:rFonts w:cs="B Mitra" w:hint="cs"/>
          <w:sz w:val="24"/>
          <w:szCs w:val="24"/>
          <w:rtl/>
        </w:rPr>
        <w:t xml:space="preserve"> کلیه دستگاه های اجرایی مربوط  ملزم به اخذ تاییدیه ارزیاب مذکور از سازمان حفاظت محیط زیست بوده و مسئولیت حسن اجرای آن نیز با سازمان حفاظت محیط زیست و دستگاه اجرایی ذیمدخل می باشد</w:t>
      </w:r>
      <w:r w:rsidRPr="00CF3458">
        <w:rPr>
          <w:rFonts w:cs="B Mitra" w:hint="cs"/>
          <w:sz w:val="24"/>
          <w:szCs w:val="24"/>
          <w:rtl/>
        </w:rPr>
        <w:t>.</w:t>
      </w:r>
    </w:p>
    <w:p w14:paraId="1F9301E9" w14:textId="087E7527" w:rsidR="00F542E6" w:rsidRPr="00CF3458" w:rsidRDefault="00F542E6" w:rsidP="006F56F5">
      <w:pPr>
        <w:spacing w:after="0"/>
        <w:rPr>
          <w:rFonts w:cs="B Mitra"/>
          <w:sz w:val="24"/>
          <w:szCs w:val="24"/>
          <w:rtl/>
        </w:rPr>
      </w:pPr>
      <w:r w:rsidRPr="00CF3458">
        <w:rPr>
          <w:rFonts w:cs="B Mitra" w:hint="cs"/>
          <w:sz w:val="24"/>
          <w:szCs w:val="24"/>
          <w:rtl/>
        </w:rPr>
        <w:t xml:space="preserve">- طبق مفاد ماده (4) آیین نامه بهداشت محیط؛ کمیته حفاظت از منابع آب آشامیدنی  زیر نظر استاندار و با عضویت دیگر دستگاه های اجرایی ذیربط تشکیل و در خصوص خارج نمودن بعضی از منابع تامین آب شرب از سرویس بر اساس گزارش اداره کل بهداشت محیط، آلوده شده اند، اتخاذ تدابیر لازم جهت حفاظت از منابع آب آشامیدنی موجود، بحران های ناشی از آلودگی منابع آب </w:t>
      </w:r>
      <w:r w:rsidR="006F56F5" w:rsidRPr="00CF3458">
        <w:rPr>
          <w:rFonts w:cs="B Mitra" w:hint="cs"/>
          <w:sz w:val="24"/>
          <w:szCs w:val="24"/>
          <w:rtl/>
        </w:rPr>
        <w:t>و چگونگی مقابله با آنها و .. تصمیم گیری می نماید.</w:t>
      </w:r>
    </w:p>
    <w:p w14:paraId="402A7F54" w14:textId="04470DC9" w:rsidR="00F243EE" w:rsidRPr="00CF3458" w:rsidRDefault="00F243EE" w:rsidP="00AE36F5">
      <w:pPr>
        <w:spacing w:after="0"/>
        <w:rPr>
          <w:rFonts w:cs="B Mitra"/>
          <w:sz w:val="24"/>
          <w:szCs w:val="24"/>
          <w:rtl/>
        </w:rPr>
      </w:pPr>
      <w:r w:rsidRPr="00CF3458">
        <w:rPr>
          <w:rFonts w:cs="B Mitra" w:hint="cs"/>
          <w:sz w:val="24"/>
          <w:szCs w:val="24"/>
          <w:rtl/>
        </w:rPr>
        <w:t>- به استناد ماده (46</w:t>
      </w:r>
      <w:r w:rsidR="00AE36F5" w:rsidRPr="00CF3458">
        <w:rPr>
          <w:rFonts w:cs="B Mitra" w:hint="cs"/>
          <w:sz w:val="24"/>
          <w:szCs w:val="24"/>
          <w:rtl/>
        </w:rPr>
        <w:t>)</w:t>
      </w:r>
      <w:r w:rsidR="00F2522F" w:rsidRPr="00CF3458">
        <w:rPr>
          <w:rFonts w:cs="B Mitra" w:hint="cs"/>
          <w:sz w:val="24"/>
          <w:szCs w:val="24"/>
          <w:rtl/>
        </w:rPr>
        <w:t xml:space="preserve"> قانون توزیع عادلانه آب، مواد (7</w:t>
      </w:r>
      <w:r w:rsidRPr="00CF3458">
        <w:rPr>
          <w:rFonts w:cs="B Mitra" w:hint="cs"/>
          <w:sz w:val="24"/>
          <w:szCs w:val="24"/>
          <w:rtl/>
        </w:rPr>
        <w:t xml:space="preserve"> و 8) آیین نامه جلوگیری از آلودگی آب و ماده (11) قانون حفاظت و بهسازی محیط زیست، سازمان حفاظت محیط زیست در خصوص پیشگیری، ممانعت و جلوگیری از آلودگی منابع آب مسئول می باشد.</w:t>
      </w:r>
    </w:p>
    <w:p w14:paraId="45EBE5AF" w14:textId="02FFA74A" w:rsidR="00F243EE" w:rsidRDefault="00F2522F" w:rsidP="00F243EE">
      <w:pPr>
        <w:spacing w:after="0"/>
        <w:rPr>
          <w:rFonts w:cs="B Mitra"/>
          <w:sz w:val="24"/>
          <w:szCs w:val="24"/>
          <w:rtl/>
        </w:rPr>
      </w:pPr>
      <w:r w:rsidRPr="00CF3458">
        <w:rPr>
          <w:rFonts w:cs="B Mitra" w:hint="cs"/>
          <w:sz w:val="24"/>
          <w:szCs w:val="24"/>
          <w:rtl/>
        </w:rPr>
        <w:t>- وفق ماده (3) آیین نامه جلوگیری از آلودگی آب؛ سازمان با همکاری وزارتخانه های نیرو، کشاورزی بهداشت، درمان و آموزش پزشکی و ... نسبت به بررسی و شناسایی کیفیت آبهای ایران از لحاظ آلودگی اقدام خواهند نمود. همچنین طبق تبصره ماده مذکور، وزارت بهداشت، درمان و آموزش پزشکی در مورد آبهای مشروب از مرحله آبگیر طبق قوانین و مقررات خود عمل می نماید.</w:t>
      </w:r>
    </w:p>
    <w:p w14:paraId="5940EA57" w14:textId="5024549F" w:rsidR="00CC1E24" w:rsidRDefault="00CC1E24" w:rsidP="00E41C68">
      <w:pPr>
        <w:spacing w:after="0"/>
        <w:rPr>
          <w:rFonts w:cs="B Mitra"/>
          <w:sz w:val="28"/>
          <w:szCs w:val="28"/>
        </w:rPr>
      </w:pPr>
      <w:r>
        <w:rPr>
          <w:rFonts w:cs="B Mitra" w:hint="cs"/>
          <w:sz w:val="24"/>
          <w:szCs w:val="24"/>
          <w:rtl/>
        </w:rPr>
        <w:t xml:space="preserve">- طبق </w:t>
      </w:r>
      <w:r>
        <w:rPr>
          <w:rFonts w:cs="B Mitra" w:hint="cs"/>
          <w:sz w:val="28"/>
          <w:szCs w:val="28"/>
          <w:rtl/>
        </w:rPr>
        <w:t xml:space="preserve">استاندارد شماره 22315 سال 1396 سازمان ملی استاندارد ایران با عنوان </w:t>
      </w:r>
      <w:r w:rsidRPr="00CC1E24">
        <w:rPr>
          <w:rFonts w:cs="B Mitra" w:hint="cs"/>
          <w:sz w:val="24"/>
          <w:szCs w:val="24"/>
          <w:rtl/>
        </w:rPr>
        <w:t>سامانه</w:t>
      </w:r>
      <w:r>
        <w:rPr>
          <w:rFonts w:cs="B Mitra" w:hint="cs"/>
          <w:sz w:val="28"/>
          <w:szCs w:val="28"/>
          <w:rtl/>
        </w:rPr>
        <w:t xml:space="preserve"> های پایش لحظه ای و برخط (آنلاین) منابع آلاینده محیط زیست، سدهای بزرگ با ارتفاع بیش از 15 متر یا مساحت دریاچه بیش از 400 هکتار، ملزم به </w:t>
      </w:r>
      <w:r w:rsidR="00E41C68">
        <w:rPr>
          <w:rFonts w:cs="B Mitra" w:hint="cs"/>
          <w:sz w:val="28"/>
          <w:szCs w:val="28"/>
          <w:rtl/>
        </w:rPr>
        <w:t>پایش لحظه ای و برخط مطابق استاندارد مذکور می باشند.</w:t>
      </w:r>
    </w:p>
    <w:p w14:paraId="32D61E45" w14:textId="59BB427C" w:rsidR="00770E81" w:rsidRPr="00E234A3" w:rsidRDefault="00770E81" w:rsidP="00770E81">
      <w:pPr>
        <w:pStyle w:val="Heading3"/>
        <w:rPr>
          <w:rFonts w:cs="B Mitra"/>
          <w:color w:val="auto"/>
          <w:sz w:val="26"/>
          <w:szCs w:val="26"/>
          <w:rtl/>
        </w:rPr>
      </w:pPr>
      <w:bookmarkStart w:id="19" w:name="_Toc89514833"/>
      <w:r w:rsidRPr="00E234A3">
        <w:rPr>
          <w:rFonts w:cs="B Mitra" w:hint="cs"/>
          <w:color w:val="auto"/>
          <w:sz w:val="26"/>
          <w:szCs w:val="26"/>
          <w:rtl/>
        </w:rPr>
        <w:t>جدول شماره 7-3-1)</w:t>
      </w:r>
      <w:r w:rsidR="00BE084E">
        <w:rPr>
          <w:rFonts w:cs="B Mitra" w:hint="cs"/>
          <w:color w:val="auto"/>
          <w:sz w:val="26"/>
          <w:szCs w:val="26"/>
          <w:rtl/>
        </w:rPr>
        <w:t xml:space="preserve"> وضعیت کلی سدها</w:t>
      </w:r>
      <w:bookmarkEnd w:id="19"/>
    </w:p>
    <w:tbl>
      <w:tblPr>
        <w:tblStyle w:val="TableGrid"/>
        <w:bidiVisual/>
        <w:tblW w:w="5000" w:type="pct"/>
        <w:tblLook w:val="04A0" w:firstRow="1" w:lastRow="0" w:firstColumn="1" w:lastColumn="0" w:noHBand="0" w:noVBand="1"/>
      </w:tblPr>
      <w:tblGrid>
        <w:gridCol w:w="622"/>
        <w:gridCol w:w="1371"/>
        <w:gridCol w:w="1952"/>
        <w:gridCol w:w="1536"/>
        <w:gridCol w:w="833"/>
        <w:gridCol w:w="557"/>
        <w:gridCol w:w="836"/>
        <w:gridCol w:w="3450"/>
        <w:gridCol w:w="2791"/>
      </w:tblGrid>
      <w:tr w:rsidR="00455D0D" w14:paraId="01FF0CC3" w14:textId="77777777" w:rsidTr="00947A32">
        <w:trPr>
          <w:trHeight w:val="360"/>
        </w:trPr>
        <w:tc>
          <w:tcPr>
            <w:tcW w:w="220" w:type="pct"/>
            <w:vMerge w:val="restart"/>
            <w:vAlign w:val="center"/>
          </w:tcPr>
          <w:p w14:paraId="01FF0CBC" w14:textId="77777777" w:rsidR="00455D0D" w:rsidRPr="00B92888" w:rsidRDefault="00455D0D" w:rsidP="00B92888">
            <w:pPr>
              <w:jc w:val="center"/>
              <w:rPr>
                <w:rFonts w:cs="B Mitra"/>
                <w:b/>
                <w:bCs/>
                <w:sz w:val="20"/>
                <w:szCs w:val="20"/>
                <w:rtl/>
              </w:rPr>
            </w:pPr>
            <w:r w:rsidRPr="00B92888">
              <w:rPr>
                <w:rFonts w:cs="B Mitra" w:hint="cs"/>
                <w:b/>
                <w:bCs/>
                <w:sz w:val="20"/>
                <w:szCs w:val="20"/>
                <w:rtl/>
              </w:rPr>
              <w:t>ستاد/ استان</w:t>
            </w:r>
          </w:p>
        </w:tc>
        <w:tc>
          <w:tcPr>
            <w:tcW w:w="492" w:type="pct"/>
            <w:vMerge w:val="restart"/>
            <w:vAlign w:val="center"/>
          </w:tcPr>
          <w:p w14:paraId="01FF0CBD" w14:textId="77777777" w:rsidR="00455D0D" w:rsidRPr="00B92888" w:rsidRDefault="00455D0D" w:rsidP="00B92888">
            <w:pPr>
              <w:jc w:val="center"/>
              <w:rPr>
                <w:rFonts w:cs="B Mitra"/>
                <w:b/>
                <w:bCs/>
                <w:sz w:val="20"/>
                <w:szCs w:val="20"/>
                <w:rtl/>
              </w:rPr>
            </w:pPr>
            <w:r w:rsidRPr="00B92888">
              <w:rPr>
                <w:rFonts w:cs="B Mitra" w:hint="cs"/>
                <w:b/>
                <w:bCs/>
                <w:sz w:val="20"/>
                <w:szCs w:val="20"/>
                <w:rtl/>
              </w:rPr>
              <w:t>نام دستگاه اجرایی</w:t>
            </w:r>
          </w:p>
        </w:tc>
        <w:tc>
          <w:tcPr>
            <w:tcW w:w="1251" w:type="pct"/>
            <w:gridSpan w:val="2"/>
            <w:vAlign w:val="center"/>
          </w:tcPr>
          <w:p w14:paraId="01FF0CBE" w14:textId="0BC450D8" w:rsidR="00455D0D" w:rsidRPr="00B92888" w:rsidRDefault="00455D0D" w:rsidP="00B92888">
            <w:pPr>
              <w:jc w:val="center"/>
              <w:rPr>
                <w:rFonts w:cs="B Mitra"/>
                <w:b/>
                <w:bCs/>
                <w:sz w:val="20"/>
                <w:szCs w:val="20"/>
                <w:rtl/>
              </w:rPr>
            </w:pPr>
            <w:r>
              <w:rPr>
                <w:rFonts w:cs="B Mitra" w:hint="cs"/>
                <w:b/>
                <w:bCs/>
                <w:sz w:val="20"/>
                <w:szCs w:val="20"/>
                <w:rtl/>
              </w:rPr>
              <w:t>نام سد</w:t>
            </w:r>
          </w:p>
        </w:tc>
        <w:tc>
          <w:tcPr>
            <w:tcW w:w="299" w:type="pct"/>
            <w:vMerge w:val="restart"/>
            <w:vAlign w:val="center"/>
          </w:tcPr>
          <w:p w14:paraId="01FF0CBF" w14:textId="77777777" w:rsidR="00455D0D" w:rsidRPr="00B92888" w:rsidRDefault="00455D0D" w:rsidP="00B92888">
            <w:pPr>
              <w:jc w:val="center"/>
              <w:rPr>
                <w:rFonts w:cs="B Mitra"/>
                <w:b/>
                <w:bCs/>
                <w:sz w:val="20"/>
                <w:szCs w:val="20"/>
                <w:rtl/>
              </w:rPr>
            </w:pPr>
            <w:r w:rsidRPr="00B92888">
              <w:rPr>
                <w:rFonts w:cs="B Mitra" w:hint="cs"/>
                <w:b/>
                <w:bCs/>
                <w:sz w:val="20"/>
                <w:szCs w:val="20"/>
                <w:rtl/>
              </w:rPr>
              <w:t>هدف از احداث سد *</w:t>
            </w:r>
          </w:p>
        </w:tc>
        <w:tc>
          <w:tcPr>
            <w:tcW w:w="500" w:type="pct"/>
            <w:gridSpan w:val="2"/>
            <w:vAlign w:val="center"/>
          </w:tcPr>
          <w:p w14:paraId="01FF0CC0" w14:textId="77777777" w:rsidR="00455D0D" w:rsidRPr="00B92888" w:rsidRDefault="00455D0D" w:rsidP="00B92888">
            <w:pPr>
              <w:jc w:val="center"/>
              <w:rPr>
                <w:rFonts w:cs="B Mitra"/>
                <w:b/>
                <w:bCs/>
                <w:sz w:val="20"/>
                <w:szCs w:val="20"/>
                <w:rtl/>
              </w:rPr>
            </w:pPr>
            <w:r w:rsidRPr="00B92888">
              <w:rPr>
                <w:rFonts w:cs="B Mitra" w:hint="cs"/>
                <w:b/>
                <w:bCs/>
                <w:sz w:val="20"/>
                <w:szCs w:val="20"/>
                <w:rtl/>
              </w:rPr>
              <w:t>ارزیابی اثرات زیست محیطی</w:t>
            </w:r>
          </w:p>
        </w:tc>
        <w:tc>
          <w:tcPr>
            <w:tcW w:w="1237" w:type="pct"/>
            <w:vMerge w:val="restart"/>
          </w:tcPr>
          <w:p w14:paraId="51D37A15" w14:textId="34B3D0D7" w:rsidR="00455D0D" w:rsidRPr="00423B9B" w:rsidRDefault="00455D0D" w:rsidP="00423B9B">
            <w:pPr>
              <w:jc w:val="center"/>
              <w:rPr>
                <w:rFonts w:cs="B Mitra"/>
                <w:sz w:val="20"/>
                <w:szCs w:val="20"/>
                <w:rtl/>
              </w:rPr>
            </w:pPr>
            <w:r w:rsidRPr="00423B9B">
              <w:rPr>
                <w:rFonts w:cs="B Mitra" w:hint="cs"/>
                <w:sz w:val="20"/>
                <w:szCs w:val="20"/>
                <w:rtl/>
              </w:rPr>
              <w:t>آیا</w:t>
            </w:r>
            <w:r w:rsidR="00E46E3A">
              <w:rPr>
                <w:rFonts w:cs="B Mitra" w:hint="cs"/>
                <w:sz w:val="20"/>
                <w:szCs w:val="20"/>
                <w:rtl/>
              </w:rPr>
              <w:t xml:space="preserve"> سد مذکور</w:t>
            </w:r>
            <w:r w:rsidRPr="00423B9B">
              <w:rPr>
                <w:rFonts w:cs="B Mitra" w:hint="cs"/>
                <w:sz w:val="20"/>
                <w:szCs w:val="20"/>
                <w:rtl/>
              </w:rPr>
              <w:t xml:space="preserve"> مشمول</w:t>
            </w:r>
            <w:r w:rsidR="00423B9B">
              <w:rPr>
                <w:rFonts w:cs="B Mitra" w:hint="cs"/>
                <w:sz w:val="20"/>
                <w:szCs w:val="20"/>
                <w:rtl/>
              </w:rPr>
              <w:t xml:space="preserve"> رعایت</w:t>
            </w:r>
            <w:r w:rsidRPr="00423B9B">
              <w:rPr>
                <w:rFonts w:cs="B Mitra" w:hint="cs"/>
                <w:sz w:val="20"/>
                <w:szCs w:val="20"/>
                <w:rtl/>
              </w:rPr>
              <w:t xml:space="preserve"> استاندارد شماره 22315 </w:t>
            </w:r>
            <w:r w:rsidR="00423B9B">
              <w:rPr>
                <w:rFonts w:cs="B Mitra" w:hint="cs"/>
                <w:sz w:val="20"/>
                <w:szCs w:val="20"/>
                <w:rtl/>
              </w:rPr>
              <w:t>(مصوب سال</w:t>
            </w:r>
            <w:r w:rsidRPr="00423B9B">
              <w:rPr>
                <w:rFonts w:cs="B Mitra" w:hint="cs"/>
                <w:sz w:val="20"/>
                <w:szCs w:val="20"/>
                <w:rtl/>
              </w:rPr>
              <w:t>1396</w:t>
            </w:r>
            <w:r w:rsidR="00423B9B">
              <w:rPr>
                <w:rFonts w:cs="B Mitra" w:hint="cs"/>
                <w:sz w:val="20"/>
                <w:szCs w:val="20"/>
                <w:rtl/>
              </w:rPr>
              <w:t>)</w:t>
            </w:r>
            <w:r w:rsidRPr="00423B9B">
              <w:rPr>
                <w:rFonts w:cs="B Mitra" w:hint="cs"/>
                <w:sz w:val="20"/>
                <w:szCs w:val="20"/>
                <w:rtl/>
              </w:rPr>
              <w:t xml:space="preserve"> سازمان ملی استاندارد ایران </w:t>
            </w:r>
            <w:r w:rsidR="00423B9B" w:rsidRPr="00423B9B">
              <w:rPr>
                <w:rFonts w:cs="B Mitra" w:hint="cs"/>
                <w:sz w:val="20"/>
                <w:szCs w:val="20"/>
                <w:rtl/>
              </w:rPr>
              <w:t xml:space="preserve">در خصوص </w:t>
            </w:r>
            <w:r w:rsidRPr="00423B9B">
              <w:rPr>
                <w:rFonts w:cs="B Mitra" w:hint="cs"/>
                <w:sz w:val="20"/>
                <w:szCs w:val="20"/>
                <w:rtl/>
              </w:rPr>
              <w:t xml:space="preserve">پایش لحظه ای و برخط (آنلاین) </w:t>
            </w:r>
            <w:r w:rsidR="00423B9B" w:rsidRPr="00423B9B">
              <w:rPr>
                <w:rFonts w:cs="B Mitra" w:hint="cs"/>
                <w:sz w:val="20"/>
                <w:szCs w:val="20"/>
                <w:rtl/>
              </w:rPr>
              <w:t>می باشد</w:t>
            </w:r>
            <w:r w:rsidR="00E46E3A">
              <w:rPr>
                <w:rFonts w:cs="B Mitra" w:hint="cs"/>
                <w:sz w:val="20"/>
                <w:szCs w:val="20"/>
                <w:rtl/>
              </w:rPr>
              <w:t xml:space="preserve"> ؟ (بلی / خیر)</w:t>
            </w:r>
          </w:p>
        </w:tc>
        <w:tc>
          <w:tcPr>
            <w:tcW w:w="1001" w:type="pct"/>
            <w:vMerge w:val="restart"/>
            <w:vAlign w:val="center"/>
          </w:tcPr>
          <w:p w14:paraId="01FF0CC2" w14:textId="5CF583F0" w:rsidR="00455D0D" w:rsidRPr="00B92888" w:rsidRDefault="00455D0D" w:rsidP="00B92888">
            <w:pPr>
              <w:jc w:val="center"/>
              <w:rPr>
                <w:rFonts w:cs="B Mitra"/>
                <w:b/>
                <w:bCs/>
                <w:sz w:val="20"/>
                <w:szCs w:val="20"/>
                <w:rtl/>
              </w:rPr>
            </w:pPr>
            <w:r w:rsidRPr="00B92888">
              <w:rPr>
                <w:rFonts w:cs="B Mitra" w:hint="cs"/>
                <w:b/>
                <w:bCs/>
                <w:sz w:val="20"/>
                <w:szCs w:val="20"/>
                <w:rtl/>
              </w:rPr>
              <w:t>اقدامات صورت پذیرفته در جهت نظارت بر اجرای شروط ذکر شده در تاییدیه ارزیابی زیست محیطی سدها</w:t>
            </w:r>
          </w:p>
        </w:tc>
      </w:tr>
      <w:tr w:rsidR="00947A32" w14:paraId="01FF0CCD" w14:textId="77777777" w:rsidTr="00947A32">
        <w:trPr>
          <w:trHeight w:val="349"/>
        </w:trPr>
        <w:tc>
          <w:tcPr>
            <w:tcW w:w="220" w:type="pct"/>
            <w:vMerge/>
            <w:vAlign w:val="center"/>
          </w:tcPr>
          <w:p w14:paraId="01FF0CC4" w14:textId="77777777" w:rsidR="00455D0D" w:rsidRPr="00B92888" w:rsidRDefault="00455D0D" w:rsidP="00B92888">
            <w:pPr>
              <w:jc w:val="center"/>
              <w:rPr>
                <w:rFonts w:cs="B Mitra"/>
                <w:b/>
                <w:bCs/>
                <w:sz w:val="20"/>
                <w:szCs w:val="20"/>
                <w:rtl/>
              </w:rPr>
            </w:pPr>
          </w:p>
        </w:tc>
        <w:tc>
          <w:tcPr>
            <w:tcW w:w="492" w:type="pct"/>
            <w:vMerge/>
            <w:vAlign w:val="center"/>
          </w:tcPr>
          <w:p w14:paraId="01FF0CC5" w14:textId="77777777" w:rsidR="00455D0D" w:rsidRPr="00B92888" w:rsidRDefault="00455D0D" w:rsidP="00B92888">
            <w:pPr>
              <w:jc w:val="center"/>
              <w:rPr>
                <w:rFonts w:cs="B Mitra"/>
                <w:b/>
                <w:bCs/>
                <w:sz w:val="20"/>
                <w:szCs w:val="20"/>
                <w:rtl/>
              </w:rPr>
            </w:pPr>
          </w:p>
        </w:tc>
        <w:tc>
          <w:tcPr>
            <w:tcW w:w="700" w:type="pct"/>
            <w:vAlign w:val="center"/>
          </w:tcPr>
          <w:p w14:paraId="3E8641AD" w14:textId="04C42B29" w:rsidR="00455D0D" w:rsidRPr="00B92888" w:rsidRDefault="00455D0D" w:rsidP="008F686B">
            <w:pPr>
              <w:jc w:val="center"/>
              <w:rPr>
                <w:rFonts w:cs="B Mitra"/>
                <w:b/>
                <w:bCs/>
                <w:sz w:val="20"/>
                <w:szCs w:val="20"/>
                <w:rtl/>
              </w:rPr>
            </w:pPr>
            <w:r>
              <w:rPr>
                <w:rFonts w:cs="B Mitra" w:hint="cs"/>
                <w:b/>
                <w:bCs/>
                <w:sz w:val="20"/>
                <w:szCs w:val="20"/>
                <w:rtl/>
              </w:rPr>
              <w:t>سد بهره برداری شده</w:t>
            </w:r>
          </w:p>
        </w:tc>
        <w:tc>
          <w:tcPr>
            <w:tcW w:w="551" w:type="pct"/>
            <w:vAlign w:val="center"/>
          </w:tcPr>
          <w:p w14:paraId="01FF0CC6" w14:textId="7339A036" w:rsidR="00455D0D" w:rsidRPr="00B92888" w:rsidRDefault="00455D0D" w:rsidP="00B92888">
            <w:pPr>
              <w:jc w:val="center"/>
              <w:rPr>
                <w:rFonts w:cs="B Mitra"/>
                <w:b/>
                <w:bCs/>
                <w:sz w:val="20"/>
                <w:szCs w:val="20"/>
                <w:rtl/>
              </w:rPr>
            </w:pPr>
            <w:r>
              <w:rPr>
                <w:rFonts w:cs="B Mitra" w:hint="cs"/>
                <w:b/>
                <w:bCs/>
                <w:sz w:val="20"/>
                <w:szCs w:val="20"/>
                <w:rtl/>
              </w:rPr>
              <w:t>سد در دست احداث</w:t>
            </w:r>
          </w:p>
        </w:tc>
        <w:tc>
          <w:tcPr>
            <w:tcW w:w="299" w:type="pct"/>
            <w:vMerge/>
            <w:vAlign w:val="center"/>
          </w:tcPr>
          <w:p w14:paraId="01FF0CC7" w14:textId="77777777" w:rsidR="00455D0D" w:rsidRPr="00B92888" w:rsidRDefault="00455D0D" w:rsidP="00B92888">
            <w:pPr>
              <w:jc w:val="center"/>
              <w:rPr>
                <w:rFonts w:cs="B Mitra"/>
                <w:b/>
                <w:bCs/>
                <w:sz w:val="20"/>
                <w:szCs w:val="20"/>
                <w:rtl/>
              </w:rPr>
            </w:pPr>
          </w:p>
        </w:tc>
        <w:tc>
          <w:tcPr>
            <w:tcW w:w="200" w:type="pct"/>
            <w:vAlign w:val="center"/>
          </w:tcPr>
          <w:p w14:paraId="01FF0CC8" w14:textId="77777777" w:rsidR="00455D0D" w:rsidRPr="00B92888" w:rsidRDefault="00455D0D" w:rsidP="00B92888">
            <w:pPr>
              <w:jc w:val="center"/>
              <w:rPr>
                <w:rFonts w:cs="B Mitra"/>
                <w:b/>
                <w:bCs/>
                <w:sz w:val="20"/>
                <w:szCs w:val="20"/>
                <w:rtl/>
              </w:rPr>
            </w:pPr>
            <w:r w:rsidRPr="00B92888">
              <w:rPr>
                <w:rFonts w:cs="B Mitra" w:hint="cs"/>
                <w:b/>
                <w:bCs/>
                <w:sz w:val="20"/>
                <w:szCs w:val="20"/>
                <w:rtl/>
              </w:rPr>
              <w:t>دارد</w:t>
            </w:r>
          </w:p>
        </w:tc>
        <w:tc>
          <w:tcPr>
            <w:tcW w:w="300" w:type="pct"/>
            <w:vAlign w:val="center"/>
          </w:tcPr>
          <w:p w14:paraId="01FF0CC9" w14:textId="77777777" w:rsidR="00455D0D" w:rsidRPr="00B92888" w:rsidRDefault="00455D0D" w:rsidP="00B92888">
            <w:pPr>
              <w:jc w:val="center"/>
              <w:rPr>
                <w:rFonts w:cs="B Mitra"/>
                <w:b/>
                <w:bCs/>
                <w:sz w:val="20"/>
                <w:szCs w:val="20"/>
                <w:rtl/>
              </w:rPr>
            </w:pPr>
            <w:r w:rsidRPr="00B92888">
              <w:rPr>
                <w:rFonts w:cs="B Mitra" w:hint="cs"/>
                <w:b/>
                <w:bCs/>
                <w:sz w:val="20"/>
                <w:szCs w:val="20"/>
                <w:rtl/>
              </w:rPr>
              <w:t>ندارد</w:t>
            </w:r>
          </w:p>
        </w:tc>
        <w:tc>
          <w:tcPr>
            <w:tcW w:w="1237" w:type="pct"/>
            <w:vMerge/>
          </w:tcPr>
          <w:p w14:paraId="39211505" w14:textId="77777777" w:rsidR="00455D0D" w:rsidRDefault="00455D0D" w:rsidP="0035701A">
            <w:pPr>
              <w:rPr>
                <w:rFonts w:cs="B Mitra"/>
                <w:sz w:val="26"/>
                <w:szCs w:val="26"/>
                <w:rtl/>
              </w:rPr>
            </w:pPr>
          </w:p>
        </w:tc>
        <w:tc>
          <w:tcPr>
            <w:tcW w:w="1001" w:type="pct"/>
            <w:vMerge/>
          </w:tcPr>
          <w:p w14:paraId="01FF0CCC" w14:textId="38FF670C" w:rsidR="00455D0D" w:rsidRDefault="00455D0D" w:rsidP="0035701A">
            <w:pPr>
              <w:rPr>
                <w:rFonts w:cs="B Mitra"/>
                <w:sz w:val="26"/>
                <w:szCs w:val="26"/>
                <w:rtl/>
              </w:rPr>
            </w:pPr>
          </w:p>
        </w:tc>
      </w:tr>
      <w:tr w:rsidR="00947A32" w14:paraId="39589A52" w14:textId="77777777" w:rsidTr="00947A32">
        <w:trPr>
          <w:trHeight w:val="255"/>
        </w:trPr>
        <w:tc>
          <w:tcPr>
            <w:tcW w:w="220" w:type="pct"/>
            <w:vAlign w:val="center"/>
          </w:tcPr>
          <w:p w14:paraId="004266A8" w14:textId="77777777" w:rsidR="00455D0D" w:rsidRPr="00B92888" w:rsidRDefault="00455D0D" w:rsidP="00B92888">
            <w:pPr>
              <w:jc w:val="center"/>
              <w:rPr>
                <w:rFonts w:cs="B Mitra"/>
                <w:b/>
                <w:bCs/>
                <w:sz w:val="20"/>
                <w:szCs w:val="20"/>
                <w:rtl/>
              </w:rPr>
            </w:pPr>
          </w:p>
        </w:tc>
        <w:tc>
          <w:tcPr>
            <w:tcW w:w="492" w:type="pct"/>
            <w:vAlign w:val="center"/>
          </w:tcPr>
          <w:p w14:paraId="0E68F87A" w14:textId="77777777" w:rsidR="00455D0D" w:rsidRPr="00B92888" w:rsidRDefault="00455D0D" w:rsidP="00B92888">
            <w:pPr>
              <w:jc w:val="center"/>
              <w:rPr>
                <w:rFonts w:cs="B Mitra"/>
                <w:b/>
                <w:bCs/>
                <w:sz w:val="20"/>
                <w:szCs w:val="20"/>
                <w:rtl/>
              </w:rPr>
            </w:pPr>
          </w:p>
        </w:tc>
        <w:tc>
          <w:tcPr>
            <w:tcW w:w="700" w:type="pct"/>
            <w:vAlign w:val="center"/>
          </w:tcPr>
          <w:p w14:paraId="6C1111B2" w14:textId="77777777" w:rsidR="00455D0D" w:rsidRDefault="00455D0D" w:rsidP="00B92888">
            <w:pPr>
              <w:jc w:val="center"/>
              <w:rPr>
                <w:rFonts w:cs="B Mitra"/>
                <w:b/>
                <w:bCs/>
                <w:sz w:val="20"/>
                <w:szCs w:val="20"/>
                <w:rtl/>
              </w:rPr>
            </w:pPr>
          </w:p>
        </w:tc>
        <w:tc>
          <w:tcPr>
            <w:tcW w:w="551" w:type="pct"/>
            <w:vAlign w:val="center"/>
          </w:tcPr>
          <w:p w14:paraId="65E0DCC5" w14:textId="77777777" w:rsidR="00455D0D" w:rsidRDefault="00455D0D" w:rsidP="00B92888">
            <w:pPr>
              <w:jc w:val="center"/>
              <w:rPr>
                <w:rFonts w:cs="B Mitra"/>
                <w:b/>
                <w:bCs/>
                <w:sz w:val="20"/>
                <w:szCs w:val="20"/>
                <w:rtl/>
              </w:rPr>
            </w:pPr>
          </w:p>
        </w:tc>
        <w:tc>
          <w:tcPr>
            <w:tcW w:w="299" w:type="pct"/>
            <w:vAlign w:val="center"/>
          </w:tcPr>
          <w:p w14:paraId="7E824E66" w14:textId="77777777" w:rsidR="00455D0D" w:rsidRPr="00B92888" w:rsidRDefault="00455D0D" w:rsidP="00B92888">
            <w:pPr>
              <w:jc w:val="center"/>
              <w:rPr>
                <w:rFonts w:cs="B Mitra"/>
                <w:b/>
                <w:bCs/>
                <w:sz w:val="20"/>
                <w:szCs w:val="20"/>
                <w:rtl/>
              </w:rPr>
            </w:pPr>
          </w:p>
        </w:tc>
        <w:tc>
          <w:tcPr>
            <w:tcW w:w="200" w:type="pct"/>
            <w:vAlign w:val="center"/>
          </w:tcPr>
          <w:p w14:paraId="6806A147" w14:textId="77777777" w:rsidR="00455D0D" w:rsidRPr="00B92888" w:rsidRDefault="00455D0D" w:rsidP="00B92888">
            <w:pPr>
              <w:jc w:val="center"/>
              <w:rPr>
                <w:rFonts w:cs="B Mitra"/>
                <w:b/>
                <w:bCs/>
                <w:sz w:val="20"/>
                <w:szCs w:val="20"/>
                <w:rtl/>
              </w:rPr>
            </w:pPr>
          </w:p>
        </w:tc>
        <w:tc>
          <w:tcPr>
            <w:tcW w:w="300" w:type="pct"/>
            <w:vAlign w:val="center"/>
          </w:tcPr>
          <w:p w14:paraId="6166154E" w14:textId="77777777" w:rsidR="00455D0D" w:rsidRPr="00B92888" w:rsidRDefault="00455D0D" w:rsidP="00B92888">
            <w:pPr>
              <w:jc w:val="center"/>
              <w:rPr>
                <w:rFonts w:cs="B Mitra"/>
                <w:b/>
                <w:bCs/>
                <w:sz w:val="20"/>
                <w:szCs w:val="20"/>
                <w:rtl/>
              </w:rPr>
            </w:pPr>
          </w:p>
        </w:tc>
        <w:tc>
          <w:tcPr>
            <w:tcW w:w="1237" w:type="pct"/>
          </w:tcPr>
          <w:p w14:paraId="6691CD57" w14:textId="77777777" w:rsidR="00455D0D" w:rsidRDefault="00455D0D" w:rsidP="0035701A">
            <w:pPr>
              <w:rPr>
                <w:rFonts w:cs="B Mitra"/>
                <w:sz w:val="26"/>
                <w:szCs w:val="26"/>
                <w:rtl/>
              </w:rPr>
            </w:pPr>
          </w:p>
        </w:tc>
        <w:tc>
          <w:tcPr>
            <w:tcW w:w="1001" w:type="pct"/>
          </w:tcPr>
          <w:p w14:paraId="2A9F38F3" w14:textId="45303C9B" w:rsidR="00455D0D" w:rsidRDefault="00455D0D" w:rsidP="0035701A">
            <w:pPr>
              <w:rPr>
                <w:rFonts w:cs="B Mitra"/>
                <w:sz w:val="26"/>
                <w:szCs w:val="26"/>
                <w:rtl/>
              </w:rPr>
            </w:pPr>
          </w:p>
        </w:tc>
      </w:tr>
    </w:tbl>
    <w:p w14:paraId="01FF0CD8" w14:textId="77777777" w:rsidR="00571E29" w:rsidRPr="00E41C68" w:rsidRDefault="008C13E8" w:rsidP="008C13E8">
      <w:pPr>
        <w:spacing w:after="0"/>
        <w:rPr>
          <w:rFonts w:cs="B Mitra"/>
          <w:sz w:val="18"/>
          <w:szCs w:val="18"/>
          <w:rtl/>
        </w:rPr>
      </w:pPr>
      <w:r w:rsidRPr="00E41C68">
        <w:rPr>
          <w:rFonts w:cs="B Mitra" w:hint="cs"/>
          <w:sz w:val="18"/>
          <w:szCs w:val="18"/>
          <w:rtl/>
        </w:rPr>
        <w:lastRenderedPageBreak/>
        <w:t>*تولید انرژی برق، تامین آب شرب، تامین آب جهت آبیاری و کشاورزی و کنترل سیلاب ها و خسارات ناشی از سیل</w:t>
      </w:r>
    </w:p>
    <w:p w14:paraId="0A1987B3" w14:textId="58128669" w:rsidR="00FC1645" w:rsidRPr="00E234A3" w:rsidRDefault="00FC1645" w:rsidP="00FC1645">
      <w:pPr>
        <w:pStyle w:val="Heading3"/>
        <w:rPr>
          <w:rFonts w:cs="B Mitra"/>
          <w:color w:val="auto"/>
          <w:sz w:val="26"/>
          <w:szCs w:val="26"/>
          <w:rtl/>
        </w:rPr>
      </w:pPr>
      <w:bookmarkStart w:id="20" w:name="_Toc89514834"/>
      <w:r w:rsidRPr="00E234A3">
        <w:rPr>
          <w:rFonts w:cs="B Mitra" w:hint="cs"/>
          <w:color w:val="auto"/>
          <w:sz w:val="26"/>
          <w:szCs w:val="26"/>
          <w:rtl/>
        </w:rPr>
        <w:t>جدول شماره 7-3-2)</w:t>
      </w:r>
      <w:r w:rsidR="00BE084E">
        <w:rPr>
          <w:rFonts w:cs="B Mitra" w:hint="cs"/>
          <w:color w:val="auto"/>
          <w:sz w:val="26"/>
          <w:szCs w:val="26"/>
          <w:rtl/>
        </w:rPr>
        <w:t xml:space="preserve"> وضعیت پایش سدها</w:t>
      </w:r>
      <w:bookmarkEnd w:id="20"/>
    </w:p>
    <w:tbl>
      <w:tblPr>
        <w:tblStyle w:val="TableGrid"/>
        <w:bidiVisual/>
        <w:tblW w:w="5000" w:type="pct"/>
        <w:tblLook w:val="04A0" w:firstRow="1" w:lastRow="0" w:firstColumn="1" w:lastColumn="0" w:noHBand="0" w:noVBand="1"/>
      </w:tblPr>
      <w:tblGrid>
        <w:gridCol w:w="1269"/>
        <w:gridCol w:w="1149"/>
        <w:gridCol w:w="993"/>
        <w:gridCol w:w="784"/>
        <w:gridCol w:w="1068"/>
        <w:gridCol w:w="664"/>
        <w:gridCol w:w="664"/>
        <w:gridCol w:w="664"/>
        <w:gridCol w:w="664"/>
        <w:gridCol w:w="664"/>
        <w:gridCol w:w="664"/>
        <w:gridCol w:w="695"/>
        <w:gridCol w:w="764"/>
        <w:gridCol w:w="736"/>
        <w:gridCol w:w="625"/>
        <w:gridCol w:w="628"/>
        <w:gridCol w:w="639"/>
        <w:gridCol w:w="614"/>
      </w:tblGrid>
      <w:tr w:rsidR="00817061" w14:paraId="01FF0CE0" w14:textId="77777777" w:rsidTr="00817061">
        <w:trPr>
          <w:trHeight w:val="540"/>
        </w:trPr>
        <w:tc>
          <w:tcPr>
            <w:tcW w:w="455" w:type="pct"/>
            <w:vMerge w:val="restart"/>
            <w:vAlign w:val="center"/>
          </w:tcPr>
          <w:p w14:paraId="01FF0CD9" w14:textId="6971A984" w:rsidR="00817061" w:rsidRPr="00B92888" w:rsidRDefault="00817061" w:rsidP="00B92888">
            <w:pPr>
              <w:jc w:val="center"/>
              <w:rPr>
                <w:rFonts w:cs="B Mitra"/>
                <w:b/>
                <w:bCs/>
                <w:sz w:val="20"/>
                <w:szCs w:val="20"/>
                <w:rtl/>
              </w:rPr>
            </w:pPr>
            <w:r w:rsidRPr="00B92888">
              <w:rPr>
                <w:rFonts w:cs="B Mitra" w:hint="cs"/>
                <w:b/>
                <w:bCs/>
                <w:sz w:val="20"/>
                <w:szCs w:val="20"/>
                <w:rtl/>
              </w:rPr>
              <w:t>ستاد/ استان</w:t>
            </w:r>
          </w:p>
        </w:tc>
        <w:tc>
          <w:tcPr>
            <w:tcW w:w="412" w:type="pct"/>
            <w:vMerge w:val="restart"/>
            <w:vAlign w:val="center"/>
          </w:tcPr>
          <w:p w14:paraId="01FF0CDA" w14:textId="488129A2" w:rsidR="00817061" w:rsidRPr="00B92888" w:rsidRDefault="00817061" w:rsidP="00B92888">
            <w:pPr>
              <w:jc w:val="center"/>
              <w:rPr>
                <w:rFonts w:cs="B Mitra"/>
                <w:b/>
                <w:bCs/>
                <w:sz w:val="20"/>
                <w:szCs w:val="20"/>
                <w:rtl/>
              </w:rPr>
            </w:pPr>
            <w:r w:rsidRPr="00B92888">
              <w:rPr>
                <w:rFonts w:cs="B Mitra" w:hint="cs"/>
                <w:b/>
                <w:bCs/>
                <w:sz w:val="20"/>
                <w:szCs w:val="20"/>
                <w:rtl/>
              </w:rPr>
              <w:t>نام دستگاه اجرایی</w:t>
            </w:r>
          </w:p>
        </w:tc>
        <w:tc>
          <w:tcPr>
            <w:tcW w:w="1020" w:type="pct"/>
            <w:gridSpan w:val="3"/>
            <w:vAlign w:val="center"/>
          </w:tcPr>
          <w:p w14:paraId="01FF0CDB" w14:textId="055E1BBB" w:rsidR="00817061" w:rsidRPr="00B92888" w:rsidRDefault="00817061" w:rsidP="00080077">
            <w:pPr>
              <w:jc w:val="center"/>
              <w:rPr>
                <w:rFonts w:cs="B Mitra"/>
                <w:b/>
                <w:bCs/>
                <w:sz w:val="20"/>
                <w:szCs w:val="20"/>
                <w:rtl/>
              </w:rPr>
            </w:pPr>
            <w:r w:rsidRPr="00B92888">
              <w:rPr>
                <w:rFonts w:cs="B Mitra" w:hint="cs"/>
                <w:b/>
                <w:bCs/>
                <w:sz w:val="20"/>
                <w:szCs w:val="20"/>
                <w:rtl/>
              </w:rPr>
              <w:t>سدها</w:t>
            </w:r>
            <w:r>
              <w:rPr>
                <w:rFonts w:cs="B Mitra" w:hint="cs"/>
                <w:b/>
                <w:bCs/>
                <w:sz w:val="20"/>
                <w:szCs w:val="20"/>
                <w:rtl/>
              </w:rPr>
              <w:t>یی</w:t>
            </w:r>
            <w:r w:rsidRPr="00B92888">
              <w:rPr>
                <w:rFonts w:cs="B Mitra" w:hint="cs"/>
                <w:b/>
                <w:bCs/>
                <w:sz w:val="20"/>
                <w:szCs w:val="20"/>
                <w:rtl/>
              </w:rPr>
              <w:t xml:space="preserve"> که </w:t>
            </w:r>
            <w:r>
              <w:rPr>
                <w:rFonts w:cs="B Mitra" w:hint="cs"/>
                <w:b/>
                <w:bCs/>
                <w:sz w:val="20"/>
                <w:szCs w:val="20"/>
                <w:rtl/>
              </w:rPr>
              <w:t xml:space="preserve">وضعیت کیفیت  </w:t>
            </w:r>
            <w:r w:rsidRPr="00B92888">
              <w:rPr>
                <w:rFonts w:cs="B Mitra" w:hint="cs"/>
                <w:b/>
                <w:bCs/>
                <w:sz w:val="20"/>
                <w:szCs w:val="20"/>
                <w:rtl/>
              </w:rPr>
              <w:t xml:space="preserve">آب های </w:t>
            </w:r>
            <w:r>
              <w:rPr>
                <w:rFonts w:cs="B Mitra" w:hint="cs"/>
                <w:b/>
                <w:bCs/>
                <w:sz w:val="20"/>
                <w:szCs w:val="20"/>
                <w:rtl/>
              </w:rPr>
              <w:t>آن</w:t>
            </w:r>
            <w:r w:rsidRPr="00137974">
              <w:rPr>
                <w:rFonts w:cs="B Mitra" w:hint="cs"/>
                <w:b/>
                <w:bCs/>
                <w:sz w:val="18"/>
                <w:szCs w:val="18"/>
                <w:rtl/>
              </w:rPr>
              <w:t>(استاندارد کیفیت منابع آب ایران)</w:t>
            </w:r>
            <w:r>
              <w:rPr>
                <w:rFonts w:cs="B Mitra" w:hint="cs"/>
                <w:b/>
                <w:bCs/>
                <w:sz w:val="20"/>
                <w:szCs w:val="20"/>
                <w:rtl/>
              </w:rPr>
              <w:t xml:space="preserve"> </w:t>
            </w:r>
            <w:r w:rsidRPr="00B92888">
              <w:rPr>
                <w:rFonts w:cs="B Mitra" w:hint="cs"/>
                <w:b/>
                <w:bCs/>
                <w:sz w:val="20"/>
                <w:szCs w:val="20"/>
                <w:rtl/>
              </w:rPr>
              <w:t>مورد پایش قرار می گیرد</w:t>
            </w:r>
            <w:r>
              <w:rPr>
                <w:rFonts w:cs="B Mitra" w:hint="cs"/>
                <w:b/>
                <w:bCs/>
                <w:sz w:val="20"/>
                <w:szCs w:val="20"/>
                <w:rtl/>
              </w:rPr>
              <w:t xml:space="preserve"> *</w:t>
            </w:r>
          </w:p>
        </w:tc>
        <w:tc>
          <w:tcPr>
            <w:tcW w:w="1677" w:type="pct"/>
            <w:gridSpan w:val="7"/>
            <w:vAlign w:val="center"/>
          </w:tcPr>
          <w:p w14:paraId="01FF0CDC" w14:textId="77777777" w:rsidR="00817061" w:rsidRDefault="00817061" w:rsidP="00AA2437">
            <w:pPr>
              <w:jc w:val="center"/>
              <w:rPr>
                <w:rFonts w:cs="B Mitra"/>
                <w:b/>
                <w:bCs/>
                <w:sz w:val="20"/>
                <w:szCs w:val="20"/>
                <w:rtl/>
              </w:rPr>
            </w:pPr>
            <w:r w:rsidRPr="00B92888">
              <w:rPr>
                <w:rFonts w:cs="B Mitra" w:hint="cs"/>
                <w:b/>
                <w:bCs/>
                <w:sz w:val="20"/>
                <w:szCs w:val="20"/>
                <w:rtl/>
              </w:rPr>
              <w:t xml:space="preserve">میانگین وضعیت سالانه کیفیت آب </w:t>
            </w:r>
            <w:r>
              <w:rPr>
                <w:rFonts w:cs="B Mitra" w:hint="cs"/>
                <w:b/>
                <w:bCs/>
                <w:sz w:val="20"/>
                <w:szCs w:val="20"/>
                <w:rtl/>
              </w:rPr>
              <w:t>سدها</w:t>
            </w:r>
            <w:r w:rsidRPr="00B92888">
              <w:rPr>
                <w:rFonts w:cs="B Mitra" w:hint="cs"/>
                <w:b/>
                <w:bCs/>
                <w:sz w:val="20"/>
                <w:szCs w:val="20"/>
                <w:rtl/>
              </w:rPr>
              <w:t xml:space="preserve"> طبق پارامترهای سنجش</w:t>
            </w:r>
            <w:r>
              <w:rPr>
                <w:rFonts w:cs="B Mitra" w:hint="cs"/>
                <w:b/>
                <w:bCs/>
                <w:sz w:val="20"/>
                <w:szCs w:val="20"/>
                <w:rtl/>
              </w:rPr>
              <w:t xml:space="preserve"> استاندارد کیفیت منابع آب ایران </w:t>
            </w:r>
          </w:p>
          <w:p w14:paraId="01FF0CDD" w14:textId="0CC51DFB" w:rsidR="00817061" w:rsidRPr="00B92888" w:rsidRDefault="00817061" w:rsidP="000C3BE9">
            <w:pPr>
              <w:jc w:val="center"/>
              <w:rPr>
                <w:rFonts w:cs="B Mitra"/>
                <w:b/>
                <w:bCs/>
                <w:sz w:val="20"/>
                <w:szCs w:val="20"/>
                <w:rtl/>
              </w:rPr>
            </w:pPr>
            <w:r>
              <w:rPr>
                <w:rFonts w:cs="B Mitra" w:hint="cs"/>
                <w:b/>
                <w:bCs/>
                <w:sz w:val="20"/>
                <w:szCs w:val="20"/>
                <w:rtl/>
              </w:rPr>
              <w:t xml:space="preserve">(بر اساس </w:t>
            </w:r>
            <w:r w:rsidRPr="00AA2437">
              <w:rPr>
                <w:rFonts w:cs="B Mitra" w:hint="cs"/>
                <w:b/>
                <w:bCs/>
                <w:sz w:val="20"/>
                <w:szCs w:val="20"/>
                <w:u w:val="single"/>
                <w:rtl/>
              </w:rPr>
              <w:t xml:space="preserve">تعداد </w:t>
            </w:r>
            <w:r w:rsidR="000C3BE9">
              <w:rPr>
                <w:rFonts w:cs="B Mitra" w:hint="cs"/>
                <w:b/>
                <w:bCs/>
                <w:sz w:val="20"/>
                <w:szCs w:val="20"/>
                <w:u w:val="single"/>
                <w:rtl/>
              </w:rPr>
              <w:t>دفعات پایش</w:t>
            </w:r>
            <w:r>
              <w:rPr>
                <w:rFonts w:cs="B Mitra" w:hint="cs"/>
                <w:b/>
                <w:bCs/>
                <w:sz w:val="20"/>
                <w:szCs w:val="20"/>
                <w:rtl/>
              </w:rPr>
              <w:t xml:space="preserve"> گزارش گردد)</w:t>
            </w:r>
          </w:p>
        </w:tc>
        <w:tc>
          <w:tcPr>
            <w:tcW w:w="538" w:type="pct"/>
            <w:gridSpan w:val="2"/>
          </w:tcPr>
          <w:p w14:paraId="01FF0CDE" w14:textId="717A1253" w:rsidR="00817061" w:rsidRDefault="00817061" w:rsidP="00AC7A9E">
            <w:pPr>
              <w:jc w:val="center"/>
              <w:rPr>
                <w:rFonts w:cs="B Mitra"/>
                <w:b/>
                <w:bCs/>
                <w:sz w:val="20"/>
                <w:szCs w:val="20"/>
                <w:rtl/>
              </w:rPr>
            </w:pPr>
            <w:r>
              <w:rPr>
                <w:rFonts w:cs="B Mitra" w:hint="cs"/>
                <w:b/>
                <w:bCs/>
                <w:sz w:val="20"/>
                <w:szCs w:val="20"/>
                <w:rtl/>
              </w:rPr>
              <w:t>آیا این سد طبق نظارت های صورت پذیرفته تغذیه گرا شده اند.</w:t>
            </w:r>
          </w:p>
        </w:tc>
        <w:tc>
          <w:tcPr>
            <w:tcW w:w="899" w:type="pct"/>
            <w:gridSpan w:val="4"/>
          </w:tcPr>
          <w:p w14:paraId="2B248230" w14:textId="35F17F8D" w:rsidR="00817061" w:rsidRDefault="00817061" w:rsidP="00AC7A9E">
            <w:pPr>
              <w:jc w:val="center"/>
              <w:rPr>
                <w:rFonts w:cs="B Mitra"/>
                <w:b/>
                <w:bCs/>
                <w:sz w:val="20"/>
                <w:szCs w:val="20"/>
                <w:rtl/>
              </w:rPr>
            </w:pPr>
            <w:r>
              <w:rPr>
                <w:rFonts w:cs="B Mitra" w:hint="cs"/>
                <w:b/>
                <w:bCs/>
                <w:sz w:val="20"/>
                <w:szCs w:val="20"/>
                <w:rtl/>
              </w:rPr>
              <w:t>آیا این سد به استناد اقدامات سازمان حفاظت محیط زیست و تصمیمات کمیته حفاظت از منابع آب آشامیدنی آلوده اعلام شده و از سرویس خارج شده اند</w:t>
            </w:r>
          </w:p>
        </w:tc>
      </w:tr>
      <w:tr w:rsidR="000418C5" w14:paraId="01FF0CEF" w14:textId="77777777" w:rsidTr="00817061">
        <w:trPr>
          <w:trHeight w:val="510"/>
        </w:trPr>
        <w:tc>
          <w:tcPr>
            <w:tcW w:w="455" w:type="pct"/>
            <w:vMerge/>
            <w:vAlign w:val="center"/>
          </w:tcPr>
          <w:p w14:paraId="01FF0CE1" w14:textId="77777777" w:rsidR="000418C5" w:rsidRPr="00B92888" w:rsidRDefault="000418C5" w:rsidP="00B92888">
            <w:pPr>
              <w:jc w:val="center"/>
              <w:rPr>
                <w:rFonts w:cs="B Mitra"/>
                <w:b/>
                <w:bCs/>
                <w:sz w:val="20"/>
                <w:szCs w:val="20"/>
                <w:rtl/>
              </w:rPr>
            </w:pPr>
          </w:p>
        </w:tc>
        <w:tc>
          <w:tcPr>
            <w:tcW w:w="412" w:type="pct"/>
            <w:vMerge/>
            <w:vAlign w:val="center"/>
          </w:tcPr>
          <w:p w14:paraId="01FF0CE2" w14:textId="77777777" w:rsidR="000418C5" w:rsidRPr="00B92888" w:rsidRDefault="000418C5" w:rsidP="00B92888">
            <w:pPr>
              <w:jc w:val="center"/>
              <w:rPr>
                <w:rFonts w:cs="B Mitra"/>
                <w:b/>
                <w:bCs/>
                <w:sz w:val="20"/>
                <w:szCs w:val="20"/>
                <w:rtl/>
              </w:rPr>
            </w:pPr>
          </w:p>
        </w:tc>
        <w:tc>
          <w:tcPr>
            <w:tcW w:w="356" w:type="pct"/>
            <w:vMerge w:val="restart"/>
            <w:vAlign w:val="center"/>
          </w:tcPr>
          <w:p w14:paraId="01FF0CE3" w14:textId="3C40F47F" w:rsidR="000418C5" w:rsidRPr="00B92888" w:rsidRDefault="000418C5" w:rsidP="00B92888">
            <w:pPr>
              <w:jc w:val="center"/>
              <w:rPr>
                <w:rFonts w:cs="B Mitra"/>
                <w:b/>
                <w:bCs/>
                <w:sz w:val="20"/>
                <w:szCs w:val="20"/>
                <w:rtl/>
              </w:rPr>
            </w:pPr>
            <w:r>
              <w:rPr>
                <w:rFonts w:cs="B Mitra" w:hint="cs"/>
                <w:b/>
                <w:bCs/>
                <w:sz w:val="20"/>
                <w:szCs w:val="20"/>
                <w:rtl/>
              </w:rPr>
              <w:t>نام سد</w:t>
            </w:r>
          </w:p>
        </w:tc>
        <w:tc>
          <w:tcPr>
            <w:tcW w:w="664" w:type="pct"/>
            <w:gridSpan w:val="2"/>
            <w:vAlign w:val="center"/>
          </w:tcPr>
          <w:p w14:paraId="01FF0CE4" w14:textId="77777777" w:rsidR="000418C5" w:rsidRPr="00B92888" w:rsidRDefault="000418C5" w:rsidP="00B92888">
            <w:pPr>
              <w:jc w:val="center"/>
              <w:rPr>
                <w:rFonts w:cs="B Mitra"/>
                <w:b/>
                <w:bCs/>
                <w:sz w:val="20"/>
                <w:szCs w:val="20"/>
                <w:rtl/>
              </w:rPr>
            </w:pPr>
            <w:r w:rsidRPr="00B92888">
              <w:rPr>
                <w:rFonts w:cs="B Mitra" w:hint="cs"/>
                <w:b/>
                <w:bCs/>
                <w:sz w:val="20"/>
                <w:szCs w:val="20"/>
                <w:rtl/>
              </w:rPr>
              <w:t>تعداد دفعات پایش</w:t>
            </w:r>
          </w:p>
        </w:tc>
        <w:tc>
          <w:tcPr>
            <w:tcW w:w="238" w:type="pct"/>
            <w:vMerge w:val="restart"/>
            <w:textDirection w:val="btLr"/>
            <w:vAlign w:val="center"/>
          </w:tcPr>
          <w:p w14:paraId="01FF0CE5"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خیلی بد</w:t>
            </w:r>
          </w:p>
        </w:tc>
        <w:tc>
          <w:tcPr>
            <w:tcW w:w="238" w:type="pct"/>
            <w:vMerge w:val="restart"/>
            <w:textDirection w:val="btLr"/>
            <w:vAlign w:val="center"/>
          </w:tcPr>
          <w:p w14:paraId="01FF0CE6"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بد</w:t>
            </w:r>
          </w:p>
        </w:tc>
        <w:tc>
          <w:tcPr>
            <w:tcW w:w="238" w:type="pct"/>
            <w:vMerge w:val="restart"/>
            <w:textDirection w:val="btLr"/>
            <w:vAlign w:val="center"/>
          </w:tcPr>
          <w:p w14:paraId="01FF0CE7"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نسبتا بد</w:t>
            </w:r>
          </w:p>
        </w:tc>
        <w:tc>
          <w:tcPr>
            <w:tcW w:w="238" w:type="pct"/>
            <w:vMerge w:val="restart"/>
            <w:textDirection w:val="btLr"/>
            <w:vAlign w:val="center"/>
          </w:tcPr>
          <w:p w14:paraId="01FF0CE8"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متوسط</w:t>
            </w:r>
          </w:p>
        </w:tc>
        <w:tc>
          <w:tcPr>
            <w:tcW w:w="238" w:type="pct"/>
            <w:vMerge w:val="restart"/>
            <w:textDirection w:val="btLr"/>
            <w:vAlign w:val="center"/>
          </w:tcPr>
          <w:p w14:paraId="01FF0CE9"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نسبتا خوب</w:t>
            </w:r>
          </w:p>
        </w:tc>
        <w:tc>
          <w:tcPr>
            <w:tcW w:w="238" w:type="pct"/>
            <w:vMerge w:val="restart"/>
            <w:textDirection w:val="btLr"/>
            <w:vAlign w:val="center"/>
          </w:tcPr>
          <w:p w14:paraId="01FF0CEA"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خوب</w:t>
            </w:r>
          </w:p>
        </w:tc>
        <w:tc>
          <w:tcPr>
            <w:tcW w:w="248" w:type="pct"/>
            <w:vMerge w:val="restart"/>
            <w:textDirection w:val="btLr"/>
            <w:vAlign w:val="center"/>
          </w:tcPr>
          <w:p w14:paraId="01FF0CEB" w14:textId="77777777" w:rsidR="000418C5" w:rsidRPr="00B92888" w:rsidRDefault="000418C5" w:rsidP="00B92888">
            <w:pPr>
              <w:ind w:left="113" w:right="113"/>
              <w:jc w:val="center"/>
              <w:rPr>
                <w:rFonts w:cs="B Mitra"/>
                <w:b/>
                <w:bCs/>
                <w:sz w:val="20"/>
                <w:szCs w:val="20"/>
                <w:rtl/>
              </w:rPr>
            </w:pPr>
            <w:r w:rsidRPr="00B92888">
              <w:rPr>
                <w:rFonts w:cs="B Mitra" w:hint="cs"/>
                <w:b/>
                <w:bCs/>
                <w:sz w:val="20"/>
                <w:szCs w:val="20"/>
                <w:rtl/>
              </w:rPr>
              <w:t>خیلی خوب</w:t>
            </w:r>
          </w:p>
        </w:tc>
        <w:tc>
          <w:tcPr>
            <w:tcW w:w="274" w:type="pct"/>
            <w:vMerge w:val="restart"/>
            <w:vAlign w:val="center"/>
          </w:tcPr>
          <w:p w14:paraId="01FF0CEC" w14:textId="6C25FA4D" w:rsidR="000418C5" w:rsidRPr="00554D82" w:rsidRDefault="00117234" w:rsidP="00554D82">
            <w:pPr>
              <w:jc w:val="center"/>
              <w:rPr>
                <w:rFonts w:cs="B Mitra"/>
                <w:b/>
                <w:bCs/>
                <w:sz w:val="20"/>
                <w:szCs w:val="20"/>
                <w:rtl/>
              </w:rPr>
            </w:pPr>
            <w:r>
              <w:rPr>
                <w:rFonts w:cs="B Mitra" w:hint="cs"/>
                <w:b/>
                <w:bCs/>
                <w:sz w:val="20"/>
                <w:szCs w:val="20"/>
                <w:rtl/>
              </w:rPr>
              <w:t>بلی</w:t>
            </w:r>
          </w:p>
        </w:tc>
        <w:tc>
          <w:tcPr>
            <w:tcW w:w="264" w:type="pct"/>
            <w:vMerge w:val="restart"/>
            <w:vAlign w:val="center"/>
          </w:tcPr>
          <w:p w14:paraId="01FF0CED" w14:textId="0D73236A" w:rsidR="000418C5" w:rsidRPr="00554D82" w:rsidRDefault="00117234" w:rsidP="00554D82">
            <w:pPr>
              <w:jc w:val="center"/>
              <w:rPr>
                <w:rFonts w:cs="B Mitra"/>
                <w:b/>
                <w:bCs/>
                <w:sz w:val="20"/>
                <w:szCs w:val="20"/>
                <w:rtl/>
              </w:rPr>
            </w:pPr>
            <w:r>
              <w:rPr>
                <w:rFonts w:cs="B Mitra" w:hint="cs"/>
                <w:b/>
                <w:bCs/>
                <w:sz w:val="20"/>
                <w:szCs w:val="20"/>
                <w:rtl/>
              </w:rPr>
              <w:t>خیر</w:t>
            </w:r>
          </w:p>
        </w:tc>
        <w:tc>
          <w:tcPr>
            <w:tcW w:w="449" w:type="pct"/>
            <w:gridSpan w:val="2"/>
          </w:tcPr>
          <w:p w14:paraId="58B67BB5" w14:textId="26BF2D56" w:rsidR="000418C5" w:rsidRPr="006F56F5" w:rsidRDefault="000418C5" w:rsidP="006F56F5">
            <w:pPr>
              <w:jc w:val="center"/>
              <w:rPr>
                <w:rFonts w:cs="B Mitra"/>
                <w:b/>
                <w:bCs/>
                <w:sz w:val="20"/>
                <w:szCs w:val="20"/>
                <w:rtl/>
              </w:rPr>
            </w:pPr>
            <w:r w:rsidRPr="001C758E">
              <w:rPr>
                <w:rFonts w:cs="B Mitra" w:hint="cs"/>
                <w:b/>
                <w:bCs/>
                <w:sz w:val="20"/>
                <w:szCs w:val="20"/>
                <w:rtl/>
              </w:rPr>
              <w:t>اعلام آلودگی</w:t>
            </w:r>
          </w:p>
        </w:tc>
        <w:tc>
          <w:tcPr>
            <w:tcW w:w="450" w:type="pct"/>
            <w:gridSpan w:val="2"/>
          </w:tcPr>
          <w:p w14:paraId="3BC8306C" w14:textId="5B7FD120" w:rsidR="000418C5" w:rsidRPr="006F56F5" w:rsidRDefault="000418C5" w:rsidP="006F56F5">
            <w:pPr>
              <w:jc w:val="center"/>
              <w:rPr>
                <w:rFonts w:cs="B Mitra"/>
                <w:b/>
                <w:bCs/>
                <w:sz w:val="20"/>
                <w:szCs w:val="20"/>
                <w:rtl/>
              </w:rPr>
            </w:pPr>
            <w:r w:rsidRPr="001C758E">
              <w:rPr>
                <w:rFonts w:cs="B Mitra" w:hint="cs"/>
                <w:b/>
                <w:bCs/>
                <w:sz w:val="20"/>
                <w:szCs w:val="20"/>
                <w:rtl/>
              </w:rPr>
              <w:t>خارج نمودن از سرویس</w:t>
            </w:r>
          </w:p>
        </w:tc>
      </w:tr>
      <w:tr w:rsidR="000418C5" w14:paraId="6E10DA87" w14:textId="77777777" w:rsidTr="00817061">
        <w:trPr>
          <w:trHeight w:val="510"/>
        </w:trPr>
        <w:tc>
          <w:tcPr>
            <w:tcW w:w="455" w:type="pct"/>
            <w:vMerge/>
            <w:vAlign w:val="center"/>
          </w:tcPr>
          <w:p w14:paraId="65901DC3" w14:textId="77777777" w:rsidR="000418C5" w:rsidRPr="00B92888" w:rsidRDefault="000418C5" w:rsidP="00B92888">
            <w:pPr>
              <w:jc w:val="center"/>
              <w:rPr>
                <w:rFonts w:cs="B Mitra"/>
                <w:b/>
                <w:bCs/>
                <w:sz w:val="20"/>
                <w:szCs w:val="20"/>
                <w:rtl/>
              </w:rPr>
            </w:pPr>
          </w:p>
        </w:tc>
        <w:tc>
          <w:tcPr>
            <w:tcW w:w="412" w:type="pct"/>
            <w:vMerge/>
            <w:vAlign w:val="center"/>
          </w:tcPr>
          <w:p w14:paraId="64D2B6CD" w14:textId="77777777" w:rsidR="000418C5" w:rsidRPr="00B92888" w:rsidRDefault="000418C5" w:rsidP="00B92888">
            <w:pPr>
              <w:jc w:val="center"/>
              <w:rPr>
                <w:rFonts w:cs="B Mitra"/>
                <w:b/>
                <w:bCs/>
                <w:sz w:val="20"/>
                <w:szCs w:val="20"/>
                <w:rtl/>
              </w:rPr>
            </w:pPr>
          </w:p>
        </w:tc>
        <w:tc>
          <w:tcPr>
            <w:tcW w:w="356" w:type="pct"/>
            <w:vMerge/>
            <w:vAlign w:val="center"/>
          </w:tcPr>
          <w:p w14:paraId="02BBC512" w14:textId="77777777" w:rsidR="000418C5" w:rsidRDefault="000418C5" w:rsidP="00B92888">
            <w:pPr>
              <w:jc w:val="center"/>
              <w:rPr>
                <w:rFonts w:cs="B Mitra"/>
                <w:b/>
                <w:bCs/>
                <w:sz w:val="20"/>
                <w:szCs w:val="20"/>
                <w:rtl/>
              </w:rPr>
            </w:pPr>
          </w:p>
        </w:tc>
        <w:tc>
          <w:tcPr>
            <w:tcW w:w="281" w:type="pct"/>
            <w:vAlign w:val="center"/>
          </w:tcPr>
          <w:p w14:paraId="30DF66D9" w14:textId="05796F13" w:rsidR="000418C5" w:rsidRPr="00B92888" w:rsidRDefault="000418C5" w:rsidP="00B92888">
            <w:pPr>
              <w:jc w:val="center"/>
              <w:rPr>
                <w:rFonts w:cs="B Mitra"/>
                <w:b/>
                <w:bCs/>
                <w:sz w:val="20"/>
                <w:szCs w:val="20"/>
                <w:rtl/>
              </w:rPr>
            </w:pPr>
            <w:r>
              <w:rPr>
                <w:rFonts w:cs="B Mitra" w:hint="cs"/>
                <w:b/>
                <w:bCs/>
                <w:sz w:val="20"/>
                <w:szCs w:val="20"/>
                <w:rtl/>
              </w:rPr>
              <w:t>آنلاین</w:t>
            </w:r>
          </w:p>
        </w:tc>
        <w:tc>
          <w:tcPr>
            <w:tcW w:w="383" w:type="pct"/>
            <w:vAlign w:val="center"/>
          </w:tcPr>
          <w:p w14:paraId="7883FAE8" w14:textId="52CA26EE" w:rsidR="000418C5" w:rsidRPr="00B92888" w:rsidRDefault="000418C5" w:rsidP="00B92888">
            <w:pPr>
              <w:jc w:val="center"/>
              <w:rPr>
                <w:rFonts w:cs="B Mitra"/>
                <w:b/>
                <w:bCs/>
                <w:sz w:val="20"/>
                <w:szCs w:val="20"/>
                <w:rtl/>
              </w:rPr>
            </w:pPr>
            <w:r>
              <w:rPr>
                <w:rFonts w:cs="B Mitra" w:hint="cs"/>
                <w:b/>
                <w:bCs/>
                <w:sz w:val="20"/>
                <w:szCs w:val="20"/>
                <w:rtl/>
              </w:rPr>
              <w:t>غیرآنلاین</w:t>
            </w:r>
          </w:p>
        </w:tc>
        <w:tc>
          <w:tcPr>
            <w:tcW w:w="238" w:type="pct"/>
            <w:vMerge/>
            <w:textDirection w:val="btLr"/>
            <w:vAlign w:val="center"/>
          </w:tcPr>
          <w:p w14:paraId="7A3D9F66" w14:textId="77777777" w:rsidR="000418C5" w:rsidRPr="00B92888" w:rsidRDefault="000418C5" w:rsidP="00B92888">
            <w:pPr>
              <w:ind w:left="113" w:right="113"/>
              <w:jc w:val="center"/>
              <w:rPr>
                <w:rFonts w:cs="B Mitra"/>
                <w:b/>
                <w:bCs/>
                <w:sz w:val="20"/>
                <w:szCs w:val="20"/>
                <w:rtl/>
              </w:rPr>
            </w:pPr>
          </w:p>
        </w:tc>
        <w:tc>
          <w:tcPr>
            <w:tcW w:w="238" w:type="pct"/>
            <w:vMerge/>
            <w:textDirection w:val="btLr"/>
            <w:vAlign w:val="center"/>
          </w:tcPr>
          <w:p w14:paraId="29190C69" w14:textId="77777777" w:rsidR="000418C5" w:rsidRPr="00B92888" w:rsidRDefault="000418C5" w:rsidP="00B92888">
            <w:pPr>
              <w:ind w:left="113" w:right="113"/>
              <w:jc w:val="center"/>
              <w:rPr>
                <w:rFonts w:cs="B Mitra"/>
                <w:b/>
                <w:bCs/>
                <w:sz w:val="20"/>
                <w:szCs w:val="20"/>
                <w:rtl/>
              </w:rPr>
            </w:pPr>
          </w:p>
        </w:tc>
        <w:tc>
          <w:tcPr>
            <w:tcW w:w="238" w:type="pct"/>
            <w:vMerge/>
            <w:textDirection w:val="btLr"/>
            <w:vAlign w:val="center"/>
          </w:tcPr>
          <w:p w14:paraId="40FDD177" w14:textId="77777777" w:rsidR="000418C5" w:rsidRPr="00B92888" w:rsidRDefault="000418C5" w:rsidP="00B92888">
            <w:pPr>
              <w:ind w:left="113" w:right="113"/>
              <w:jc w:val="center"/>
              <w:rPr>
                <w:rFonts w:cs="B Mitra"/>
                <w:b/>
                <w:bCs/>
                <w:sz w:val="20"/>
                <w:szCs w:val="20"/>
                <w:rtl/>
              </w:rPr>
            </w:pPr>
          </w:p>
        </w:tc>
        <w:tc>
          <w:tcPr>
            <w:tcW w:w="238" w:type="pct"/>
            <w:vMerge/>
            <w:textDirection w:val="btLr"/>
            <w:vAlign w:val="center"/>
          </w:tcPr>
          <w:p w14:paraId="64599A58" w14:textId="77777777" w:rsidR="000418C5" w:rsidRPr="00B92888" w:rsidRDefault="000418C5" w:rsidP="00B92888">
            <w:pPr>
              <w:ind w:left="113" w:right="113"/>
              <w:jc w:val="center"/>
              <w:rPr>
                <w:rFonts w:cs="B Mitra"/>
                <w:b/>
                <w:bCs/>
                <w:sz w:val="20"/>
                <w:szCs w:val="20"/>
                <w:rtl/>
              </w:rPr>
            </w:pPr>
          </w:p>
        </w:tc>
        <w:tc>
          <w:tcPr>
            <w:tcW w:w="238" w:type="pct"/>
            <w:vMerge/>
            <w:textDirection w:val="btLr"/>
            <w:vAlign w:val="center"/>
          </w:tcPr>
          <w:p w14:paraId="5C83132F" w14:textId="77777777" w:rsidR="000418C5" w:rsidRPr="00B92888" w:rsidRDefault="000418C5" w:rsidP="00B92888">
            <w:pPr>
              <w:ind w:left="113" w:right="113"/>
              <w:jc w:val="center"/>
              <w:rPr>
                <w:rFonts w:cs="B Mitra"/>
                <w:b/>
                <w:bCs/>
                <w:sz w:val="20"/>
                <w:szCs w:val="20"/>
                <w:rtl/>
              </w:rPr>
            </w:pPr>
          </w:p>
        </w:tc>
        <w:tc>
          <w:tcPr>
            <w:tcW w:w="238" w:type="pct"/>
            <w:vMerge/>
            <w:textDirection w:val="btLr"/>
            <w:vAlign w:val="center"/>
          </w:tcPr>
          <w:p w14:paraId="2B83DD86" w14:textId="77777777" w:rsidR="000418C5" w:rsidRPr="00B92888" w:rsidRDefault="000418C5" w:rsidP="00B92888">
            <w:pPr>
              <w:ind w:left="113" w:right="113"/>
              <w:jc w:val="center"/>
              <w:rPr>
                <w:rFonts w:cs="B Mitra"/>
                <w:b/>
                <w:bCs/>
                <w:sz w:val="20"/>
                <w:szCs w:val="20"/>
                <w:rtl/>
              </w:rPr>
            </w:pPr>
          </w:p>
        </w:tc>
        <w:tc>
          <w:tcPr>
            <w:tcW w:w="248" w:type="pct"/>
            <w:vMerge/>
            <w:textDirection w:val="btLr"/>
            <w:vAlign w:val="center"/>
          </w:tcPr>
          <w:p w14:paraId="7CD62349" w14:textId="77777777" w:rsidR="000418C5" w:rsidRPr="00B92888" w:rsidRDefault="000418C5" w:rsidP="00B92888">
            <w:pPr>
              <w:ind w:left="113" w:right="113"/>
              <w:jc w:val="center"/>
              <w:rPr>
                <w:rFonts w:cs="B Mitra"/>
                <w:b/>
                <w:bCs/>
                <w:sz w:val="20"/>
                <w:szCs w:val="20"/>
                <w:rtl/>
              </w:rPr>
            </w:pPr>
          </w:p>
        </w:tc>
        <w:tc>
          <w:tcPr>
            <w:tcW w:w="274" w:type="pct"/>
            <w:vMerge/>
            <w:vAlign w:val="center"/>
          </w:tcPr>
          <w:p w14:paraId="3E149DE8" w14:textId="77777777" w:rsidR="000418C5" w:rsidRPr="00554D82" w:rsidRDefault="000418C5" w:rsidP="00554D82">
            <w:pPr>
              <w:jc w:val="center"/>
              <w:rPr>
                <w:rFonts w:cs="B Mitra"/>
                <w:b/>
                <w:bCs/>
                <w:sz w:val="20"/>
                <w:szCs w:val="20"/>
                <w:rtl/>
              </w:rPr>
            </w:pPr>
          </w:p>
        </w:tc>
        <w:tc>
          <w:tcPr>
            <w:tcW w:w="264" w:type="pct"/>
            <w:vMerge/>
            <w:vAlign w:val="center"/>
          </w:tcPr>
          <w:p w14:paraId="37FAA6D2" w14:textId="77777777" w:rsidR="000418C5" w:rsidRPr="00554D82" w:rsidRDefault="000418C5" w:rsidP="00554D82">
            <w:pPr>
              <w:jc w:val="center"/>
              <w:rPr>
                <w:rFonts w:cs="B Mitra"/>
                <w:b/>
                <w:bCs/>
                <w:sz w:val="20"/>
                <w:szCs w:val="20"/>
                <w:rtl/>
              </w:rPr>
            </w:pPr>
          </w:p>
        </w:tc>
        <w:tc>
          <w:tcPr>
            <w:tcW w:w="224" w:type="pct"/>
          </w:tcPr>
          <w:p w14:paraId="0FFBFCCD" w14:textId="08BB20BA" w:rsidR="000418C5" w:rsidRPr="006F56F5" w:rsidRDefault="000418C5" w:rsidP="006F56F5">
            <w:pPr>
              <w:jc w:val="center"/>
              <w:rPr>
                <w:rFonts w:cs="B Mitra"/>
                <w:b/>
                <w:bCs/>
                <w:sz w:val="20"/>
                <w:szCs w:val="20"/>
                <w:rtl/>
              </w:rPr>
            </w:pPr>
            <w:r>
              <w:rPr>
                <w:rFonts w:cs="B Mitra" w:hint="cs"/>
                <w:b/>
                <w:bCs/>
                <w:sz w:val="20"/>
                <w:szCs w:val="20"/>
                <w:rtl/>
              </w:rPr>
              <w:t>بله</w:t>
            </w:r>
          </w:p>
        </w:tc>
        <w:tc>
          <w:tcPr>
            <w:tcW w:w="225" w:type="pct"/>
          </w:tcPr>
          <w:p w14:paraId="25DEA274" w14:textId="0DE32CD5" w:rsidR="000418C5" w:rsidRPr="006F56F5" w:rsidRDefault="000418C5" w:rsidP="006F56F5">
            <w:pPr>
              <w:jc w:val="center"/>
              <w:rPr>
                <w:rFonts w:cs="B Mitra"/>
                <w:b/>
                <w:bCs/>
                <w:sz w:val="20"/>
                <w:szCs w:val="20"/>
                <w:rtl/>
              </w:rPr>
            </w:pPr>
            <w:r>
              <w:rPr>
                <w:rFonts w:cs="B Mitra" w:hint="cs"/>
                <w:b/>
                <w:bCs/>
                <w:sz w:val="20"/>
                <w:szCs w:val="20"/>
                <w:rtl/>
              </w:rPr>
              <w:t>خیر</w:t>
            </w:r>
          </w:p>
        </w:tc>
        <w:tc>
          <w:tcPr>
            <w:tcW w:w="229" w:type="pct"/>
          </w:tcPr>
          <w:p w14:paraId="0FDF6890" w14:textId="5F3B8FC4" w:rsidR="000418C5" w:rsidRPr="006F56F5" w:rsidRDefault="000418C5" w:rsidP="006F56F5">
            <w:pPr>
              <w:jc w:val="center"/>
              <w:rPr>
                <w:rFonts w:cs="B Mitra"/>
                <w:b/>
                <w:bCs/>
                <w:sz w:val="20"/>
                <w:szCs w:val="20"/>
                <w:rtl/>
              </w:rPr>
            </w:pPr>
            <w:r>
              <w:rPr>
                <w:rFonts w:cs="B Mitra" w:hint="cs"/>
                <w:b/>
                <w:bCs/>
                <w:sz w:val="20"/>
                <w:szCs w:val="20"/>
                <w:rtl/>
              </w:rPr>
              <w:t xml:space="preserve">بله </w:t>
            </w:r>
          </w:p>
        </w:tc>
        <w:tc>
          <w:tcPr>
            <w:tcW w:w="221" w:type="pct"/>
          </w:tcPr>
          <w:p w14:paraId="690AFFA6" w14:textId="0B072860" w:rsidR="000418C5" w:rsidRPr="006F56F5" w:rsidRDefault="000418C5" w:rsidP="006F56F5">
            <w:pPr>
              <w:jc w:val="center"/>
              <w:rPr>
                <w:rFonts w:cs="B Mitra"/>
                <w:b/>
                <w:bCs/>
                <w:sz w:val="20"/>
                <w:szCs w:val="20"/>
                <w:rtl/>
              </w:rPr>
            </w:pPr>
            <w:r>
              <w:rPr>
                <w:rFonts w:cs="B Mitra" w:hint="cs"/>
                <w:b/>
                <w:bCs/>
                <w:sz w:val="20"/>
                <w:szCs w:val="20"/>
                <w:rtl/>
              </w:rPr>
              <w:t>خیر</w:t>
            </w:r>
          </w:p>
        </w:tc>
      </w:tr>
      <w:tr w:rsidR="000418C5" w14:paraId="5A14FB92" w14:textId="77777777" w:rsidTr="00817061">
        <w:trPr>
          <w:trHeight w:val="510"/>
        </w:trPr>
        <w:tc>
          <w:tcPr>
            <w:tcW w:w="455" w:type="pct"/>
            <w:vAlign w:val="center"/>
          </w:tcPr>
          <w:p w14:paraId="2EBB1E75" w14:textId="77777777" w:rsidR="000418C5" w:rsidRPr="00B92888" w:rsidRDefault="000418C5" w:rsidP="00B92888">
            <w:pPr>
              <w:jc w:val="center"/>
              <w:rPr>
                <w:rFonts w:cs="B Mitra"/>
                <w:b/>
                <w:bCs/>
                <w:sz w:val="20"/>
                <w:szCs w:val="20"/>
                <w:rtl/>
              </w:rPr>
            </w:pPr>
          </w:p>
        </w:tc>
        <w:tc>
          <w:tcPr>
            <w:tcW w:w="412" w:type="pct"/>
            <w:vAlign w:val="center"/>
          </w:tcPr>
          <w:p w14:paraId="5B8C3084" w14:textId="77777777" w:rsidR="000418C5" w:rsidRPr="00B92888" w:rsidRDefault="000418C5" w:rsidP="00B92888">
            <w:pPr>
              <w:jc w:val="center"/>
              <w:rPr>
                <w:rFonts w:cs="B Mitra"/>
                <w:b/>
                <w:bCs/>
                <w:sz w:val="20"/>
                <w:szCs w:val="20"/>
                <w:rtl/>
              </w:rPr>
            </w:pPr>
          </w:p>
        </w:tc>
        <w:tc>
          <w:tcPr>
            <w:tcW w:w="356" w:type="pct"/>
            <w:vAlign w:val="center"/>
          </w:tcPr>
          <w:p w14:paraId="2C2E12C5" w14:textId="77777777" w:rsidR="000418C5" w:rsidRDefault="000418C5" w:rsidP="00B92888">
            <w:pPr>
              <w:jc w:val="center"/>
              <w:rPr>
                <w:rFonts w:cs="B Mitra"/>
                <w:b/>
                <w:bCs/>
                <w:sz w:val="20"/>
                <w:szCs w:val="20"/>
                <w:rtl/>
              </w:rPr>
            </w:pPr>
          </w:p>
        </w:tc>
        <w:tc>
          <w:tcPr>
            <w:tcW w:w="281" w:type="pct"/>
            <w:vAlign w:val="center"/>
          </w:tcPr>
          <w:p w14:paraId="7E92C8BC" w14:textId="77777777" w:rsidR="000418C5" w:rsidRDefault="000418C5" w:rsidP="00B92888">
            <w:pPr>
              <w:jc w:val="center"/>
              <w:rPr>
                <w:rFonts w:cs="B Mitra"/>
                <w:b/>
                <w:bCs/>
                <w:sz w:val="20"/>
                <w:szCs w:val="20"/>
                <w:rtl/>
              </w:rPr>
            </w:pPr>
          </w:p>
        </w:tc>
        <w:tc>
          <w:tcPr>
            <w:tcW w:w="383" w:type="pct"/>
            <w:vAlign w:val="center"/>
          </w:tcPr>
          <w:p w14:paraId="602BC4D6" w14:textId="77777777" w:rsidR="000418C5" w:rsidRDefault="000418C5" w:rsidP="00B92888">
            <w:pPr>
              <w:jc w:val="center"/>
              <w:rPr>
                <w:rFonts w:cs="B Mitra"/>
                <w:b/>
                <w:bCs/>
                <w:sz w:val="20"/>
                <w:szCs w:val="20"/>
                <w:rtl/>
              </w:rPr>
            </w:pPr>
          </w:p>
        </w:tc>
        <w:tc>
          <w:tcPr>
            <w:tcW w:w="238" w:type="pct"/>
            <w:textDirection w:val="btLr"/>
            <w:vAlign w:val="center"/>
          </w:tcPr>
          <w:p w14:paraId="0A2B3F5B" w14:textId="77777777" w:rsidR="000418C5" w:rsidRPr="00B92888" w:rsidRDefault="000418C5" w:rsidP="00B92888">
            <w:pPr>
              <w:ind w:left="113" w:right="113"/>
              <w:jc w:val="center"/>
              <w:rPr>
                <w:rFonts w:cs="B Mitra"/>
                <w:b/>
                <w:bCs/>
                <w:sz w:val="20"/>
                <w:szCs w:val="20"/>
                <w:rtl/>
              </w:rPr>
            </w:pPr>
          </w:p>
        </w:tc>
        <w:tc>
          <w:tcPr>
            <w:tcW w:w="238" w:type="pct"/>
            <w:textDirection w:val="btLr"/>
            <w:vAlign w:val="center"/>
          </w:tcPr>
          <w:p w14:paraId="382A31F8" w14:textId="77777777" w:rsidR="000418C5" w:rsidRPr="00B92888" w:rsidRDefault="000418C5" w:rsidP="00B92888">
            <w:pPr>
              <w:ind w:left="113" w:right="113"/>
              <w:jc w:val="center"/>
              <w:rPr>
                <w:rFonts w:cs="B Mitra"/>
                <w:b/>
                <w:bCs/>
                <w:sz w:val="20"/>
                <w:szCs w:val="20"/>
                <w:rtl/>
              </w:rPr>
            </w:pPr>
          </w:p>
        </w:tc>
        <w:tc>
          <w:tcPr>
            <w:tcW w:w="238" w:type="pct"/>
            <w:textDirection w:val="btLr"/>
            <w:vAlign w:val="center"/>
          </w:tcPr>
          <w:p w14:paraId="45CBBB81" w14:textId="77777777" w:rsidR="000418C5" w:rsidRPr="00B92888" w:rsidRDefault="000418C5" w:rsidP="00B92888">
            <w:pPr>
              <w:ind w:left="113" w:right="113"/>
              <w:jc w:val="center"/>
              <w:rPr>
                <w:rFonts w:cs="B Mitra"/>
                <w:b/>
                <w:bCs/>
                <w:sz w:val="20"/>
                <w:szCs w:val="20"/>
                <w:rtl/>
              </w:rPr>
            </w:pPr>
          </w:p>
        </w:tc>
        <w:tc>
          <w:tcPr>
            <w:tcW w:w="238" w:type="pct"/>
            <w:textDirection w:val="btLr"/>
            <w:vAlign w:val="center"/>
          </w:tcPr>
          <w:p w14:paraId="33E5177C" w14:textId="77777777" w:rsidR="000418C5" w:rsidRPr="00B92888" w:rsidRDefault="000418C5" w:rsidP="00B92888">
            <w:pPr>
              <w:ind w:left="113" w:right="113"/>
              <w:jc w:val="center"/>
              <w:rPr>
                <w:rFonts w:cs="B Mitra"/>
                <w:b/>
                <w:bCs/>
                <w:sz w:val="20"/>
                <w:szCs w:val="20"/>
                <w:rtl/>
              </w:rPr>
            </w:pPr>
          </w:p>
        </w:tc>
        <w:tc>
          <w:tcPr>
            <w:tcW w:w="238" w:type="pct"/>
            <w:textDirection w:val="btLr"/>
            <w:vAlign w:val="center"/>
          </w:tcPr>
          <w:p w14:paraId="76C2BECB" w14:textId="77777777" w:rsidR="000418C5" w:rsidRPr="00B92888" w:rsidRDefault="000418C5" w:rsidP="00B92888">
            <w:pPr>
              <w:ind w:left="113" w:right="113"/>
              <w:jc w:val="center"/>
              <w:rPr>
                <w:rFonts w:cs="B Mitra"/>
                <w:b/>
                <w:bCs/>
                <w:sz w:val="20"/>
                <w:szCs w:val="20"/>
                <w:rtl/>
              </w:rPr>
            </w:pPr>
          </w:p>
        </w:tc>
        <w:tc>
          <w:tcPr>
            <w:tcW w:w="238" w:type="pct"/>
            <w:textDirection w:val="btLr"/>
            <w:vAlign w:val="center"/>
          </w:tcPr>
          <w:p w14:paraId="281E6E47" w14:textId="77777777" w:rsidR="000418C5" w:rsidRPr="00B92888" w:rsidRDefault="000418C5" w:rsidP="00B92888">
            <w:pPr>
              <w:ind w:left="113" w:right="113"/>
              <w:jc w:val="center"/>
              <w:rPr>
                <w:rFonts w:cs="B Mitra"/>
                <w:b/>
                <w:bCs/>
                <w:sz w:val="20"/>
                <w:szCs w:val="20"/>
                <w:rtl/>
              </w:rPr>
            </w:pPr>
          </w:p>
        </w:tc>
        <w:tc>
          <w:tcPr>
            <w:tcW w:w="248" w:type="pct"/>
            <w:textDirection w:val="btLr"/>
            <w:vAlign w:val="center"/>
          </w:tcPr>
          <w:p w14:paraId="32796F70" w14:textId="77777777" w:rsidR="000418C5" w:rsidRPr="00B92888" w:rsidRDefault="000418C5" w:rsidP="00B92888">
            <w:pPr>
              <w:ind w:left="113" w:right="113"/>
              <w:jc w:val="center"/>
              <w:rPr>
                <w:rFonts w:cs="B Mitra"/>
                <w:b/>
                <w:bCs/>
                <w:sz w:val="20"/>
                <w:szCs w:val="20"/>
                <w:rtl/>
              </w:rPr>
            </w:pPr>
          </w:p>
        </w:tc>
        <w:tc>
          <w:tcPr>
            <w:tcW w:w="274" w:type="pct"/>
            <w:vAlign w:val="center"/>
          </w:tcPr>
          <w:p w14:paraId="77B4E6C3" w14:textId="77777777" w:rsidR="000418C5" w:rsidRPr="00554D82" w:rsidRDefault="000418C5" w:rsidP="00554D82">
            <w:pPr>
              <w:jc w:val="center"/>
              <w:rPr>
                <w:rFonts w:cs="B Mitra"/>
                <w:b/>
                <w:bCs/>
                <w:sz w:val="20"/>
                <w:szCs w:val="20"/>
                <w:rtl/>
              </w:rPr>
            </w:pPr>
          </w:p>
        </w:tc>
        <w:tc>
          <w:tcPr>
            <w:tcW w:w="264" w:type="pct"/>
            <w:vAlign w:val="center"/>
          </w:tcPr>
          <w:p w14:paraId="7205C730" w14:textId="77777777" w:rsidR="000418C5" w:rsidRPr="00554D82" w:rsidRDefault="000418C5" w:rsidP="00554D82">
            <w:pPr>
              <w:jc w:val="center"/>
              <w:rPr>
                <w:rFonts w:cs="B Mitra"/>
                <w:b/>
                <w:bCs/>
                <w:sz w:val="20"/>
                <w:szCs w:val="20"/>
                <w:rtl/>
              </w:rPr>
            </w:pPr>
          </w:p>
        </w:tc>
        <w:tc>
          <w:tcPr>
            <w:tcW w:w="224" w:type="pct"/>
          </w:tcPr>
          <w:p w14:paraId="62B7827C" w14:textId="77777777" w:rsidR="000418C5" w:rsidRDefault="000418C5" w:rsidP="006F56F5">
            <w:pPr>
              <w:jc w:val="center"/>
              <w:rPr>
                <w:rFonts w:cs="B Mitra"/>
                <w:b/>
                <w:bCs/>
                <w:sz w:val="20"/>
                <w:szCs w:val="20"/>
                <w:rtl/>
              </w:rPr>
            </w:pPr>
          </w:p>
        </w:tc>
        <w:tc>
          <w:tcPr>
            <w:tcW w:w="225" w:type="pct"/>
          </w:tcPr>
          <w:p w14:paraId="3515A73D" w14:textId="77777777" w:rsidR="000418C5" w:rsidRDefault="000418C5" w:rsidP="006F56F5">
            <w:pPr>
              <w:jc w:val="center"/>
              <w:rPr>
                <w:rFonts w:cs="B Mitra"/>
                <w:b/>
                <w:bCs/>
                <w:sz w:val="20"/>
                <w:szCs w:val="20"/>
                <w:rtl/>
              </w:rPr>
            </w:pPr>
          </w:p>
        </w:tc>
        <w:tc>
          <w:tcPr>
            <w:tcW w:w="229" w:type="pct"/>
          </w:tcPr>
          <w:p w14:paraId="1ABDA0FC" w14:textId="77777777" w:rsidR="000418C5" w:rsidRDefault="000418C5" w:rsidP="006F56F5">
            <w:pPr>
              <w:jc w:val="center"/>
              <w:rPr>
                <w:rFonts w:cs="B Mitra"/>
                <w:b/>
                <w:bCs/>
                <w:sz w:val="20"/>
                <w:szCs w:val="20"/>
                <w:rtl/>
              </w:rPr>
            </w:pPr>
          </w:p>
        </w:tc>
        <w:tc>
          <w:tcPr>
            <w:tcW w:w="221" w:type="pct"/>
          </w:tcPr>
          <w:p w14:paraId="77D5A482" w14:textId="77777777" w:rsidR="000418C5" w:rsidRDefault="000418C5" w:rsidP="006F56F5">
            <w:pPr>
              <w:jc w:val="center"/>
              <w:rPr>
                <w:rFonts w:cs="B Mitra"/>
                <w:b/>
                <w:bCs/>
                <w:sz w:val="20"/>
                <w:szCs w:val="20"/>
                <w:rtl/>
              </w:rPr>
            </w:pPr>
          </w:p>
        </w:tc>
      </w:tr>
    </w:tbl>
    <w:p w14:paraId="1F9E6D0C" w14:textId="77777777" w:rsidR="00E234A3" w:rsidRDefault="00E234A3" w:rsidP="00FC1645">
      <w:pPr>
        <w:pStyle w:val="Heading3"/>
        <w:rPr>
          <w:rFonts w:cs="B Mitra"/>
          <w:color w:val="auto"/>
          <w:sz w:val="26"/>
          <w:szCs w:val="26"/>
          <w:rtl/>
        </w:rPr>
      </w:pPr>
    </w:p>
    <w:p w14:paraId="72C6189B" w14:textId="4E4D6337" w:rsidR="00770E81" w:rsidRPr="00E234A3" w:rsidRDefault="00770E81" w:rsidP="00FC1645">
      <w:pPr>
        <w:pStyle w:val="Heading3"/>
        <w:rPr>
          <w:rFonts w:cs="B Mitra"/>
          <w:color w:val="auto"/>
          <w:sz w:val="26"/>
          <w:szCs w:val="26"/>
          <w:rtl/>
        </w:rPr>
      </w:pPr>
      <w:bookmarkStart w:id="21" w:name="_Toc89514835"/>
      <w:r w:rsidRPr="00E234A3">
        <w:rPr>
          <w:rFonts w:cs="B Mitra" w:hint="cs"/>
          <w:color w:val="auto"/>
          <w:sz w:val="26"/>
          <w:szCs w:val="26"/>
          <w:rtl/>
        </w:rPr>
        <w:t>جدول شماره 7-3-</w:t>
      </w:r>
      <w:r w:rsidR="00FC1645" w:rsidRPr="00E234A3">
        <w:rPr>
          <w:rFonts w:cs="B Mitra" w:hint="cs"/>
          <w:color w:val="auto"/>
          <w:sz w:val="26"/>
          <w:szCs w:val="26"/>
          <w:rtl/>
        </w:rPr>
        <w:t>3</w:t>
      </w:r>
      <w:r w:rsidRPr="00E234A3">
        <w:rPr>
          <w:rFonts w:cs="B Mitra" w:hint="cs"/>
          <w:color w:val="auto"/>
          <w:sz w:val="26"/>
          <w:szCs w:val="26"/>
          <w:rtl/>
        </w:rPr>
        <w:t>)</w:t>
      </w:r>
      <w:r w:rsidR="00947A32">
        <w:rPr>
          <w:rFonts w:cs="B Mitra" w:hint="cs"/>
          <w:color w:val="auto"/>
          <w:sz w:val="26"/>
          <w:szCs w:val="26"/>
          <w:rtl/>
        </w:rPr>
        <w:t xml:space="preserve"> -</w:t>
      </w:r>
      <w:r w:rsidR="00947A32" w:rsidRPr="00947A32">
        <w:rPr>
          <w:rFonts w:cs="B Mitra" w:hint="cs"/>
          <w:color w:val="auto"/>
          <w:sz w:val="26"/>
          <w:szCs w:val="26"/>
          <w:rtl/>
        </w:rPr>
        <w:t xml:space="preserve"> اقدامات صورت پذیرفته جهت ممانعت و جلوگیری از آلودگی آب سدها (موضوع ماده 688 قانون مجازات اسلامی)</w:t>
      </w:r>
      <w:bookmarkEnd w:id="21"/>
    </w:p>
    <w:p w14:paraId="5740C616" w14:textId="77777777" w:rsidR="00FC1645" w:rsidRDefault="00FC1645" w:rsidP="00FC1645">
      <w:pPr>
        <w:rPr>
          <w:rtl/>
        </w:rPr>
      </w:pPr>
    </w:p>
    <w:tbl>
      <w:tblPr>
        <w:tblStyle w:val="TableGrid"/>
        <w:bidiVisual/>
        <w:tblW w:w="0" w:type="auto"/>
        <w:tblLook w:val="04A0" w:firstRow="1" w:lastRow="0" w:firstColumn="1" w:lastColumn="0" w:noHBand="0" w:noVBand="1"/>
      </w:tblPr>
      <w:tblGrid>
        <w:gridCol w:w="2321"/>
        <w:gridCol w:w="2324"/>
        <w:gridCol w:w="2325"/>
        <w:gridCol w:w="2323"/>
        <w:gridCol w:w="2326"/>
        <w:gridCol w:w="2329"/>
      </w:tblGrid>
      <w:tr w:rsidR="00BE084E" w14:paraId="26394A70" w14:textId="77777777" w:rsidTr="00BE084E">
        <w:tc>
          <w:tcPr>
            <w:tcW w:w="2362" w:type="dxa"/>
            <w:vAlign w:val="center"/>
          </w:tcPr>
          <w:p w14:paraId="201921EC" w14:textId="37B22E8E" w:rsidR="00BE084E" w:rsidRDefault="00BE084E" w:rsidP="00BE084E">
            <w:pPr>
              <w:jc w:val="center"/>
              <w:rPr>
                <w:rtl/>
              </w:rPr>
            </w:pPr>
            <w:r w:rsidRPr="00B92888">
              <w:rPr>
                <w:rFonts w:cs="B Mitra" w:hint="cs"/>
                <w:b/>
                <w:bCs/>
                <w:sz w:val="20"/>
                <w:szCs w:val="20"/>
                <w:rtl/>
              </w:rPr>
              <w:t>ستاد/ استان</w:t>
            </w:r>
          </w:p>
        </w:tc>
        <w:tc>
          <w:tcPr>
            <w:tcW w:w="2362" w:type="dxa"/>
            <w:vAlign w:val="center"/>
          </w:tcPr>
          <w:p w14:paraId="7F371BC5" w14:textId="49B0E1B1" w:rsidR="00BE084E" w:rsidRPr="00BE084E" w:rsidRDefault="00BE084E" w:rsidP="00BE084E">
            <w:pPr>
              <w:jc w:val="center"/>
              <w:rPr>
                <w:rFonts w:cs="B Mitra"/>
                <w:b/>
                <w:bCs/>
                <w:sz w:val="20"/>
                <w:szCs w:val="20"/>
                <w:rtl/>
              </w:rPr>
            </w:pPr>
            <w:r w:rsidRPr="00B92888">
              <w:rPr>
                <w:rFonts w:cs="B Mitra" w:hint="cs"/>
                <w:b/>
                <w:bCs/>
                <w:sz w:val="20"/>
                <w:szCs w:val="20"/>
                <w:rtl/>
              </w:rPr>
              <w:t>نام دستگاه اجرایی</w:t>
            </w:r>
          </w:p>
        </w:tc>
        <w:tc>
          <w:tcPr>
            <w:tcW w:w="2362" w:type="dxa"/>
            <w:vAlign w:val="center"/>
          </w:tcPr>
          <w:p w14:paraId="003147E3" w14:textId="7FDE17F1" w:rsidR="00BE084E" w:rsidRPr="00BE084E" w:rsidRDefault="00BE084E" w:rsidP="00BE084E">
            <w:pPr>
              <w:jc w:val="center"/>
              <w:rPr>
                <w:rFonts w:cs="B Mitra"/>
                <w:b/>
                <w:bCs/>
                <w:sz w:val="20"/>
                <w:szCs w:val="20"/>
                <w:rtl/>
              </w:rPr>
            </w:pPr>
            <w:r w:rsidRPr="00632D40">
              <w:rPr>
                <w:rFonts w:cs="B Mitra" w:hint="cs"/>
                <w:b/>
                <w:bCs/>
                <w:sz w:val="20"/>
                <w:szCs w:val="20"/>
                <w:rtl/>
              </w:rPr>
              <w:t>تعداد اخطاریه صادر شده</w:t>
            </w:r>
          </w:p>
        </w:tc>
        <w:tc>
          <w:tcPr>
            <w:tcW w:w="2362" w:type="dxa"/>
            <w:vAlign w:val="center"/>
          </w:tcPr>
          <w:p w14:paraId="7D9F718E" w14:textId="745CCFAE" w:rsidR="00BE084E" w:rsidRPr="00BE084E" w:rsidRDefault="00BE084E" w:rsidP="00BE084E">
            <w:pPr>
              <w:jc w:val="center"/>
              <w:rPr>
                <w:rFonts w:cs="B Mitra"/>
                <w:b/>
                <w:bCs/>
                <w:sz w:val="20"/>
                <w:szCs w:val="20"/>
                <w:rtl/>
              </w:rPr>
            </w:pPr>
            <w:r w:rsidRPr="00632D40">
              <w:rPr>
                <w:rFonts w:cs="B Mitra" w:hint="cs"/>
                <w:b/>
                <w:bCs/>
                <w:sz w:val="20"/>
                <w:szCs w:val="20"/>
                <w:rtl/>
              </w:rPr>
              <w:t>تعداد پرونده ارسالی به دادگاه عمومی</w:t>
            </w:r>
          </w:p>
        </w:tc>
        <w:tc>
          <w:tcPr>
            <w:tcW w:w="2363" w:type="dxa"/>
            <w:vAlign w:val="center"/>
          </w:tcPr>
          <w:p w14:paraId="68D4473A" w14:textId="28E63D11" w:rsidR="00BE084E" w:rsidRPr="00BE084E" w:rsidRDefault="00BE084E" w:rsidP="00BE084E">
            <w:pPr>
              <w:jc w:val="center"/>
              <w:rPr>
                <w:rFonts w:cs="B Mitra"/>
                <w:b/>
                <w:bCs/>
                <w:sz w:val="20"/>
                <w:szCs w:val="20"/>
                <w:rtl/>
              </w:rPr>
            </w:pPr>
            <w:r w:rsidRPr="00632D40">
              <w:rPr>
                <w:rFonts w:cs="B Mitra" w:hint="cs"/>
                <w:b/>
                <w:bCs/>
                <w:sz w:val="20"/>
                <w:szCs w:val="20"/>
                <w:rtl/>
              </w:rPr>
              <w:t xml:space="preserve">تعداد </w:t>
            </w:r>
            <w:r>
              <w:rPr>
                <w:rFonts w:cs="B Mitra" w:hint="cs"/>
                <w:b/>
                <w:bCs/>
                <w:sz w:val="20"/>
                <w:szCs w:val="20"/>
                <w:rtl/>
              </w:rPr>
              <w:t>منابع آلاینده ای که با توجه به اقدامات انجام شده اقدام به رفع آلودگی نموده اند</w:t>
            </w:r>
          </w:p>
        </w:tc>
        <w:tc>
          <w:tcPr>
            <w:tcW w:w="2363" w:type="dxa"/>
            <w:vAlign w:val="center"/>
          </w:tcPr>
          <w:p w14:paraId="32BD60DA" w14:textId="23C185CD" w:rsidR="00BE084E" w:rsidRPr="00BE084E" w:rsidRDefault="00BE084E" w:rsidP="00BE084E">
            <w:pPr>
              <w:jc w:val="center"/>
              <w:rPr>
                <w:rFonts w:cs="B Mitra"/>
                <w:b/>
                <w:bCs/>
                <w:sz w:val="20"/>
                <w:szCs w:val="20"/>
                <w:rtl/>
              </w:rPr>
            </w:pPr>
            <w:r w:rsidRPr="00BE084E">
              <w:rPr>
                <w:rFonts w:cs="B Mitra" w:hint="cs"/>
                <w:b/>
                <w:bCs/>
                <w:sz w:val="20"/>
                <w:szCs w:val="20"/>
                <w:rtl/>
              </w:rPr>
              <w:t>توضیحات</w:t>
            </w:r>
          </w:p>
        </w:tc>
      </w:tr>
      <w:tr w:rsidR="00BE084E" w14:paraId="434943C3" w14:textId="77777777" w:rsidTr="001B4D25">
        <w:tc>
          <w:tcPr>
            <w:tcW w:w="2362" w:type="dxa"/>
            <w:vAlign w:val="center"/>
          </w:tcPr>
          <w:p w14:paraId="4ED006D0" w14:textId="77777777" w:rsidR="00BE084E" w:rsidRDefault="00BE084E" w:rsidP="00FC1645">
            <w:pPr>
              <w:rPr>
                <w:rtl/>
              </w:rPr>
            </w:pPr>
          </w:p>
        </w:tc>
        <w:tc>
          <w:tcPr>
            <w:tcW w:w="2362" w:type="dxa"/>
            <w:vAlign w:val="center"/>
          </w:tcPr>
          <w:p w14:paraId="1DA23248" w14:textId="77777777" w:rsidR="00BE084E" w:rsidRDefault="00BE084E" w:rsidP="00FC1645">
            <w:pPr>
              <w:rPr>
                <w:rtl/>
              </w:rPr>
            </w:pPr>
          </w:p>
        </w:tc>
        <w:tc>
          <w:tcPr>
            <w:tcW w:w="2362" w:type="dxa"/>
          </w:tcPr>
          <w:p w14:paraId="726FAA07" w14:textId="77777777" w:rsidR="00BE084E" w:rsidRDefault="00BE084E" w:rsidP="00FC1645">
            <w:pPr>
              <w:rPr>
                <w:rtl/>
              </w:rPr>
            </w:pPr>
          </w:p>
        </w:tc>
        <w:tc>
          <w:tcPr>
            <w:tcW w:w="2362" w:type="dxa"/>
          </w:tcPr>
          <w:p w14:paraId="40DABF63" w14:textId="77777777" w:rsidR="00BE084E" w:rsidRDefault="00BE084E" w:rsidP="00FC1645">
            <w:pPr>
              <w:rPr>
                <w:rtl/>
              </w:rPr>
            </w:pPr>
          </w:p>
        </w:tc>
        <w:tc>
          <w:tcPr>
            <w:tcW w:w="2363" w:type="dxa"/>
          </w:tcPr>
          <w:p w14:paraId="22ED0193" w14:textId="77777777" w:rsidR="00BE084E" w:rsidRDefault="00BE084E" w:rsidP="00FC1645">
            <w:pPr>
              <w:rPr>
                <w:rtl/>
              </w:rPr>
            </w:pPr>
          </w:p>
        </w:tc>
        <w:tc>
          <w:tcPr>
            <w:tcW w:w="2363" w:type="dxa"/>
          </w:tcPr>
          <w:p w14:paraId="79621840" w14:textId="77777777" w:rsidR="00BE084E" w:rsidRDefault="00BE084E" w:rsidP="00FC1645">
            <w:pPr>
              <w:rPr>
                <w:rtl/>
              </w:rPr>
            </w:pPr>
          </w:p>
        </w:tc>
      </w:tr>
    </w:tbl>
    <w:p w14:paraId="7FF26ECD" w14:textId="77777777" w:rsidR="00BE084E" w:rsidRDefault="00BE084E" w:rsidP="00FC1645">
      <w:pPr>
        <w:rPr>
          <w:rtl/>
        </w:rPr>
      </w:pPr>
    </w:p>
    <w:p w14:paraId="0C2A2638" w14:textId="77777777" w:rsidR="00BE084E" w:rsidRDefault="00BE084E">
      <w:pPr>
        <w:bidi w:val="0"/>
        <w:rPr>
          <w:rStyle w:val="Heading2Char"/>
          <w:rFonts w:cs="IranNastaliq"/>
          <w:sz w:val="44"/>
          <w:szCs w:val="44"/>
          <w:rtl/>
        </w:rPr>
      </w:pPr>
      <w:r>
        <w:rPr>
          <w:rStyle w:val="Heading2Char"/>
          <w:rFonts w:cs="IranNastaliq"/>
          <w:sz w:val="44"/>
          <w:szCs w:val="44"/>
          <w:rtl/>
        </w:rPr>
        <w:br w:type="page"/>
      </w:r>
    </w:p>
    <w:p w14:paraId="4808ECA3" w14:textId="3DE3C06A" w:rsidR="00BE084E" w:rsidRDefault="00AB6A2C" w:rsidP="00937DEE">
      <w:pPr>
        <w:tabs>
          <w:tab w:val="right" w:pos="368"/>
        </w:tabs>
        <w:spacing w:after="0"/>
        <w:ind w:left="-82"/>
        <w:outlineLvl w:val="0"/>
        <w:rPr>
          <w:rFonts w:ascii="IranNastaliq" w:eastAsiaTheme="majorEastAsia" w:hAnsi="IranNastaliq" w:cs="IranNastaliq"/>
          <w:b/>
          <w:bCs/>
          <w:color w:val="000000" w:themeColor="text1"/>
          <w:sz w:val="44"/>
          <w:szCs w:val="44"/>
          <w:rtl/>
        </w:rPr>
      </w:pPr>
      <w:bookmarkStart w:id="22" w:name="_Toc89514836"/>
      <w:r w:rsidRPr="00A720B1">
        <w:rPr>
          <w:rStyle w:val="Heading2Char"/>
          <w:rFonts w:cs="IranNastaliq"/>
          <w:sz w:val="44"/>
          <w:szCs w:val="44"/>
          <w:rtl/>
        </w:rPr>
        <w:lastRenderedPageBreak/>
        <w:t>7-</w:t>
      </w:r>
      <w:r>
        <w:rPr>
          <w:rStyle w:val="Heading2Char"/>
          <w:rFonts w:cs="IranNastaliq" w:hint="cs"/>
          <w:sz w:val="44"/>
          <w:szCs w:val="44"/>
          <w:rtl/>
        </w:rPr>
        <w:t>4</w:t>
      </w:r>
      <w:r w:rsidRPr="00A720B1">
        <w:rPr>
          <w:rStyle w:val="Heading2Char"/>
          <w:rFonts w:cs="IranNastaliq"/>
          <w:sz w:val="44"/>
          <w:szCs w:val="44"/>
          <w:rtl/>
        </w:rPr>
        <w:t xml:space="preserve">-  بررسی نحوه پایش آبهای سطحی  کشور توسط مسئولین ذیربط </w:t>
      </w:r>
      <w:r w:rsidR="00937DEE">
        <w:rPr>
          <w:rStyle w:val="Heading2Char"/>
          <w:rFonts w:cs="IranNastaliq" w:hint="cs"/>
          <w:sz w:val="44"/>
          <w:szCs w:val="44"/>
          <w:rtl/>
        </w:rPr>
        <w:t xml:space="preserve">و </w:t>
      </w:r>
      <w:r w:rsidRPr="00A720B1">
        <w:rPr>
          <w:rStyle w:val="Heading2Char"/>
          <w:rFonts w:cs="IranNastaliq"/>
          <w:sz w:val="44"/>
          <w:szCs w:val="44"/>
          <w:rtl/>
        </w:rPr>
        <w:t xml:space="preserve">نظارت </w:t>
      </w:r>
      <w:r w:rsidR="00937DEE">
        <w:rPr>
          <w:rStyle w:val="Heading2Char"/>
          <w:rFonts w:cs="IranNastaliq" w:hint="cs"/>
          <w:sz w:val="44"/>
          <w:szCs w:val="44"/>
          <w:rtl/>
        </w:rPr>
        <w:t xml:space="preserve">در جهت جلوگیری و ممانعت از آلودگی  آن </w:t>
      </w:r>
      <w:r w:rsidRPr="00A720B1">
        <w:rPr>
          <w:rFonts w:ascii="IranNastaliq" w:eastAsiaTheme="majorEastAsia" w:hAnsi="IranNastaliq" w:cs="IranNastaliq"/>
          <w:b/>
          <w:bCs/>
          <w:color w:val="000000" w:themeColor="text1"/>
          <w:sz w:val="44"/>
          <w:szCs w:val="44"/>
          <w:rtl/>
        </w:rPr>
        <w:t>؛</w:t>
      </w:r>
      <w:bookmarkEnd w:id="22"/>
    </w:p>
    <w:p w14:paraId="600B1C9F" w14:textId="06371316" w:rsidR="00AB6A2C" w:rsidRPr="006E6892" w:rsidRDefault="00AB6A2C" w:rsidP="002E0CC4">
      <w:pPr>
        <w:tabs>
          <w:tab w:val="right" w:pos="368"/>
        </w:tabs>
        <w:spacing w:after="0"/>
        <w:ind w:left="-82"/>
        <w:outlineLvl w:val="0"/>
        <w:rPr>
          <w:rFonts w:ascii="IranNastaliq" w:hAnsi="IranNastaliq" w:cs="B Mitra"/>
          <w:b/>
          <w:bCs/>
          <w:sz w:val="28"/>
          <w:szCs w:val="28"/>
        </w:rPr>
      </w:pPr>
      <w:bookmarkStart w:id="23" w:name="_Toc89514837"/>
      <w:r w:rsidRPr="006E6892">
        <w:rPr>
          <w:rFonts w:ascii="IranNastaliq" w:hAnsi="IranNastaliq" w:cs="B Mitra" w:hint="cs"/>
          <w:b/>
          <w:bCs/>
          <w:rtl/>
        </w:rPr>
        <w:t>(</w:t>
      </w:r>
      <w:r>
        <w:rPr>
          <w:rFonts w:ascii="IranNastaliq" w:hAnsi="IranNastaliq" w:cs="B Mitra" w:hint="cs"/>
          <w:b/>
          <w:bCs/>
          <w:rtl/>
        </w:rPr>
        <w:t xml:space="preserve">این قسمت توسط </w:t>
      </w:r>
      <w:r w:rsidRPr="006E6892">
        <w:rPr>
          <w:rFonts w:ascii="IranNastaliq" w:hAnsi="IranNastaliq" w:cs="B Mitra" w:hint="cs"/>
          <w:b/>
          <w:bCs/>
          <w:rtl/>
        </w:rPr>
        <w:t xml:space="preserve">سازمان حفاظت محیط زیست، وزارت نیرو </w:t>
      </w:r>
      <w:r>
        <w:rPr>
          <w:rFonts w:ascii="IranNastaliq" w:hAnsi="IranNastaliq" w:cs="B Mitra" w:hint="cs"/>
          <w:b/>
          <w:bCs/>
          <w:rtl/>
        </w:rPr>
        <w:t>(</w:t>
      </w:r>
      <w:r w:rsidR="002E0CC4">
        <w:rPr>
          <w:rFonts w:ascii="IranNastaliq" w:hAnsi="IranNastaliq" w:cs="B Mitra" w:hint="cs"/>
          <w:b/>
          <w:bCs/>
          <w:rtl/>
        </w:rPr>
        <w:t>شرکتهای آ</w:t>
      </w:r>
      <w:r>
        <w:rPr>
          <w:rFonts w:ascii="IranNastaliq" w:hAnsi="IranNastaliq" w:cs="B Mitra" w:hint="cs"/>
          <w:b/>
          <w:bCs/>
          <w:rtl/>
        </w:rPr>
        <w:t>ب منطقه ای</w:t>
      </w:r>
      <w:r w:rsidR="002E0CC4">
        <w:rPr>
          <w:rFonts w:ascii="IranNastaliq" w:hAnsi="IranNastaliq" w:cs="B Mitra" w:hint="cs"/>
          <w:b/>
          <w:bCs/>
          <w:rtl/>
        </w:rPr>
        <w:t>/</w:t>
      </w:r>
      <w:r>
        <w:rPr>
          <w:rFonts w:ascii="IranNastaliq" w:hAnsi="IranNastaliq" w:cs="B Mitra" w:hint="cs"/>
          <w:b/>
          <w:bCs/>
          <w:rtl/>
        </w:rPr>
        <w:t xml:space="preserve"> شرکت</w:t>
      </w:r>
      <w:r w:rsidR="002E0CC4">
        <w:rPr>
          <w:rFonts w:ascii="IranNastaliq" w:hAnsi="IranNastaliq" w:cs="B Mitra" w:hint="cs"/>
          <w:b/>
          <w:bCs/>
          <w:rtl/>
        </w:rPr>
        <w:t>های</w:t>
      </w:r>
      <w:r>
        <w:rPr>
          <w:rFonts w:ascii="IranNastaliq" w:hAnsi="IranNastaliq" w:cs="B Mitra" w:hint="cs"/>
          <w:b/>
          <w:bCs/>
          <w:rtl/>
        </w:rPr>
        <w:t xml:space="preserve"> آب و فاضلاب</w:t>
      </w:r>
      <w:r w:rsidR="002E0CC4">
        <w:rPr>
          <w:rFonts w:ascii="IranNastaliq" w:hAnsi="IranNastaliq" w:cs="B Mitra" w:hint="cs"/>
          <w:b/>
          <w:bCs/>
          <w:rtl/>
        </w:rPr>
        <w:t>)</w:t>
      </w:r>
      <w:r>
        <w:rPr>
          <w:rFonts w:ascii="IranNastaliq" w:hAnsi="IranNastaliq" w:cs="B Mitra" w:hint="cs"/>
          <w:b/>
          <w:bCs/>
          <w:rtl/>
        </w:rPr>
        <w:t xml:space="preserve"> </w:t>
      </w:r>
      <w:r w:rsidRPr="006E6892">
        <w:rPr>
          <w:rFonts w:ascii="IranNastaliq" w:hAnsi="IranNastaliq" w:cs="B Mitra" w:hint="cs"/>
          <w:b/>
          <w:bCs/>
          <w:rtl/>
        </w:rPr>
        <w:t>و وزارت بهداشت، درمان و آموزش پزشکی</w:t>
      </w:r>
      <w:r>
        <w:rPr>
          <w:rFonts w:ascii="IranNastaliq" w:hAnsi="IranNastaliq" w:cs="B Mitra" w:hint="cs"/>
          <w:b/>
          <w:bCs/>
          <w:rtl/>
        </w:rPr>
        <w:t xml:space="preserve"> و ادارات کل تابعه انها در سراسر کشور تکمیل می گردد</w:t>
      </w:r>
      <w:r w:rsidRPr="006E6892">
        <w:rPr>
          <w:rFonts w:ascii="IranNastaliq" w:hAnsi="IranNastaliq" w:cs="B Mitra" w:hint="cs"/>
          <w:b/>
          <w:bCs/>
          <w:rtl/>
        </w:rPr>
        <w:t>)</w:t>
      </w:r>
      <w:bookmarkEnd w:id="23"/>
    </w:p>
    <w:p w14:paraId="2555E19F" w14:textId="6779002D" w:rsidR="00AB6A2C" w:rsidRPr="00F10160" w:rsidRDefault="00F10160" w:rsidP="00AB6A2C">
      <w:pPr>
        <w:tabs>
          <w:tab w:val="right" w:pos="368"/>
        </w:tabs>
        <w:spacing w:after="0"/>
        <w:ind w:left="-82"/>
        <w:outlineLvl w:val="0"/>
        <w:rPr>
          <w:rFonts w:ascii="IranNastaliq" w:hAnsi="IranNastaliq" w:cs="B Mitra"/>
          <w:sz w:val="24"/>
          <w:szCs w:val="24"/>
          <w:rtl/>
        </w:rPr>
      </w:pPr>
      <w:bookmarkStart w:id="24" w:name="_Toc89514838"/>
      <w:r>
        <w:rPr>
          <w:rFonts w:ascii="IranNastaliq" w:hAnsi="IranNastaliq" w:cs="B Mitra" w:hint="cs"/>
          <w:sz w:val="24"/>
          <w:szCs w:val="24"/>
          <w:rtl/>
        </w:rPr>
        <w:t xml:space="preserve">* </w:t>
      </w:r>
      <w:r w:rsidR="00AB6A2C" w:rsidRPr="00F10160">
        <w:rPr>
          <w:rFonts w:ascii="IranNastaliq" w:hAnsi="IranNastaliq" w:cs="B Mitra" w:hint="cs"/>
          <w:sz w:val="24"/>
          <w:szCs w:val="24"/>
          <w:rtl/>
        </w:rPr>
        <w:t>توضیحات:</w:t>
      </w:r>
      <w:bookmarkEnd w:id="24"/>
    </w:p>
    <w:p w14:paraId="6ABD4CC7" w14:textId="77777777" w:rsidR="00AB6A2C" w:rsidRPr="00F10160" w:rsidRDefault="00AB6A2C" w:rsidP="00AB6A2C">
      <w:pPr>
        <w:spacing w:after="0"/>
        <w:rPr>
          <w:rFonts w:cs="B Mitra"/>
          <w:sz w:val="24"/>
          <w:szCs w:val="24"/>
          <w:rtl/>
        </w:rPr>
      </w:pPr>
      <w:r w:rsidRPr="00F10160">
        <w:rPr>
          <w:rFonts w:cs="B Mitra" w:hint="cs"/>
          <w:sz w:val="24"/>
          <w:szCs w:val="24"/>
          <w:rtl/>
        </w:rPr>
        <w:t>- وفق ماده (3) آیین نامه جلوگیری از آلودگی آب؛ سازمان با همکاری وزارتخانه های نیرو، کشاورزی بهداشت، درمان و آموزش پزشکی و ... نسبت به بررسی و شناسایی کیفیت آبهای ایران از لحاظ آلودگی اقدام خواهند نمود. همچنین طبق تبصره ماده مذکور، وزارت بهداشت، درمان و آموزش پزشکی در مورد آبهای مشروب از مرحله آبگیر طبق قوانین و مقررات خود عمل می نماید.</w:t>
      </w:r>
    </w:p>
    <w:p w14:paraId="7B375B16" w14:textId="77777777" w:rsidR="00AB6A2C" w:rsidRPr="00F10160" w:rsidRDefault="00AB6A2C" w:rsidP="00AB6A2C">
      <w:pPr>
        <w:spacing w:after="0"/>
        <w:rPr>
          <w:rFonts w:cs="B Mitra"/>
          <w:sz w:val="24"/>
          <w:szCs w:val="24"/>
        </w:rPr>
      </w:pPr>
      <w:r w:rsidRPr="00F10160">
        <w:rPr>
          <w:rFonts w:cs="B Mitra" w:hint="cs"/>
          <w:sz w:val="24"/>
          <w:szCs w:val="24"/>
          <w:rtl/>
        </w:rPr>
        <w:t>- طبق مفاد ماده (4) آیین نامه بهداشت محیط؛ کمیته حفاظت از منابع آب آشامیدنی  زیر نظر استاندار و با عضویت دیگر دستگاه های اجرایی ذیربط از جمله اداره کل بهداشت، درمان و آموزش پزشکی، شرکت آب و فاضلاب و سازمان حفاظت محیط زیست و ... تشکیل و در خصوص خارج نمودن بعضی از منابع تامین آب شرب از سرویس بر اساس گزارش اداره کل بهداشت محیط، آلوده شده اند، اتخاذ تدابیر لازم جهت حفاظت از منابع آب آشامیدنی موجود، بحران های ناشی از آلودگی منابع آب و چگونگی مقابله با آنها و .. تصمیم گیری می نماید.</w:t>
      </w:r>
    </w:p>
    <w:p w14:paraId="15AE514F" w14:textId="3066DB64" w:rsidR="00AB6A2C" w:rsidRPr="00F10160" w:rsidRDefault="00AB6A2C" w:rsidP="00652D87">
      <w:pPr>
        <w:spacing w:after="0"/>
        <w:rPr>
          <w:rFonts w:cs="B Mitra"/>
          <w:sz w:val="24"/>
          <w:szCs w:val="24"/>
          <w:rtl/>
        </w:rPr>
      </w:pPr>
      <w:r w:rsidRPr="00F10160">
        <w:rPr>
          <w:rFonts w:cs="B Mitra" w:hint="cs"/>
          <w:sz w:val="24"/>
          <w:szCs w:val="24"/>
          <w:rtl/>
        </w:rPr>
        <w:t xml:space="preserve">- بند (16) راهبردهای </w:t>
      </w:r>
      <w:r w:rsidR="00652D87" w:rsidRPr="00F10160">
        <w:rPr>
          <w:rFonts w:cs="B Mitra" w:hint="cs"/>
          <w:sz w:val="24"/>
          <w:szCs w:val="24"/>
          <w:rtl/>
        </w:rPr>
        <w:t xml:space="preserve">توسعه </w:t>
      </w:r>
      <w:r w:rsidRPr="00F10160">
        <w:rPr>
          <w:rFonts w:cs="B Mitra" w:hint="cs"/>
          <w:sz w:val="24"/>
          <w:szCs w:val="24"/>
          <w:rtl/>
        </w:rPr>
        <w:t xml:space="preserve">بلند مدت منابع آب کشور موضوع مصوبه شماره 44712/ت 27443هـ مورخ 11/8/1382 هیأت وزیران در خصوص تجهیز و تکمیل شبکه های اندازه گیری کمی و کیفی منابع و مصارف اب و نیز تکمیل سامانه های اطلاعاتی و اطلاع رسانی. </w:t>
      </w:r>
    </w:p>
    <w:p w14:paraId="41360943" w14:textId="7B729B91" w:rsidR="001D7568" w:rsidRPr="00F10160" w:rsidRDefault="001D7568" w:rsidP="00AB6A2C">
      <w:pPr>
        <w:spacing w:after="0"/>
        <w:rPr>
          <w:rFonts w:cs="B Mitra"/>
          <w:sz w:val="24"/>
          <w:szCs w:val="24"/>
          <w:rtl/>
        </w:rPr>
      </w:pPr>
      <w:r w:rsidRPr="00F10160">
        <w:rPr>
          <w:rFonts w:cs="B Mitra" w:hint="cs"/>
          <w:sz w:val="24"/>
          <w:szCs w:val="24"/>
          <w:rtl/>
        </w:rPr>
        <w:t xml:space="preserve">- ماده (5) آیین نامه جلوگیری از تخریب و آلودگی غیرقابل جبران تالابها، هر گونه اقدامی که به تشخیص سازمان حفاظت محیط زیست </w:t>
      </w:r>
      <w:r w:rsidR="007F494B" w:rsidRPr="00F10160">
        <w:rPr>
          <w:rFonts w:cs="B Mitra" w:hint="cs"/>
          <w:sz w:val="24"/>
          <w:szCs w:val="24"/>
          <w:rtl/>
        </w:rPr>
        <w:t>منجر به تخریب و الودگی غیر قابل جبران تالاب ها می شود، ممنوع بوده و سازمان مکلف است ضمن اخطار کتبی اصلاح یا توقف فعالیت در مهلت مشخص اقدام کند.</w:t>
      </w:r>
    </w:p>
    <w:p w14:paraId="5098660A" w14:textId="36F325D9" w:rsidR="00770E81" w:rsidRPr="00E234A3" w:rsidRDefault="00770E81" w:rsidP="00770E81">
      <w:pPr>
        <w:pStyle w:val="Heading3"/>
        <w:rPr>
          <w:rFonts w:cs="B Mitra"/>
          <w:color w:val="auto"/>
          <w:sz w:val="26"/>
          <w:szCs w:val="26"/>
          <w:rtl/>
        </w:rPr>
      </w:pPr>
      <w:bookmarkStart w:id="25" w:name="_Toc89514839"/>
      <w:r w:rsidRPr="00E234A3">
        <w:rPr>
          <w:rFonts w:cs="B Mitra" w:hint="cs"/>
          <w:color w:val="auto"/>
          <w:sz w:val="26"/>
          <w:szCs w:val="26"/>
          <w:rtl/>
        </w:rPr>
        <w:t>جدول شماره 7-4-1)</w:t>
      </w:r>
      <w:r w:rsidR="001A1FAA">
        <w:rPr>
          <w:rFonts w:cs="B Mitra" w:hint="cs"/>
          <w:color w:val="auto"/>
          <w:sz w:val="26"/>
          <w:szCs w:val="26"/>
          <w:rtl/>
        </w:rPr>
        <w:t xml:space="preserve"> وضعیت پایش و کیفیت آب رودخانه ها و تالابها</w:t>
      </w:r>
      <w:bookmarkEnd w:id="25"/>
    </w:p>
    <w:p w14:paraId="5B71EFFB" w14:textId="07263FF5" w:rsidR="00AB6A2C" w:rsidRPr="004D2BD7" w:rsidRDefault="00AB6A2C" w:rsidP="00AB6A2C">
      <w:pPr>
        <w:spacing w:after="0"/>
        <w:jc w:val="right"/>
        <w:rPr>
          <w:rFonts w:ascii="IranNastaliq" w:hAnsi="IranNastaliq" w:cs="B Mitra"/>
          <w:rtl/>
        </w:rPr>
      </w:pPr>
    </w:p>
    <w:tbl>
      <w:tblPr>
        <w:tblStyle w:val="TableGrid"/>
        <w:bidiVisual/>
        <w:tblW w:w="5000" w:type="pct"/>
        <w:tblLook w:val="04A0" w:firstRow="1" w:lastRow="0" w:firstColumn="1" w:lastColumn="0" w:noHBand="0" w:noVBand="1"/>
      </w:tblPr>
      <w:tblGrid>
        <w:gridCol w:w="988"/>
        <w:gridCol w:w="991"/>
        <w:gridCol w:w="1133"/>
        <w:gridCol w:w="662"/>
        <w:gridCol w:w="735"/>
        <w:gridCol w:w="801"/>
        <w:gridCol w:w="1326"/>
        <w:gridCol w:w="1549"/>
        <w:gridCol w:w="751"/>
        <w:gridCol w:w="812"/>
        <w:gridCol w:w="751"/>
        <w:gridCol w:w="751"/>
        <w:gridCol w:w="807"/>
        <w:gridCol w:w="813"/>
        <w:gridCol w:w="1078"/>
      </w:tblGrid>
      <w:tr w:rsidR="00736FA0" w14:paraId="0BAD6CC5" w14:textId="77777777" w:rsidTr="00CF74E2">
        <w:trPr>
          <w:trHeight w:val="540"/>
        </w:trPr>
        <w:tc>
          <w:tcPr>
            <w:tcW w:w="356" w:type="pct"/>
            <w:vMerge w:val="restart"/>
            <w:vAlign w:val="center"/>
          </w:tcPr>
          <w:p w14:paraId="281D5E72" w14:textId="36663BE5" w:rsidR="00736FA0" w:rsidRPr="00632D40" w:rsidRDefault="00736FA0" w:rsidP="001D7568">
            <w:pPr>
              <w:jc w:val="center"/>
              <w:rPr>
                <w:rFonts w:cs="B Mitra"/>
                <w:b/>
                <w:bCs/>
                <w:sz w:val="20"/>
                <w:szCs w:val="20"/>
                <w:rtl/>
              </w:rPr>
            </w:pPr>
            <w:r>
              <w:rPr>
                <w:rFonts w:cs="B Mitra" w:hint="cs"/>
                <w:b/>
                <w:bCs/>
                <w:sz w:val="20"/>
                <w:szCs w:val="20"/>
                <w:rtl/>
              </w:rPr>
              <w:t>ردیف</w:t>
            </w:r>
          </w:p>
        </w:tc>
        <w:tc>
          <w:tcPr>
            <w:tcW w:w="357" w:type="pct"/>
            <w:vMerge w:val="restart"/>
            <w:vAlign w:val="center"/>
          </w:tcPr>
          <w:p w14:paraId="3D10576F" w14:textId="09BCB94C" w:rsidR="00736FA0" w:rsidRPr="00632D40" w:rsidRDefault="00736FA0" w:rsidP="0035701A">
            <w:pPr>
              <w:jc w:val="center"/>
              <w:rPr>
                <w:rFonts w:cs="B Mitra"/>
                <w:b/>
                <w:bCs/>
                <w:sz w:val="20"/>
                <w:szCs w:val="20"/>
                <w:rtl/>
              </w:rPr>
            </w:pPr>
            <w:r w:rsidRPr="00632D40">
              <w:rPr>
                <w:rFonts w:cs="B Mitra" w:hint="cs"/>
                <w:b/>
                <w:bCs/>
                <w:sz w:val="20"/>
                <w:szCs w:val="20"/>
                <w:rtl/>
              </w:rPr>
              <w:t>ستاد / استان</w:t>
            </w:r>
          </w:p>
        </w:tc>
        <w:tc>
          <w:tcPr>
            <w:tcW w:w="408" w:type="pct"/>
            <w:vMerge w:val="restart"/>
            <w:vAlign w:val="center"/>
          </w:tcPr>
          <w:p w14:paraId="36F722B4" w14:textId="77777777" w:rsidR="00736FA0" w:rsidRPr="00632D40" w:rsidRDefault="00736FA0" w:rsidP="0035701A">
            <w:pPr>
              <w:jc w:val="center"/>
              <w:rPr>
                <w:rFonts w:cs="B Mitra"/>
                <w:b/>
                <w:bCs/>
                <w:sz w:val="20"/>
                <w:szCs w:val="20"/>
                <w:rtl/>
              </w:rPr>
            </w:pPr>
            <w:r w:rsidRPr="00632D40">
              <w:rPr>
                <w:rFonts w:cs="B Mitra" w:hint="cs"/>
                <w:b/>
                <w:bCs/>
                <w:sz w:val="20"/>
                <w:szCs w:val="20"/>
                <w:rtl/>
              </w:rPr>
              <w:t>نام دستگاه اجرایی</w:t>
            </w:r>
          </w:p>
        </w:tc>
        <w:tc>
          <w:tcPr>
            <w:tcW w:w="478" w:type="pct"/>
            <w:gridSpan w:val="2"/>
            <w:vMerge w:val="restart"/>
            <w:vAlign w:val="center"/>
          </w:tcPr>
          <w:p w14:paraId="00A2E6AC" w14:textId="00710D3D" w:rsidR="00736FA0" w:rsidRDefault="00736FA0" w:rsidP="007B0E45">
            <w:pPr>
              <w:jc w:val="center"/>
              <w:rPr>
                <w:rFonts w:cs="B Mitra"/>
                <w:b/>
                <w:bCs/>
                <w:sz w:val="20"/>
                <w:szCs w:val="20"/>
                <w:rtl/>
              </w:rPr>
            </w:pPr>
            <w:r>
              <w:rPr>
                <w:rFonts w:cs="B Mitra" w:hint="cs"/>
                <w:b/>
                <w:bCs/>
                <w:sz w:val="20"/>
                <w:szCs w:val="20"/>
                <w:rtl/>
              </w:rPr>
              <w:t>نام تالاب/ رودخانه  موجود در سطح استان</w:t>
            </w:r>
          </w:p>
        </w:tc>
        <w:tc>
          <w:tcPr>
            <w:tcW w:w="1323" w:type="pct"/>
            <w:gridSpan w:val="3"/>
            <w:vAlign w:val="center"/>
          </w:tcPr>
          <w:p w14:paraId="2B2F7E8E" w14:textId="0B14905E" w:rsidR="00736FA0" w:rsidRPr="00632D40" w:rsidRDefault="00736FA0" w:rsidP="001D7568">
            <w:pPr>
              <w:jc w:val="center"/>
              <w:rPr>
                <w:rFonts w:cs="B Mitra"/>
                <w:b/>
                <w:bCs/>
                <w:sz w:val="20"/>
                <w:szCs w:val="20"/>
                <w:rtl/>
              </w:rPr>
            </w:pPr>
            <w:r>
              <w:rPr>
                <w:rFonts w:cs="B Mitra" w:hint="cs"/>
                <w:b/>
                <w:bCs/>
                <w:sz w:val="20"/>
                <w:szCs w:val="20"/>
                <w:rtl/>
              </w:rPr>
              <w:t>آیا این رودخانه یا تالاب مورد پایش قرار می گیرد</w:t>
            </w:r>
          </w:p>
        </w:tc>
        <w:tc>
          <w:tcPr>
            <w:tcW w:w="2078" w:type="pct"/>
            <w:gridSpan w:val="7"/>
            <w:vAlign w:val="center"/>
          </w:tcPr>
          <w:p w14:paraId="010F79E7" w14:textId="58BAD533" w:rsidR="00736FA0" w:rsidRPr="00632D40" w:rsidRDefault="00736FA0" w:rsidP="00D31D1C">
            <w:pPr>
              <w:jc w:val="center"/>
              <w:rPr>
                <w:rFonts w:cs="B Mitra"/>
                <w:b/>
                <w:bCs/>
                <w:sz w:val="20"/>
                <w:szCs w:val="20"/>
                <w:rtl/>
              </w:rPr>
            </w:pPr>
            <w:r w:rsidRPr="00632D40">
              <w:rPr>
                <w:rFonts w:cs="B Mitra" w:hint="cs"/>
                <w:b/>
                <w:bCs/>
                <w:sz w:val="20"/>
                <w:szCs w:val="20"/>
                <w:rtl/>
              </w:rPr>
              <w:t xml:space="preserve">میانگین وضعیت سالانه کیفیت آب رودخانه </w:t>
            </w:r>
            <w:r>
              <w:rPr>
                <w:rFonts w:cs="B Mitra" w:hint="cs"/>
                <w:b/>
                <w:bCs/>
                <w:sz w:val="20"/>
                <w:szCs w:val="20"/>
                <w:rtl/>
              </w:rPr>
              <w:t xml:space="preserve">یا تالاب </w:t>
            </w:r>
            <w:r w:rsidRPr="00632D40">
              <w:rPr>
                <w:rFonts w:cs="B Mitra" w:hint="cs"/>
                <w:b/>
                <w:bCs/>
                <w:sz w:val="20"/>
                <w:szCs w:val="20"/>
                <w:rtl/>
              </w:rPr>
              <w:t>طبق پارامترهای سنجش</w:t>
            </w:r>
            <w:r>
              <w:rPr>
                <w:rFonts w:cs="B Mitra" w:hint="cs"/>
                <w:b/>
                <w:bCs/>
                <w:sz w:val="20"/>
                <w:szCs w:val="20"/>
                <w:rtl/>
              </w:rPr>
              <w:t xml:space="preserve"> استاندارد کیفیت منابع آب ایران</w:t>
            </w:r>
            <w:r w:rsidRPr="00736FA0">
              <w:rPr>
                <w:rFonts w:cs="B Mitra" w:hint="cs"/>
                <w:b/>
                <w:bCs/>
                <w:sz w:val="18"/>
                <w:szCs w:val="18"/>
                <w:rtl/>
              </w:rPr>
              <w:t>(بر اساس تعداد ایستگاه پایش گزارش گردد)</w:t>
            </w:r>
          </w:p>
        </w:tc>
      </w:tr>
      <w:tr w:rsidR="00736FA0" w14:paraId="7107CFA2" w14:textId="77777777" w:rsidTr="00CF74E2">
        <w:trPr>
          <w:cantSplit/>
          <w:trHeight w:val="540"/>
        </w:trPr>
        <w:tc>
          <w:tcPr>
            <w:tcW w:w="356" w:type="pct"/>
            <w:vMerge/>
          </w:tcPr>
          <w:p w14:paraId="31CEDF5C" w14:textId="77777777" w:rsidR="00736FA0" w:rsidRPr="00632D40" w:rsidRDefault="00736FA0" w:rsidP="0035701A">
            <w:pPr>
              <w:jc w:val="center"/>
              <w:rPr>
                <w:rFonts w:cs="B Mitra"/>
                <w:b/>
                <w:bCs/>
                <w:sz w:val="20"/>
                <w:szCs w:val="20"/>
                <w:rtl/>
              </w:rPr>
            </w:pPr>
          </w:p>
        </w:tc>
        <w:tc>
          <w:tcPr>
            <w:tcW w:w="357" w:type="pct"/>
            <w:vMerge/>
            <w:vAlign w:val="center"/>
          </w:tcPr>
          <w:p w14:paraId="17328262" w14:textId="09BCF9FC" w:rsidR="00736FA0" w:rsidRPr="00632D40" w:rsidRDefault="00736FA0" w:rsidP="0035701A">
            <w:pPr>
              <w:jc w:val="center"/>
              <w:rPr>
                <w:rFonts w:cs="B Mitra"/>
                <w:b/>
                <w:bCs/>
                <w:sz w:val="20"/>
                <w:szCs w:val="20"/>
                <w:rtl/>
              </w:rPr>
            </w:pPr>
          </w:p>
        </w:tc>
        <w:tc>
          <w:tcPr>
            <w:tcW w:w="408" w:type="pct"/>
            <w:vMerge/>
            <w:vAlign w:val="center"/>
          </w:tcPr>
          <w:p w14:paraId="07C0A1A7" w14:textId="77777777" w:rsidR="00736FA0" w:rsidRPr="00632D40" w:rsidRDefault="00736FA0" w:rsidP="0035701A">
            <w:pPr>
              <w:jc w:val="center"/>
              <w:rPr>
                <w:rFonts w:cs="B Mitra"/>
                <w:b/>
                <w:bCs/>
                <w:sz w:val="20"/>
                <w:szCs w:val="20"/>
                <w:rtl/>
              </w:rPr>
            </w:pPr>
          </w:p>
        </w:tc>
        <w:tc>
          <w:tcPr>
            <w:tcW w:w="478" w:type="pct"/>
            <w:gridSpan w:val="2"/>
            <w:vMerge/>
          </w:tcPr>
          <w:p w14:paraId="0E3D5E5E" w14:textId="77777777" w:rsidR="00736FA0" w:rsidRDefault="00736FA0" w:rsidP="0035701A">
            <w:pPr>
              <w:jc w:val="center"/>
              <w:rPr>
                <w:rFonts w:cs="B Mitra"/>
                <w:b/>
                <w:bCs/>
                <w:sz w:val="20"/>
                <w:szCs w:val="20"/>
                <w:rtl/>
              </w:rPr>
            </w:pPr>
          </w:p>
        </w:tc>
        <w:tc>
          <w:tcPr>
            <w:tcW w:w="766" w:type="pct"/>
            <w:gridSpan w:val="2"/>
            <w:vAlign w:val="center"/>
          </w:tcPr>
          <w:p w14:paraId="149AE99D" w14:textId="31E0E45C" w:rsidR="00736FA0" w:rsidRPr="00632D40" w:rsidRDefault="00736FA0" w:rsidP="007433D2">
            <w:pPr>
              <w:jc w:val="center"/>
              <w:rPr>
                <w:rFonts w:cs="B Mitra"/>
                <w:b/>
                <w:bCs/>
                <w:sz w:val="20"/>
                <w:szCs w:val="20"/>
                <w:rtl/>
              </w:rPr>
            </w:pPr>
            <w:r>
              <w:rPr>
                <w:rFonts w:cs="B Mitra" w:hint="cs"/>
                <w:b/>
                <w:bCs/>
                <w:sz w:val="20"/>
                <w:szCs w:val="20"/>
                <w:rtl/>
              </w:rPr>
              <w:t xml:space="preserve">بلی  </w:t>
            </w:r>
            <w:r w:rsidRPr="00736FA0">
              <w:rPr>
                <w:rFonts w:cs="B Mitra" w:hint="cs"/>
                <w:b/>
                <w:bCs/>
                <w:sz w:val="18"/>
                <w:szCs w:val="18"/>
                <w:rtl/>
              </w:rPr>
              <w:t>(بر اساس تعداد ایستگاه پایش گزارش گردد)</w:t>
            </w:r>
          </w:p>
        </w:tc>
        <w:tc>
          <w:tcPr>
            <w:tcW w:w="557" w:type="pct"/>
            <w:vMerge w:val="restart"/>
            <w:vAlign w:val="center"/>
          </w:tcPr>
          <w:p w14:paraId="1600E1B0" w14:textId="113EDEE8" w:rsidR="00736FA0" w:rsidRPr="00632D40" w:rsidRDefault="00736FA0" w:rsidP="0035701A">
            <w:pPr>
              <w:jc w:val="center"/>
              <w:rPr>
                <w:rFonts w:cs="B Mitra"/>
                <w:b/>
                <w:bCs/>
                <w:sz w:val="20"/>
                <w:szCs w:val="20"/>
                <w:rtl/>
              </w:rPr>
            </w:pPr>
            <w:r>
              <w:rPr>
                <w:rFonts w:cs="B Mitra" w:hint="cs"/>
                <w:b/>
                <w:bCs/>
                <w:sz w:val="20"/>
                <w:szCs w:val="20"/>
                <w:rtl/>
              </w:rPr>
              <w:t>خیر</w:t>
            </w:r>
          </w:p>
        </w:tc>
        <w:tc>
          <w:tcPr>
            <w:tcW w:w="271" w:type="pct"/>
            <w:vMerge w:val="restart"/>
            <w:vAlign w:val="center"/>
          </w:tcPr>
          <w:p w14:paraId="3ADED283" w14:textId="77777777" w:rsidR="00736FA0" w:rsidRPr="00632D40" w:rsidRDefault="00736FA0" w:rsidP="00CF74E2">
            <w:pPr>
              <w:jc w:val="center"/>
              <w:rPr>
                <w:rFonts w:cs="B Mitra"/>
                <w:b/>
                <w:bCs/>
                <w:sz w:val="20"/>
                <w:szCs w:val="20"/>
                <w:rtl/>
              </w:rPr>
            </w:pPr>
            <w:r w:rsidRPr="00632D40">
              <w:rPr>
                <w:rFonts w:cs="B Mitra" w:hint="cs"/>
                <w:b/>
                <w:bCs/>
                <w:sz w:val="20"/>
                <w:szCs w:val="20"/>
                <w:rtl/>
              </w:rPr>
              <w:t>خیلی بد</w:t>
            </w:r>
          </w:p>
        </w:tc>
        <w:tc>
          <w:tcPr>
            <w:tcW w:w="293" w:type="pct"/>
            <w:vMerge w:val="restart"/>
            <w:vAlign w:val="center"/>
          </w:tcPr>
          <w:p w14:paraId="113EC090" w14:textId="77777777" w:rsidR="00736FA0" w:rsidRPr="00632D40" w:rsidRDefault="00736FA0" w:rsidP="00CF74E2">
            <w:pPr>
              <w:jc w:val="center"/>
              <w:rPr>
                <w:rFonts w:cs="B Mitra"/>
                <w:b/>
                <w:bCs/>
                <w:sz w:val="20"/>
                <w:szCs w:val="20"/>
                <w:rtl/>
              </w:rPr>
            </w:pPr>
            <w:r w:rsidRPr="00632D40">
              <w:rPr>
                <w:rFonts w:cs="B Mitra" w:hint="cs"/>
                <w:b/>
                <w:bCs/>
                <w:sz w:val="20"/>
                <w:szCs w:val="20"/>
                <w:rtl/>
              </w:rPr>
              <w:t>بد</w:t>
            </w:r>
          </w:p>
        </w:tc>
        <w:tc>
          <w:tcPr>
            <w:tcW w:w="271" w:type="pct"/>
            <w:vMerge w:val="restart"/>
            <w:vAlign w:val="center"/>
          </w:tcPr>
          <w:p w14:paraId="2F6E070A" w14:textId="77777777" w:rsidR="00736FA0" w:rsidRPr="00632D40" w:rsidRDefault="00736FA0" w:rsidP="00CF74E2">
            <w:pPr>
              <w:jc w:val="center"/>
              <w:rPr>
                <w:rFonts w:cs="B Mitra"/>
                <w:b/>
                <w:bCs/>
                <w:sz w:val="20"/>
                <w:szCs w:val="20"/>
                <w:rtl/>
              </w:rPr>
            </w:pPr>
            <w:r w:rsidRPr="00632D40">
              <w:rPr>
                <w:rFonts w:cs="B Mitra" w:hint="cs"/>
                <w:b/>
                <w:bCs/>
                <w:sz w:val="20"/>
                <w:szCs w:val="20"/>
                <w:rtl/>
              </w:rPr>
              <w:t>نسبتا بد</w:t>
            </w:r>
          </w:p>
        </w:tc>
        <w:tc>
          <w:tcPr>
            <w:tcW w:w="271" w:type="pct"/>
            <w:vMerge w:val="restart"/>
            <w:vAlign w:val="center"/>
          </w:tcPr>
          <w:p w14:paraId="2B10E359" w14:textId="77777777" w:rsidR="00736FA0" w:rsidRPr="00632D40" w:rsidRDefault="00736FA0" w:rsidP="00CF74E2">
            <w:pPr>
              <w:jc w:val="center"/>
              <w:rPr>
                <w:rFonts w:cs="B Mitra"/>
                <w:b/>
                <w:bCs/>
                <w:sz w:val="20"/>
                <w:szCs w:val="20"/>
                <w:rtl/>
              </w:rPr>
            </w:pPr>
            <w:r w:rsidRPr="00632D40">
              <w:rPr>
                <w:rFonts w:cs="B Mitra" w:hint="cs"/>
                <w:b/>
                <w:bCs/>
                <w:sz w:val="20"/>
                <w:szCs w:val="20"/>
                <w:rtl/>
              </w:rPr>
              <w:t>متوسط</w:t>
            </w:r>
          </w:p>
        </w:tc>
        <w:tc>
          <w:tcPr>
            <w:tcW w:w="291" w:type="pct"/>
            <w:vMerge w:val="restart"/>
            <w:vAlign w:val="center"/>
          </w:tcPr>
          <w:p w14:paraId="41EEA992" w14:textId="77777777" w:rsidR="00736FA0" w:rsidRPr="00632D40" w:rsidRDefault="00736FA0" w:rsidP="00CF74E2">
            <w:pPr>
              <w:jc w:val="center"/>
              <w:rPr>
                <w:rFonts w:cs="B Mitra"/>
                <w:b/>
                <w:bCs/>
                <w:sz w:val="20"/>
                <w:szCs w:val="20"/>
                <w:rtl/>
              </w:rPr>
            </w:pPr>
            <w:r w:rsidRPr="00632D40">
              <w:rPr>
                <w:rFonts w:cs="B Mitra" w:hint="cs"/>
                <w:b/>
                <w:bCs/>
                <w:sz w:val="20"/>
                <w:szCs w:val="20"/>
                <w:rtl/>
              </w:rPr>
              <w:t>نسبتا خوب</w:t>
            </w:r>
          </w:p>
        </w:tc>
        <w:tc>
          <w:tcPr>
            <w:tcW w:w="293" w:type="pct"/>
            <w:vMerge w:val="restart"/>
            <w:vAlign w:val="center"/>
          </w:tcPr>
          <w:p w14:paraId="7BEC1084" w14:textId="77777777" w:rsidR="00736FA0" w:rsidRPr="00632D40" w:rsidRDefault="00736FA0" w:rsidP="00CF74E2">
            <w:pPr>
              <w:jc w:val="center"/>
              <w:rPr>
                <w:rFonts w:cs="B Mitra"/>
                <w:b/>
                <w:bCs/>
                <w:sz w:val="20"/>
                <w:szCs w:val="20"/>
                <w:rtl/>
              </w:rPr>
            </w:pPr>
            <w:r w:rsidRPr="00632D40">
              <w:rPr>
                <w:rFonts w:cs="B Mitra" w:hint="cs"/>
                <w:b/>
                <w:bCs/>
                <w:sz w:val="20"/>
                <w:szCs w:val="20"/>
                <w:rtl/>
              </w:rPr>
              <w:t>خوب</w:t>
            </w:r>
          </w:p>
        </w:tc>
        <w:tc>
          <w:tcPr>
            <w:tcW w:w="388" w:type="pct"/>
            <w:vMerge w:val="restart"/>
            <w:vAlign w:val="center"/>
          </w:tcPr>
          <w:p w14:paraId="2A4286EC" w14:textId="77777777" w:rsidR="00736FA0" w:rsidRPr="00632D40" w:rsidRDefault="00736FA0" w:rsidP="00CF74E2">
            <w:pPr>
              <w:jc w:val="center"/>
              <w:rPr>
                <w:rFonts w:cs="B Mitra"/>
                <w:b/>
                <w:bCs/>
                <w:sz w:val="20"/>
                <w:szCs w:val="20"/>
                <w:rtl/>
              </w:rPr>
            </w:pPr>
            <w:r w:rsidRPr="00632D40">
              <w:rPr>
                <w:rFonts w:cs="B Mitra" w:hint="cs"/>
                <w:b/>
                <w:bCs/>
                <w:sz w:val="20"/>
                <w:szCs w:val="20"/>
                <w:rtl/>
              </w:rPr>
              <w:t>خیلی خوب</w:t>
            </w:r>
          </w:p>
        </w:tc>
      </w:tr>
      <w:tr w:rsidR="00736FA0" w14:paraId="3F649E56" w14:textId="77777777" w:rsidTr="00736FA0">
        <w:trPr>
          <w:cantSplit/>
          <w:trHeight w:val="540"/>
        </w:trPr>
        <w:tc>
          <w:tcPr>
            <w:tcW w:w="356" w:type="pct"/>
            <w:vMerge/>
          </w:tcPr>
          <w:p w14:paraId="1F8A6411" w14:textId="77777777" w:rsidR="00736FA0" w:rsidRPr="00632D40" w:rsidRDefault="00736FA0" w:rsidP="0035701A">
            <w:pPr>
              <w:jc w:val="center"/>
              <w:rPr>
                <w:rFonts w:cs="B Mitra"/>
                <w:b/>
                <w:bCs/>
                <w:sz w:val="20"/>
                <w:szCs w:val="20"/>
                <w:rtl/>
              </w:rPr>
            </w:pPr>
          </w:p>
        </w:tc>
        <w:tc>
          <w:tcPr>
            <w:tcW w:w="357" w:type="pct"/>
            <w:vMerge/>
            <w:vAlign w:val="center"/>
          </w:tcPr>
          <w:p w14:paraId="0E8E1EB4" w14:textId="685BA9B5" w:rsidR="00736FA0" w:rsidRPr="00632D40" w:rsidRDefault="00736FA0" w:rsidP="0035701A">
            <w:pPr>
              <w:jc w:val="center"/>
              <w:rPr>
                <w:rFonts w:cs="B Mitra"/>
                <w:b/>
                <w:bCs/>
                <w:sz w:val="20"/>
                <w:szCs w:val="20"/>
                <w:rtl/>
              </w:rPr>
            </w:pPr>
          </w:p>
        </w:tc>
        <w:tc>
          <w:tcPr>
            <w:tcW w:w="408" w:type="pct"/>
            <w:vMerge/>
            <w:vAlign w:val="center"/>
          </w:tcPr>
          <w:p w14:paraId="7D3C9BB4" w14:textId="77777777" w:rsidR="00736FA0" w:rsidRPr="00632D40" w:rsidRDefault="00736FA0" w:rsidP="0035701A">
            <w:pPr>
              <w:jc w:val="center"/>
              <w:rPr>
                <w:rFonts w:cs="B Mitra"/>
                <w:b/>
                <w:bCs/>
                <w:sz w:val="20"/>
                <w:szCs w:val="20"/>
                <w:rtl/>
              </w:rPr>
            </w:pPr>
          </w:p>
        </w:tc>
        <w:tc>
          <w:tcPr>
            <w:tcW w:w="239" w:type="pct"/>
          </w:tcPr>
          <w:p w14:paraId="1D436578" w14:textId="3D987127" w:rsidR="00736FA0" w:rsidRDefault="00736FA0" w:rsidP="0035701A">
            <w:pPr>
              <w:jc w:val="center"/>
              <w:rPr>
                <w:rFonts w:cs="B Mitra"/>
                <w:b/>
                <w:bCs/>
                <w:sz w:val="20"/>
                <w:szCs w:val="20"/>
                <w:rtl/>
              </w:rPr>
            </w:pPr>
            <w:r>
              <w:rPr>
                <w:rFonts w:cs="B Mitra" w:hint="cs"/>
                <w:b/>
                <w:bCs/>
                <w:sz w:val="20"/>
                <w:szCs w:val="20"/>
                <w:rtl/>
              </w:rPr>
              <w:t>تالاب</w:t>
            </w:r>
          </w:p>
        </w:tc>
        <w:tc>
          <w:tcPr>
            <w:tcW w:w="239" w:type="pct"/>
          </w:tcPr>
          <w:p w14:paraId="0E03ACF6" w14:textId="1C39C6BA" w:rsidR="00736FA0" w:rsidRDefault="00736FA0" w:rsidP="0035701A">
            <w:pPr>
              <w:jc w:val="center"/>
              <w:rPr>
                <w:rFonts w:cs="B Mitra"/>
                <w:b/>
                <w:bCs/>
                <w:sz w:val="20"/>
                <w:szCs w:val="20"/>
                <w:rtl/>
              </w:rPr>
            </w:pPr>
            <w:r>
              <w:rPr>
                <w:rFonts w:cs="B Mitra" w:hint="cs"/>
                <w:b/>
                <w:bCs/>
                <w:sz w:val="20"/>
                <w:szCs w:val="20"/>
                <w:rtl/>
              </w:rPr>
              <w:t>رودخانه</w:t>
            </w:r>
          </w:p>
        </w:tc>
        <w:tc>
          <w:tcPr>
            <w:tcW w:w="289" w:type="pct"/>
            <w:vAlign w:val="center"/>
          </w:tcPr>
          <w:p w14:paraId="003D67CD" w14:textId="4EC3C138" w:rsidR="00736FA0" w:rsidRDefault="00736FA0" w:rsidP="006F6575">
            <w:pPr>
              <w:ind w:left="-144"/>
              <w:jc w:val="center"/>
              <w:rPr>
                <w:rFonts w:cs="B Mitra"/>
                <w:b/>
                <w:bCs/>
                <w:sz w:val="20"/>
                <w:szCs w:val="20"/>
                <w:rtl/>
              </w:rPr>
            </w:pPr>
            <w:r>
              <w:rPr>
                <w:rFonts w:cs="B Mitra" w:hint="cs"/>
                <w:b/>
                <w:bCs/>
                <w:sz w:val="20"/>
                <w:szCs w:val="20"/>
                <w:rtl/>
              </w:rPr>
              <w:t>آنلاین</w:t>
            </w:r>
          </w:p>
        </w:tc>
        <w:tc>
          <w:tcPr>
            <w:tcW w:w="477" w:type="pct"/>
            <w:vAlign w:val="center"/>
          </w:tcPr>
          <w:p w14:paraId="154081DE" w14:textId="46D85F74" w:rsidR="00736FA0" w:rsidRDefault="00736FA0" w:rsidP="0035701A">
            <w:pPr>
              <w:jc w:val="center"/>
              <w:rPr>
                <w:rFonts w:cs="B Mitra"/>
                <w:b/>
                <w:bCs/>
                <w:sz w:val="20"/>
                <w:szCs w:val="20"/>
                <w:rtl/>
              </w:rPr>
            </w:pPr>
            <w:r>
              <w:rPr>
                <w:rFonts w:cs="B Mitra" w:hint="cs"/>
                <w:b/>
                <w:bCs/>
                <w:sz w:val="20"/>
                <w:szCs w:val="20"/>
                <w:rtl/>
              </w:rPr>
              <w:t>غیرآنلاین</w:t>
            </w:r>
          </w:p>
        </w:tc>
        <w:tc>
          <w:tcPr>
            <w:tcW w:w="557" w:type="pct"/>
            <w:vMerge/>
            <w:vAlign w:val="center"/>
          </w:tcPr>
          <w:p w14:paraId="66C2CD7B" w14:textId="77777777" w:rsidR="00736FA0" w:rsidRDefault="00736FA0" w:rsidP="0035701A">
            <w:pPr>
              <w:jc w:val="center"/>
              <w:rPr>
                <w:rFonts w:cs="B Mitra"/>
                <w:b/>
                <w:bCs/>
                <w:sz w:val="20"/>
                <w:szCs w:val="20"/>
                <w:rtl/>
              </w:rPr>
            </w:pPr>
          </w:p>
        </w:tc>
        <w:tc>
          <w:tcPr>
            <w:tcW w:w="271" w:type="pct"/>
            <w:vMerge/>
            <w:textDirection w:val="btLr"/>
            <w:vAlign w:val="center"/>
          </w:tcPr>
          <w:p w14:paraId="5A51CB7D" w14:textId="77777777" w:rsidR="00736FA0" w:rsidRPr="00632D40" w:rsidRDefault="00736FA0" w:rsidP="0035701A">
            <w:pPr>
              <w:ind w:left="113" w:right="113"/>
              <w:jc w:val="center"/>
              <w:rPr>
                <w:rFonts w:cs="B Mitra"/>
                <w:b/>
                <w:bCs/>
                <w:sz w:val="20"/>
                <w:szCs w:val="20"/>
                <w:rtl/>
              </w:rPr>
            </w:pPr>
          </w:p>
        </w:tc>
        <w:tc>
          <w:tcPr>
            <w:tcW w:w="293" w:type="pct"/>
            <w:vMerge/>
            <w:textDirection w:val="btLr"/>
            <w:vAlign w:val="center"/>
          </w:tcPr>
          <w:p w14:paraId="0EF85228" w14:textId="77777777" w:rsidR="00736FA0" w:rsidRPr="00632D40" w:rsidRDefault="00736FA0" w:rsidP="0035701A">
            <w:pPr>
              <w:ind w:left="113" w:right="113"/>
              <w:jc w:val="center"/>
              <w:rPr>
                <w:rFonts w:cs="B Mitra"/>
                <w:b/>
                <w:bCs/>
                <w:sz w:val="20"/>
                <w:szCs w:val="20"/>
                <w:rtl/>
              </w:rPr>
            </w:pPr>
          </w:p>
        </w:tc>
        <w:tc>
          <w:tcPr>
            <w:tcW w:w="271" w:type="pct"/>
            <w:vMerge/>
            <w:textDirection w:val="btLr"/>
            <w:vAlign w:val="center"/>
          </w:tcPr>
          <w:p w14:paraId="6774708A" w14:textId="77777777" w:rsidR="00736FA0" w:rsidRPr="00632D40" w:rsidRDefault="00736FA0" w:rsidP="0035701A">
            <w:pPr>
              <w:ind w:left="113" w:right="113"/>
              <w:jc w:val="center"/>
              <w:rPr>
                <w:rFonts w:cs="B Mitra"/>
                <w:b/>
                <w:bCs/>
                <w:sz w:val="20"/>
                <w:szCs w:val="20"/>
                <w:rtl/>
              </w:rPr>
            </w:pPr>
          </w:p>
        </w:tc>
        <w:tc>
          <w:tcPr>
            <w:tcW w:w="271" w:type="pct"/>
            <w:vMerge/>
            <w:textDirection w:val="btLr"/>
            <w:vAlign w:val="center"/>
          </w:tcPr>
          <w:p w14:paraId="790E5E2F" w14:textId="77777777" w:rsidR="00736FA0" w:rsidRPr="00632D40" w:rsidRDefault="00736FA0" w:rsidP="0035701A">
            <w:pPr>
              <w:ind w:left="113" w:right="113"/>
              <w:jc w:val="center"/>
              <w:rPr>
                <w:rFonts w:cs="B Mitra"/>
                <w:b/>
                <w:bCs/>
                <w:sz w:val="20"/>
                <w:szCs w:val="20"/>
                <w:rtl/>
              </w:rPr>
            </w:pPr>
          </w:p>
        </w:tc>
        <w:tc>
          <w:tcPr>
            <w:tcW w:w="291" w:type="pct"/>
            <w:vMerge/>
            <w:textDirection w:val="btLr"/>
            <w:vAlign w:val="center"/>
          </w:tcPr>
          <w:p w14:paraId="37401B2C" w14:textId="77777777" w:rsidR="00736FA0" w:rsidRPr="00632D40" w:rsidRDefault="00736FA0" w:rsidP="0035701A">
            <w:pPr>
              <w:ind w:left="113" w:right="113"/>
              <w:jc w:val="center"/>
              <w:rPr>
                <w:rFonts w:cs="B Mitra"/>
                <w:b/>
                <w:bCs/>
                <w:sz w:val="20"/>
                <w:szCs w:val="20"/>
                <w:rtl/>
              </w:rPr>
            </w:pPr>
          </w:p>
        </w:tc>
        <w:tc>
          <w:tcPr>
            <w:tcW w:w="293" w:type="pct"/>
            <w:vMerge/>
            <w:textDirection w:val="btLr"/>
            <w:vAlign w:val="center"/>
          </w:tcPr>
          <w:p w14:paraId="315F489E" w14:textId="77777777" w:rsidR="00736FA0" w:rsidRPr="00632D40" w:rsidRDefault="00736FA0" w:rsidP="0035701A">
            <w:pPr>
              <w:ind w:left="113" w:right="113"/>
              <w:jc w:val="center"/>
              <w:rPr>
                <w:rFonts w:cs="B Mitra"/>
                <w:b/>
                <w:bCs/>
                <w:sz w:val="20"/>
                <w:szCs w:val="20"/>
                <w:rtl/>
              </w:rPr>
            </w:pPr>
          </w:p>
        </w:tc>
        <w:tc>
          <w:tcPr>
            <w:tcW w:w="388" w:type="pct"/>
            <w:vMerge/>
            <w:textDirection w:val="btLr"/>
            <w:vAlign w:val="center"/>
          </w:tcPr>
          <w:p w14:paraId="2F71A2E0" w14:textId="77777777" w:rsidR="00736FA0" w:rsidRPr="00632D40" w:rsidRDefault="00736FA0" w:rsidP="0035701A">
            <w:pPr>
              <w:ind w:left="113" w:right="113"/>
              <w:jc w:val="center"/>
              <w:rPr>
                <w:rFonts w:cs="B Mitra"/>
                <w:b/>
                <w:bCs/>
                <w:sz w:val="20"/>
                <w:szCs w:val="20"/>
                <w:rtl/>
              </w:rPr>
            </w:pPr>
          </w:p>
        </w:tc>
      </w:tr>
      <w:tr w:rsidR="00CF74E2" w14:paraId="4215A0DD" w14:textId="77777777" w:rsidTr="00CF74E2">
        <w:trPr>
          <w:cantSplit/>
          <w:trHeight w:val="170"/>
        </w:trPr>
        <w:tc>
          <w:tcPr>
            <w:tcW w:w="356" w:type="pct"/>
          </w:tcPr>
          <w:p w14:paraId="5B342962" w14:textId="77777777" w:rsidR="00CF74E2" w:rsidRPr="00632D40" w:rsidRDefault="00CF74E2" w:rsidP="0035701A">
            <w:pPr>
              <w:jc w:val="center"/>
              <w:rPr>
                <w:rFonts w:cs="B Mitra"/>
                <w:b/>
                <w:bCs/>
                <w:sz w:val="20"/>
                <w:szCs w:val="20"/>
                <w:rtl/>
              </w:rPr>
            </w:pPr>
          </w:p>
        </w:tc>
        <w:tc>
          <w:tcPr>
            <w:tcW w:w="357" w:type="pct"/>
            <w:vAlign w:val="center"/>
          </w:tcPr>
          <w:p w14:paraId="7B248A29" w14:textId="77777777" w:rsidR="00CF74E2" w:rsidRPr="00632D40" w:rsidRDefault="00CF74E2" w:rsidP="0035701A">
            <w:pPr>
              <w:jc w:val="center"/>
              <w:rPr>
                <w:rFonts w:cs="B Mitra"/>
                <w:b/>
                <w:bCs/>
                <w:sz w:val="20"/>
                <w:szCs w:val="20"/>
                <w:rtl/>
              </w:rPr>
            </w:pPr>
          </w:p>
        </w:tc>
        <w:tc>
          <w:tcPr>
            <w:tcW w:w="408" w:type="pct"/>
            <w:vAlign w:val="center"/>
          </w:tcPr>
          <w:p w14:paraId="43D546DF" w14:textId="77777777" w:rsidR="00CF74E2" w:rsidRPr="00632D40" w:rsidRDefault="00CF74E2" w:rsidP="0035701A">
            <w:pPr>
              <w:jc w:val="center"/>
              <w:rPr>
                <w:rFonts w:cs="B Mitra"/>
                <w:b/>
                <w:bCs/>
                <w:sz w:val="20"/>
                <w:szCs w:val="20"/>
                <w:rtl/>
              </w:rPr>
            </w:pPr>
          </w:p>
        </w:tc>
        <w:tc>
          <w:tcPr>
            <w:tcW w:w="478" w:type="pct"/>
            <w:gridSpan w:val="2"/>
          </w:tcPr>
          <w:p w14:paraId="680CBC24" w14:textId="77777777" w:rsidR="00CF74E2" w:rsidRDefault="00CF74E2" w:rsidP="0035701A">
            <w:pPr>
              <w:jc w:val="center"/>
              <w:rPr>
                <w:rFonts w:cs="B Mitra"/>
                <w:b/>
                <w:bCs/>
                <w:sz w:val="20"/>
                <w:szCs w:val="20"/>
                <w:rtl/>
              </w:rPr>
            </w:pPr>
          </w:p>
        </w:tc>
        <w:tc>
          <w:tcPr>
            <w:tcW w:w="289" w:type="pct"/>
            <w:vAlign w:val="center"/>
          </w:tcPr>
          <w:p w14:paraId="04CBE301" w14:textId="77777777" w:rsidR="00CF74E2" w:rsidRDefault="00CF74E2" w:rsidP="006F6575">
            <w:pPr>
              <w:ind w:left="-144"/>
              <w:jc w:val="center"/>
              <w:rPr>
                <w:rFonts w:cs="B Mitra"/>
                <w:b/>
                <w:bCs/>
                <w:sz w:val="20"/>
                <w:szCs w:val="20"/>
                <w:rtl/>
              </w:rPr>
            </w:pPr>
          </w:p>
        </w:tc>
        <w:tc>
          <w:tcPr>
            <w:tcW w:w="477" w:type="pct"/>
            <w:vAlign w:val="center"/>
          </w:tcPr>
          <w:p w14:paraId="1CD05A6F" w14:textId="77777777" w:rsidR="00CF74E2" w:rsidRDefault="00CF74E2" w:rsidP="0035701A">
            <w:pPr>
              <w:jc w:val="center"/>
              <w:rPr>
                <w:rFonts w:cs="B Mitra"/>
                <w:b/>
                <w:bCs/>
                <w:sz w:val="20"/>
                <w:szCs w:val="20"/>
                <w:rtl/>
              </w:rPr>
            </w:pPr>
          </w:p>
        </w:tc>
        <w:tc>
          <w:tcPr>
            <w:tcW w:w="557" w:type="pct"/>
            <w:vAlign w:val="center"/>
          </w:tcPr>
          <w:p w14:paraId="002A093A" w14:textId="77777777" w:rsidR="00CF74E2" w:rsidRDefault="00CF74E2" w:rsidP="0035701A">
            <w:pPr>
              <w:jc w:val="center"/>
              <w:rPr>
                <w:rFonts w:cs="B Mitra"/>
                <w:b/>
                <w:bCs/>
                <w:sz w:val="20"/>
                <w:szCs w:val="20"/>
                <w:rtl/>
              </w:rPr>
            </w:pPr>
          </w:p>
        </w:tc>
        <w:tc>
          <w:tcPr>
            <w:tcW w:w="271" w:type="pct"/>
            <w:textDirection w:val="btLr"/>
            <w:vAlign w:val="center"/>
          </w:tcPr>
          <w:p w14:paraId="67B0B2AF" w14:textId="77777777" w:rsidR="00CF74E2" w:rsidRPr="00632D40" w:rsidRDefault="00CF74E2" w:rsidP="0035701A">
            <w:pPr>
              <w:ind w:left="113" w:right="113"/>
              <w:jc w:val="center"/>
              <w:rPr>
                <w:rFonts w:cs="B Mitra"/>
                <w:b/>
                <w:bCs/>
                <w:sz w:val="20"/>
                <w:szCs w:val="20"/>
                <w:rtl/>
              </w:rPr>
            </w:pPr>
          </w:p>
        </w:tc>
        <w:tc>
          <w:tcPr>
            <w:tcW w:w="293" w:type="pct"/>
            <w:textDirection w:val="btLr"/>
            <w:vAlign w:val="center"/>
          </w:tcPr>
          <w:p w14:paraId="00C3E1C2" w14:textId="77777777" w:rsidR="00CF74E2" w:rsidRPr="00632D40" w:rsidRDefault="00CF74E2" w:rsidP="0035701A">
            <w:pPr>
              <w:ind w:left="113" w:right="113"/>
              <w:jc w:val="center"/>
              <w:rPr>
                <w:rFonts w:cs="B Mitra"/>
                <w:b/>
                <w:bCs/>
                <w:sz w:val="20"/>
                <w:szCs w:val="20"/>
                <w:rtl/>
              </w:rPr>
            </w:pPr>
          </w:p>
        </w:tc>
        <w:tc>
          <w:tcPr>
            <w:tcW w:w="271" w:type="pct"/>
            <w:textDirection w:val="btLr"/>
            <w:vAlign w:val="center"/>
          </w:tcPr>
          <w:p w14:paraId="75B88CD7" w14:textId="77777777" w:rsidR="00CF74E2" w:rsidRPr="00632D40" w:rsidRDefault="00CF74E2" w:rsidP="0035701A">
            <w:pPr>
              <w:ind w:left="113" w:right="113"/>
              <w:jc w:val="center"/>
              <w:rPr>
                <w:rFonts w:cs="B Mitra"/>
                <w:b/>
                <w:bCs/>
                <w:sz w:val="20"/>
                <w:szCs w:val="20"/>
                <w:rtl/>
              </w:rPr>
            </w:pPr>
          </w:p>
        </w:tc>
        <w:tc>
          <w:tcPr>
            <w:tcW w:w="271" w:type="pct"/>
            <w:textDirection w:val="btLr"/>
            <w:vAlign w:val="center"/>
          </w:tcPr>
          <w:p w14:paraId="44000B3E" w14:textId="77777777" w:rsidR="00CF74E2" w:rsidRPr="00632D40" w:rsidRDefault="00CF74E2" w:rsidP="0035701A">
            <w:pPr>
              <w:ind w:left="113" w:right="113"/>
              <w:jc w:val="center"/>
              <w:rPr>
                <w:rFonts w:cs="B Mitra"/>
                <w:b/>
                <w:bCs/>
                <w:sz w:val="20"/>
                <w:szCs w:val="20"/>
                <w:rtl/>
              </w:rPr>
            </w:pPr>
          </w:p>
        </w:tc>
        <w:tc>
          <w:tcPr>
            <w:tcW w:w="291" w:type="pct"/>
            <w:textDirection w:val="btLr"/>
            <w:vAlign w:val="center"/>
          </w:tcPr>
          <w:p w14:paraId="50BC278F" w14:textId="77777777" w:rsidR="00CF74E2" w:rsidRPr="00632D40" w:rsidRDefault="00CF74E2" w:rsidP="0035701A">
            <w:pPr>
              <w:ind w:left="113" w:right="113"/>
              <w:jc w:val="center"/>
              <w:rPr>
                <w:rFonts w:cs="B Mitra"/>
                <w:b/>
                <w:bCs/>
                <w:sz w:val="20"/>
                <w:szCs w:val="20"/>
                <w:rtl/>
              </w:rPr>
            </w:pPr>
          </w:p>
        </w:tc>
        <w:tc>
          <w:tcPr>
            <w:tcW w:w="293" w:type="pct"/>
            <w:textDirection w:val="btLr"/>
            <w:vAlign w:val="center"/>
          </w:tcPr>
          <w:p w14:paraId="5D467137" w14:textId="77777777" w:rsidR="00CF74E2" w:rsidRPr="00632D40" w:rsidRDefault="00CF74E2" w:rsidP="0035701A">
            <w:pPr>
              <w:ind w:left="113" w:right="113"/>
              <w:jc w:val="center"/>
              <w:rPr>
                <w:rFonts w:cs="B Mitra"/>
                <w:b/>
                <w:bCs/>
                <w:sz w:val="20"/>
                <w:szCs w:val="20"/>
                <w:rtl/>
              </w:rPr>
            </w:pPr>
          </w:p>
        </w:tc>
        <w:tc>
          <w:tcPr>
            <w:tcW w:w="388" w:type="pct"/>
            <w:textDirection w:val="btLr"/>
            <w:vAlign w:val="center"/>
          </w:tcPr>
          <w:p w14:paraId="727223C5" w14:textId="77777777" w:rsidR="00CF74E2" w:rsidRPr="00632D40" w:rsidRDefault="00CF74E2" w:rsidP="0035701A">
            <w:pPr>
              <w:ind w:left="113" w:right="113"/>
              <w:jc w:val="center"/>
              <w:rPr>
                <w:rFonts w:cs="B Mitra"/>
                <w:b/>
                <w:bCs/>
                <w:sz w:val="20"/>
                <w:szCs w:val="20"/>
                <w:rtl/>
              </w:rPr>
            </w:pPr>
          </w:p>
        </w:tc>
      </w:tr>
    </w:tbl>
    <w:p w14:paraId="484ED1A4" w14:textId="77777777" w:rsidR="001A1FAA" w:rsidRDefault="001A1FAA" w:rsidP="00770E81">
      <w:pPr>
        <w:pStyle w:val="Heading3"/>
        <w:rPr>
          <w:rFonts w:cs="B Mitra"/>
          <w:color w:val="auto"/>
          <w:sz w:val="26"/>
          <w:szCs w:val="26"/>
          <w:rtl/>
        </w:rPr>
      </w:pPr>
    </w:p>
    <w:p w14:paraId="08F7EB86" w14:textId="6EA197F0" w:rsidR="00770E81" w:rsidRPr="00E234A3" w:rsidRDefault="00770E81" w:rsidP="00770E81">
      <w:pPr>
        <w:pStyle w:val="Heading3"/>
        <w:rPr>
          <w:rFonts w:cs="B Mitra"/>
          <w:color w:val="auto"/>
          <w:sz w:val="26"/>
          <w:szCs w:val="26"/>
          <w:rtl/>
        </w:rPr>
      </w:pPr>
      <w:bookmarkStart w:id="26" w:name="_Toc89514840"/>
      <w:r w:rsidRPr="00E234A3">
        <w:rPr>
          <w:rFonts w:cs="B Mitra" w:hint="cs"/>
          <w:color w:val="auto"/>
          <w:sz w:val="26"/>
          <w:szCs w:val="26"/>
          <w:rtl/>
        </w:rPr>
        <w:t>جدول شماره 7-4-2)</w:t>
      </w:r>
      <w:r w:rsidR="001A1FAA" w:rsidRPr="001A1FAA">
        <w:rPr>
          <w:rFonts w:cs="B Mitra" w:hint="cs"/>
          <w:color w:val="auto"/>
          <w:sz w:val="26"/>
          <w:szCs w:val="26"/>
          <w:rtl/>
        </w:rPr>
        <w:t xml:space="preserve"> </w:t>
      </w:r>
      <w:r w:rsidR="001A1FAA">
        <w:rPr>
          <w:rFonts w:cs="B Mitra" w:hint="cs"/>
          <w:color w:val="auto"/>
          <w:sz w:val="26"/>
          <w:szCs w:val="26"/>
          <w:rtl/>
        </w:rPr>
        <w:t>-</w:t>
      </w:r>
      <w:r w:rsidR="001A1FAA" w:rsidRPr="00947A32">
        <w:rPr>
          <w:rFonts w:cs="B Mitra" w:hint="cs"/>
          <w:color w:val="auto"/>
          <w:sz w:val="26"/>
          <w:szCs w:val="26"/>
          <w:rtl/>
        </w:rPr>
        <w:t xml:space="preserve"> اقدامات صورت پذیرفته جهت ممانعت و جلوگیری از آلودگی </w:t>
      </w:r>
      <w:r w:rsidR="001A1FAA" w:rsidRPr="001A1FAA">
        <w:rPr>
          <w:rFonts w:cs="B Mitra" w:hint="cs"/>
          <w:color w:val="auto"/>
          <w:sz w:val="26"/>
          <w:szCs w:val="26"/>
          <w:rtl/>
        </w:rPr>
        <w:t>آب رودخانه ها و تالاب ها</w:t>
      </w:r>
      <w:r w:rsidR="001A1FAA" w:rsidRPr="00947A32">
        <w:rPr>
          <w:rFonts w:cs="B Mitra" w:hint="cs"/>
          <w:color w:val="auto"/>
          <w:sz w:val="26"/>
          <w:szCs w:val="26"/>
          <w:rtl/>
        </w:rPr>
        <w:t>(موضوع ماده 688 قانون مجازات اسلامی)</w:t>
      </w:r>
      <w:bookmarkEnd w:id="26"/>
    </w:p>
    <w:p w14:paraId="7E96F48D" w14:textId="77777777" w:rsidR="001A1FAA" w:rsidRDefault="001A1FAA" w:rsidP="001A1FAA">
      <w:pPr>
        <w:rPr>
          <w:rtl/>
        </w:rPr>
      </w:pPr>
    </w:p>
    <w:tbl>
      <w:tblPr>
        <w:tblStyle w:val="TableGrid"/>
        <w:bidiVisual/>
        <w:tblW w:w="0" w:type="auto"/>
        <w:tblLook w:val="04A0" w:firstRow="1" w:lastRow="0" w:firstColumn="1" w:lastColumn="0" w:noHBand="0" w:noVBand="1"/>
      </w:tblPr>
      <w:tblGrid>
        <w:gridCol w:w="2321"/>
        <w:gridCol w:w="2324"/>
        <w:gridCol w:w="2325"/>
        <w:gridCol w:w="2323"/>
        <w:gridCol w:w="2326"/>
        <w:gridCol w:w="2329"/>
      </w:tblGrid>
      <w:tr w:rsidR="001A1FAA" w14:paraId="1D57B8BD" w14:textId="77777777" w:rsidTr="001B4D25">
        <w:tc>
          <w:tcPr>
            <w:tcW w:w="2362" w:type="dxa"/>
            <w:vAlign w:val="center"/>
          </w:tcPr>
          <w:p w14:paraId="0030BD30" w14:textId="77777777" w:rsidR="001A1FAA" w:rsidRDefault="001A1FAA" w:rsidP="001B4D25">
            <w:pPr>
              <w:jc w:val="center"/>
              <w:rPr>
                <w:rtl/>
              </w:rPr>
            </w:pPr>
            <w:r w:rsidRPr="00B92888">
              <w:rPr>
                <w:rFonts w:cs="B Mitra" w:hint="cs"/>
                <w:b/>
                <w:bCs/>
                <w:sz w:val="20"/>
                <w:szCs w:val="20"/>
                <w:rtl/>
              </w:rPr>
              <w:t>ستاد/ استان</w:t>
            </w:r>
          </w:p>
        </w:tc>
        <w:tc>
          <w:tcPr>
            <w:tcW w:w="2362" w:type="dxa"/>
            <w:vAlign w:val="center"/>
          </w:tcPr>
          <w:p w14:paraId="68D68691" w14:textId="77777777" w:rsidR="001A1FAA" w:rsidRPr="00BE084E" w:rsidRDefault="001A1FAA" w:rsidP="001B4D25">
            <w:pPr>
              <w:jc w:val="center"/>
              <w:rPr>
                <w:rFonts w:cs="B Mitra"/>
                <w:b/>
                <w:bCs/>
                <w:sz w:val="20"/>
                <w:szCs w:val="20"/>
                <w:rtl/>
              </w:rPr>
            </w:pPr>
            <w:r w:rsidRPr="00B92888">
              <w:rPr>
                <w:rFonts w:cs="B Mitra" w:hint="cs"/>
                <w:b/>
                <w:bCs/>
                <w:sz w:val="20"/>
                <w:szCs w:val="20"/>
                <w:rtl/>
              </w:rPr>
              <w:t>نام دستگاه اجرایی</w:t>
            </w:r>
          </w:p>
        </w:tc>
        <w:tc>
          <w:tcPr>
            <w:tcW w:w="2362" w:type="dxa"/>
            <w:vAlign w:val="center"/>
          </w:tcPr>
          <w:p w14:paraId="08F5685C" w14:textId="77777777" w:rsidR="001A1FAA" w:rsidRPr="00BE084E" w:rsidRDefault="001A1FAA" w:rsidP="001B4D25">
            <w:pPr>
              <w:jc w:val="center"/>
              <w:rPr>
                <w:rFonts w:cs="B Mitra"/>
                <w:b/>
                <w:bCs/>
                <w:sz w:val="20"/>
                <w:szCs w:val="20"/>
                <w:rtl/>
              </w:rPr>
            </w:pPr>
            <w:r w:rsidRPr="00632D40">
              <w:rPr>
                <w:rFonts w:cs="B Mitra" w:hint="cs"/>
                <w:b/>
                <w:bCs/>
                <w:sz w:val="20"/>
                <w:szCs w:val="20"/>
                <w:rtl/>
              </w:rPr>
              <w:t>تعداد اخطاریه صادر شده</w:t>
            </w:r>
          </w:p>
        </w:tc>
        <w:tc>
          <w:tcPr>
            <w:tcW w:w="2362" w:type="dxa"/>
            <w:vAlign w:val="center"/>
          </w:tcPr>
          <w:p w14:paraId="49B140B4" w14:textId="77777777" w:rsidR="001A1FAA" w:rsidRPr="00BE084E" w:rsidRDefault="001A1FAA" w:rsidP="001B4D25">
            <w:pPr>
              <w:jc w:val="center"/>
              <w:rPr>
                <w:rFonts w:cs="B Mitra"/>
                <w:b/>
                <w:bCs/>
                <w:sz w:val="20"/>
                <w:szCs w:val="20"/>
                <w:rtl/>
              </w:rPr>
            </w:pPr>
            <w:r w:rsidRPr="00632D40">
              <w:rPr>
                <w:rFonts w:cs="B Mitra" w:hint="cs"/>
                <w:b/>
                <w:bCs/>
                <w:sz w:val="20"/>
                <w:szCs w:val="20"/>
                <w:rtl/>
              </w:rPr>
              <w:t>تعداد پرونده ارسالی به دادگاه عمومی</w:t>
            </w:r>
          </w:p>
        </w:tc>
        <w:tc>
          <w:tcPr>
            <w:tcW w:w="2363" w:type="dxa"/>
            <w:vAlign w:val="center"/>
          </w:tcPr>
          <w:p w14:paraId="300C0478" w14:textId="77777777" w:rsidR="001A1FAA" w:rsidRPr="00BE084E" w:rsidRDefault="001A1FAA" w:rsidP="001B4D25">
            <w:pPr>
              <w:jc w:val="center"/>
              <w:rPr>
                <w:rFonts w:cs="B Mitra"/>
                <w:b/>
                <w:bCs/>
                <w:sz w:val="20"/>
                <w:szCs w:val="20"/>
                <w:rtl/>
              </w:rPr>
            </w:pPr>
            <w:r w:rsidRPr="00632D40">
              <w:rPr>
                <w:rFonts w:cs="B Mitra" w:hint="cs"/>
                <w:b/>
                <w:bCs/>
                <w:sz w:val="20"/>
                <w:szCs w:val="20"/>
                <w:rtl/>
              </w:rPr>
              <w:t xml:space="preserve">تعداد </w:t>
            </w:r>
            <w:r>
              <w:rPr>
                <w:rFonts w:cs="B Mitra" w:hint="cs"/>
                <w:b/>
                <w:bCs/>
                <w:sz w:val="20"/>
                <w:szCs w:val="20"/>
                <w:rtl/>
              </w:rPr>
              <w:t>منابع آلاینده ای که با توجه به اقدامات انجام شده اقدام به رفع آلودگی نموده اند</w:t>
            </w:r>
          </w:p>
        </w:tc>
        <w:tc>
          <w:tcPr>
            <w:tcW w:w="2363" w:type="dxa"/>
            <w:vAlign w:val="center"/>
          </w:tcPr>
          <w:p w14:paraId="58144995" w14:textId="77777777" w:rsidR="001A1FAA" w:rsidRPr="00BE084E" w:rsidRDefault="001A1FAA" w:rsidP="001B4D25">
            <w:pPr>
              <w:jc w:val="center"/>
              <w:rPr>
                <w:rFonts w:cs="B Mitra"/>
                <w:b/>
                <w:bCs/>
                <w:sz w:val="20"/>
                <w:szCs w:val="20"/>
                <w:rtl/>
              </w:rPr>
            </w:pPr>
            <w:r w:rsidRPr="00BE084E">
              <w:rPr>
                <w:rFonts w:cs="B Mitra" w:hint="cs"/>
                <w:b/>
                <w:bCs/>
                <w:sz w:val="20"/>
                <w:szCs w:val="20"/>
                <w:rtl/>
              </w:rPr>
              <w:t>توضیحات</w:t>
            </w:r>
          </w:p>
        </w:tc>
      </w:tr>
      <w:tr w:rsidR="001A1FAA" w14:paraId="1A1646B4" w14:textId="77777777" w:rsidTr="001B4D25">
        <w:tc>
          <w:tcPr>
            <w:tcW w:w="2362" w:type="dxa"/>
            <w:vAlign w:val="center"/>
          </w:tcPr>
          <w:p w14:paraId="4956FBCF" w14:textId="77777777" w:rsidR="001A1FAA" w:rsidRDefault="001A1FAA" w:rsidP="001B4D25">
            <w:pPr>
              <w:rPr>
                <w:rtl/>
              </w:rPr>
            </w:pPr>
          </w:p>
        </w:tc>
        <w:tc>
          <w:tcPr>
            <w:tcW w:w="2362" w:type="dxa"/>
            <w:vAlign w:val="center"/>
          </w:tcPr>
          <w:p w14:paraId="2907032D" w14:textId="77777777" w:rsidR="001A1FAA" w:rsidRDefault="001A1FAA" w:rsidP="001B4D25">
            <w:pPr>
              <w:rPr>
                <w:rtl/>
              </w:rPr>
            </w:pPr>
          </w:p>
        </w:tc>
        <w:tc>
          <w:tcPr>
            <w:tcW w:w="2362" w:type="dxa"/>
          </w:tcPr>
          <w:p w14:paraId="0D119A0F" w14:textId="77777777" w:rsidR="001A1FAA" w:rsidRDefault="001A1FAA" w:rsidP="001B4D25">
            <w:pPr>
              <w:rPr>
                <w:rtl/>
              </w:rPr>
            </w:pPr>
          </w:p>
        </w:tc>
        <w:tc>
          <w:tcPr>
            <w:tcW w:w="2362" w:type="dxa"/>
          </w:tcPr>
          <w:p w14:paraId="774FFA94" w14:textId="77777777" w:rsidR="001A1FAA" w:rsidRDefault="001A1FAA" w:rsidP="001B4D25">
            <w:pPr>
              <w:rPr>
                <w:rtl/>
              </w:rPr>
            </w:pPr>
          </w:p>
        </w:tc>
        <w:tc>
          <w:tcPr>
            <w:tcW w:w="2363" w:type="dxa"/>
          </w:tcPr>
          <w:p w14:paraId="524CE465" w14:textId="77777777" w:rsidR="001A1FAA" w:rsidRDefault="001A1FAA" w:rsidP="001B4D25">
            <w:pPr>
              <w:rPr>
                <w:rtl/>
              </w:rPr>
            </w:pPr>
          </w:p>
        </w:tc>
        <w:tc>
          <w:tcPr>
            <w:tcW w:w="2363" w:type="dxa"/>
          </w:tcPr>
          <w:p w14:paraId="6AE2CE6E" w14:textId="77777777" w:rsidR="001A1FAA" w:rsidRDefault="001A1FAA" w:rsidP="001B4D25">
            <w:pPr>
              <w:rPr>
                <w:rtl/>
              </w:rPr>
            </w:pPr>
          </w:p>
        </w:tc>
      </w:tr>
    </w:tbl>
    <w:p w14:paraId="37730650" w14:textId="77777777" w:rsidR="001A1FAA" w:rsidRDefault="001A1FAA" w:rsidP="00AB6A2C">
      <w:pPr>
        <w:pStyle w:val="Heading2"/>
        <w:rPr>
          <w:rFonts w:cs="IranNastaliq"/>
          <w:sz w:val="44"/>
          <w:szCs w:val="44"/>
          <w:rtl/>
        </w:rPr>
      </w:pPr>
    </w:p>
    <w:p w14:paraId="0EA34707" w14:textId="77777777" w:rsidR="001A1FAA" w:rsidRDefault="001A1FAA">
      <w:pPr>
        <w:bidi w:val="0"/>
        <w:rPr>
          <w:rFonts w:ascii="IranNastaliq" w:eastAsiaTheme="majorEastAsia" w:hAnsi="IranNastaliq" w:cs="IranNastaliq"/>
          <w:b/>
          <w:bCs/>
          <w:color w:val="000000" w:themeColor="text1"/>
          <w:sz w:val="44"/>
          <w:szCs w:val="44"/>
          <w:rtl/>
        </w:rPr>
      </w:pPr>
      <w:r>
        <w:rPr>
          <w:rFonts w:cs="IranNastaliq"/>
          <w:sz w:val="44"/>
          <w:szCs w:val="44"/>
          <w:rtl/>
        </w:rPr>
        <w:br w:type="page"/>
      </w:r>
    </w:p>
    <w:p w14:paraId="6A45FA97" w14:textId="77777777" w:rsidR="00482743" w:rsidRDefault="00571E29" w:rsidP="00AB6A2C">
      <w:pPr>
        <w:pStyle w:val="Heading2"/>
        <w:rPr>
          <w:rFonts w:cs="B Mitra"/>
          <w:sz w:val="22"/>
          <w:szCs w:val="22"/>
          <w:rtl/>
        </w:rPr>
      </w:pPr>
      <w:bookmarkStart w:id="27" w:name="_Toc89514841"/>
      <w:r w:rsidRPr="00A720B1">
        <w:rPr>
          <w:rFonts w:cs="IranNastaliq"/>
          <w:sz w:val="44"/>
          <w:szCs w:val="44"/>
          <w:rtl/>
        </w:rPr>
        <w:lastRenderedPageBreak/>
        <w:t>7-</w:t>
      </w:r>
      <w:r w:rsidR="00AB6A2C">
        <w:rPr>
          <w:rFonts w:cs="IranNastaliq" w:hint="cs"/>
          <w:sz w:val="44"/>
          <w:szCs w:val="44"/>
          <w:rtl/>
        </w:rPr>
        <w:t>5</w:t>
      </w:r>
      <w:r w:rsidRPr="00A720B1">
        <w:rPr>
          <w:rFonts w:cs="IranNastaliq"/>
          <w:sz w:val="44"/>
          <w:szCs w:val="44"/>
          <w:rtl/>
        </w:rPr>
        <w:t xml:space="preserve">-   </w:t>
      </w:r>
      <w:r w:rsidR="00F914F1" w:rsidRPr="00A720B1">
        <w:rPr>
          <w:rFonts w:cs="IranNastaliq"/>
          <w:sz w:val="44"/>
          <w:szCs w:val="44"/>
          <w:rtl/>
        </w:rPr>
        <w:t xml:space="preserve">بررسی میزان اراضی  آبیاری شده از آب فاضلاب </w:t>
      </w:r>
      <w:r w:rsidR="00104979" w:rsidRPr="00A720B1">
        <w:rPr>
          <w:rFonts w:cs="IranNastaliq"/>
          <w:sz w:val="44"/>
          <w:szCs w:val="44"/>
          <w:rtl/>
        </w:rPr>
        <w:t>ها</w:t>
      </w:r>
      <w:r w:rsidR="00E42930" w:rsidRPr="00A720B1">
        <w:rPr>
          <w:rFonts w:cs="IranNastaliq"/>
          <w:sz w:val="44"/>
          <w:szCs w:val="44"/>
          <w:rtl/>
        </w:rPr>
        <w:t xml:space="preserve"> و اقدامات صورت پذیرفته در جهت آگاهی رسانی  و ممانعت از مصرف این آبها </w:t>
      </w:r>
      <w:r w:rsidRPr="00A720B1">
        <w:rPr>
          <w:rFonts w:cs="IranNastaliq"/>
          <w:sz w:val="44"/>
          <w:szCs w:val="44"/>
          <w:rtl/>
        </w:rPr>
        <w:t>:</w:t>
      </w:r>
      <w:bookmarkEnd w:id="27"/>
      <w:r w:rsidR="003507C8" w:rsidRPr="003507C8">
        <w:rPr>
          <w:rFonts w:cs="B Mitra" w:hint="cs"/>
          <w:sz w:val="22"/>
          <w:szCs w:val="22"/>
          <w:rtl/>
        </w:rPr>
        <w:t xml:space="preserve"> </w:t>
      </w:r>
    </w:p>
    <w:p w14:paraId="2D005481" w14:textId="14E74C2B" w:rsidR="003507C8" w:rsidRDefault="003507C8" w:rsidP="00482743">
      <w:pPr>
        <w:pStyle w:val="Heading2"/>
        <w:jc w:val="both"/>
        <w:rPr>
          <w:rFonts w:cs="B Mitra"/>
          <w:sz w:val="22"/>
          <w:szCs w:val="22"/>
          <w:rtl/>
        </w:rPr>
      </w:pPr>
      <w:bookmarkStart w:id="28" w:name="_Toc89514842"/>
      <w:r w:rsidRPr="00CC3311">
        <w:rPr>
          <w:rFonts w:cs="B Mitra" w:hint="cs"/>
          <w:sz w:val="22"/>
          <w:szCs w:val="22"/>
          <w:rtl/>
        </w:rPr>
        <w:t>(این قسمت توسط سازمان حفاظت محیط زیست،</w:t>
      </w:r>
      <w:r w:rsidR="00516875">
        <w:rPr>
          <w:rFonts w:cs="B Mitra" w:hint="cs"/>
          <w:sz w:val="22"/>
          <w:szCs w:val="22"/>
          <w:rtl/>
        </w:rPr>
        <w:t xml:space="preserve"> وزارت کشور، وزارت جهاد کشاورزی، </w:t>
      </w:r>
      <w:r w:rsidR="00516875" w:rsidRPr="00CC3311">
        <w:rPr>
          <w:rFonts w:cs="B Mitra" w:hint="cs"/>
          <w:sz w:val="22"/>
          <w:szCs w:val="22"/>
          <w:rtl/>
        </w:rPr>
        <w:t>وزارت بهداشت، درمان و آموزش پزشکی</w:t>
      </w:r>
      <w:r w:rsidR="00516875">
        <w:rPr>
          <w:rFonts w:cs="B Mitra" w:hint="cs"/>
          <w:sz w:val="22"/>
          <w:szCs w:val="22"/>
          <w:rtl/>
        </w:rPr>
        <w:t>،</w:t>
      </w:r>
      <w:r w:rsidR="00516875" w:rsidRPr="00516875">
        <w:rPr>
          <w:rFonts w:cs="B Mitra" w:hint="cs"/>
          <w:sz w:val="22"/>
          <w:szCs w:val="22"/>
          <w:rtl/>
        </w:rPr>
        <w:t xml:space="preserve"> </w:t>
      </w:r>
      <w:r w:rsidR="00516875">
        <w:rPr>
          <w:rFonts w:cs="B Mitra" w:hint="cs"/>
          <w:sz w:val="22"/>
          <w:szCs w:val="22"/>
          <w:rtl/>
        </w:rPr>
        <w:t>وزارت نیرو (ادارات کل آب منطقه ای) و</w:t>
      </w:r>
      <w:r w:rsidR="00516875" w:rsidRPr="00CC3311">
        <w:rPr>
          <w:rFonts w:cs="B Mitra" w:hint="cs"/>
          <w:sz w:val="22"/>
          <w:szCs w:val="22"/>
          <w:rtl/>
        </w:rPr>
        <w:t xml:space="preserve"> </w:t>
      </w:r>
      <w:r w:rsidRPr="00CC3311">
        <w:rPr>
          <w:rFonts w:cs="B Mitra" w:hint="cs"/>
          <w:sz w:val="22"/>
          <w:szCs w:val="22"/>
          <w:rtl/>
        </w:rPr>
        <w:t xml:space="preserve">شرکت </w:t>
      </w:r>
      <w:r>
        <w:rPr>
          <w:rFonts w:cs="B Mitra" w:hint="cs"/>
          <w:sz w:val="22"/>
          <w:szCs w:val="22"/>
          <w:rtl/>
        </w:rPr>
        <w:t>آ</w:t>
      </w:r>
      <w:r w:rsidRPr="00CC3311">
        <w:rPr>
          <w:rFonts w:cs="B Mitra" w:hint="cs"/>
          <w:sz w:val="22"/>
          <w:szCs w:val="22"/>
          <w:rtl/>
        </w:rPr>
        <w:t>ب و</w:t>
      </w:r>
      <w:r w:rsidR="00482743">
        <w:rPr>
          <w:rFonts w:cs="B Mitra" w:hint="cs"/>
          <w:sz w:val="22"/>
          <w:szCs w:val="22"/>
          <w:rtl/>
        </w:rPr>
        <w:t xml:space="preserve"> </w:t>
      </w:r>
      <w:r w:rsidRPr="00CC3311">
        <w:rPr>
          <w:rFonts w:cs="B Mitra" w:hint="cs"/>
          <w:sz w:val="22"/>
          <w:szCs w:val="22"/>
          <w:rtl/>
        </w:rPr>
        <w:t>فاضلاب</w:t>
      </w:r>
      <w:r>
        <w:rPr>
          <w:rFonts w:cs="B Mitra" w:hint="cs"/>
          <w:sz w:val="22"/>
          <w:szCs w:val="22"/>
          <w:rtl/>
        </w:rPr>
        <w:t xml:space="preserve"> های کشور</w:t>
      </w:r>
      <w:r w:rsidRPr="00CC3311">
        <w:rPr>
          <w:rFonts w:cs="B Mitra" w:hint="cs"/>
          <w:sz w:val="22"/>
          <w:szCs w:val="22"/>
          <w:rtl/>
        </w:rPr>
        <w:t xml:space="preserve"> ادارات کل تابعه آنها در سراسر کشور تکمیل می گردد)</w:t>
      </w:r>
      <w:bookmarkEnd w:id="28"/>
    </w:p>
    <w:p w14:paraId="0861BFC0" w14:textId="77777777" w:rsidR="00482743" w:rsidRPr="00482743" w:rsidRDefault="00482743" w:rsidP="00AB601A">
      <w:pPr>
        <w:spacing w:after="0"/>
        <w:rPr>
          <w:rtl/>
        </w:rPr>
      </w:pPr>
    </w:p>
    <w:p w14:paraId="39BF342D" w14:textId="2808B6FC" w:rsidR="00913256" w:rsidRPr="00913256" w:rsidRDefault="00913256" w:rsidP="00FC1645">
      <w:pPr>
        <w:pStyle w:val="Heading2"/>
        <w:spacing w:before="0"/>
        <w:rPr>
          <w:rFonts w:cs="B Mitra"/>
          <w:b w:val="0"/>
          <w:bCs w:val="0"/>
          <w:sz w:val="24"/>
          <w:szCs w:val="24"/>
          <w:rtl/>
        </w:rPr>
      </w:pPr>
      <w:bookmarkStart w:id="29" w:name="_Toc89514843"/>
      <w:r w:rsidRPr="00913256">
        <w:rPr>
          <w:rFonts w:cs="B Mitra" w:hint="cs"/>
          <w:b w:val="0"/>
          <w:bCs w:val="0"/>
          <w:sz w:val="24"/>
          <w:szCs w:val="24"/>
          <w:rtl/>
        </w:rPr>
        <w:t>*</w:t>
      </w:r>
      <w:r w:rsidR="00F10160">
        <w:rPr>
          <w:rFonts w:cs="B Mitra" w:hint="cs"/>
          <w:b w:val="0"/>
          <w:bCs w:val="0"/>
          <w:sz w:val="24"/>
          <w:szCs w:val="24"/>
          <w:rtl/>
        </w:rPr>
        <w:t xml:space="preserve"> </w:t>
      </w:r>
      <w:r w:rsidRPr="00913256">
        <w:rPr>
          <w:rFonts w:cs="B Mitra" w:hint="cs"/>
          <w:b w:val="0"/>
          <w:bCs w:val="0"/>
          <w:sz w:val="24"/>
          <w:szCs w:val="24"/>
          <w:rtl/>
        </w:rPr>
        <w:t>توضیحات:</w:t>
      </w:r>
      <w:bookmarkEnd w:id="29"/>
    </w:p>
    <w:p w14:paraId="18D2C108" w14:textId="1B541D20" w:rsidR="00913256" w:rsidRDefault="00913256" w:rsidP="00482743">
      <w:pPr>
        <w:pStyle w:val="Heading2"/>
        <w:spacing w:before="0"/>
        <w:jc w:val="both"/>
        <w:rPr>
          <w:rFonts w:cs="B Mitra"/>
          <w:b w:val="0"/>
          <w:bCs w:val="0"/>
          <w:sz w:val="24"/>
          <w:szCs w:val="24"/>
          <w:rtl/>
        </w:rPr>
      </w:pPr>
      <w:bookmarkStart w:id="30" w:name="_Toc89514844"/>
      <w:r>
        <w:rPr>
          <w:rFonts w:cs="B Mitra" w:hint="cs"/>
          <w:b w:val="0"/>
          <w:bCs w:val="0"/>
          <w:sz w:val="24"/>
          <w:szCs w:val="24"/>
          <w:rtl/>
        </w:rPr>
        <w:t>- وفق بند (3) مصوبه شماره 96170/</w:t>
      </w:r>
      <w:r w:rsidR="003507C8">
        <w:rPr>
          <w:rFonts w:cs="B Mitra" w:hint="cs"/>
          <w:b w:val="0"/>
          <w:bCs w:val="0"/>
          <w:sz w:val="24"/>
          <w:szCs w:val="24"/>
          <w:rtl/>
        </w:rPr>
        <w:t>36083 مورخ 13/8/1385 هیأت وزیران، وزارت جهاد کشاورزی با همکاری وزارت نیرو می بایست اقدامات لازم را برای رفع مشکل آبیاری مزارع سبزی کاری با فاضلاب خام در اسرع وقت به اجرا درآورده و موضوع توسط کارگروهی مرکب از دستگاه های اجرایی ذیربط مورد کارشناسی قرار گرفته و راهکارهای کوتاه مدت، میان مدت و دراز مدت تهیه گردد.</w:t>
      </w:r>
      <w:bookmarkEnd w:id="30"/>
    </w:p>
    <w:p w14:paraId="0DF971D1" w14:textId="63C0A3D9" w:rsidR="00913256" w:rsidRDefault="00913256" w:rsidP="00482743">
      <w:pPr>
        <w:pStyle w:val="Heading2"/>
        <w:spacing w:before="0"/>
        <w:jc w:val="both"/>
        <w:rPr>
          <w:rFonts w:cs="B Mitra"/>
          <w:b w:val="0"/>
          <w:bCs w:val="0"/>
          <w:sz w:val="24"/>
          <w:szCs w:val="24"/>
          <w:rtl/>
        </w:rPr>
      </w:pPr>
      <w:bookmarkStart w:id="31" w:name="_Toc89514845"/>
      <w:r>
        <w:rPr>
          <w:rFonts w:cs="B Mitra" w:hint="cs"/>
          <w:b w:val="0"/>
          <w:bCs w:val="0"/>
          <w:sz w:val="24"/>
          <w:szCs w:val="24"/>
          <w:rtl/>
        </w:rPr>
        <w:t xml:space="preserve">-  طبق بند (4) </w:t>
      </w:r>
      <w:r w:rsidRPr="00B716DC">
        <w:rPr>
          <w:rFonts w:cs="B Mitra" w:hint="cs"/>
          <w:b w:val="0"/>
          <w:bCs w:val="0"/>
          <w:sz w:val="24"/>
          <w:szCs w:val="24"/>
          <w:rtl/>
        </w:rPr>
        <w:t xml:space="preserve">مصوبه </w:t>
      </w:r>
      <w:r>
        <w:rPr>
          <w:rFonts w:cs="B Mitra" w:hint="cs"/>
          <w:b w:val="0"/>
          <w:bCs w:val="0"/>
          <w:sz w:val="24"/>
          <w:szCs w:val="24"/>
          <w:rtl/>
        </w:rPr>
        <w:t>شماره 120197/ت37969 مورخ 28/7/1386</w:t>
      </w:r>
      <w:r w:rsidRPr="00B716DC">
        <w:rPr>
          <w:rFonts w:cs="B Mitra" w:hint="cs"/>
          <w:b w:val="0"/>
          <w:bCs w:val="0"/>
          <w:sz w:val="24"/>
          <w:szCs w:val="24"/>
          <w:rtl/>
        </w:rPr>
        <w:t>هیأت وزیران</w:t>
      </w:r>
      <w:r>
        <w:rPr>
          <w:rFonts w:cs="B Mitra" w:hint="cs"/>
          <w:b w:val="0"/>
          <w:bCs w:val="0"/>
          <w:sz w:val="24"/>
          <w:szCs w:val="24"/>
          <w:rtl/>
        </w:rPr>
        <w:t>؛ استانداری های سراسر کشور با همکاری وزارتخانه های نیرو، جهاد کشاورزی و بهداشت، درمان و آموزش پزشکی می بایست از آبیاری مزارع با فاضلاب تصفیه نشده جلوگیری بعمل آورند.</w:t>
      </w:r>
      <w:bookmarkEnd w:id="31"/>
    </w:p>
    <w:p w14:paraId="60FECC40" w14:textId="3BAF6C4B" w:rsidR="00913256" w:rsidRDefault="00913256" w:rsidP="00482743">
      <w:pPr>
        <w:pStyle w:val="Heading2"/>
        <w:spacing w:before="0"/>
        <w:jc w:val="both"/>
        <w:rPr>
          <w:rFonts w:cs="B Mitra"/>
          <w:b w:val="0"/>
          <w:bCs w:val="0"/>
          <w:sz w:val="24"/>
          <w:szCs w:val="24"/>
          <w:rtl/>
        </w:rPr>
      </w:pPr>
      <w:bookmarkStart w:id="32" w:name="_Toc89514846"/>
      <w:r w:rsidRPr="003507C8">
        <w:rPr>
          <w:rFonts w:cs="B Mitra" w:hint="cs"/>
          <w:b w:val="0"/>
          <w:bCs w:val="0"/>
          <w:sz w:val="24"/>
          <w:szCs w:val="24"/>
          <w:rtl/>
        </w:rPr>
        <w:t xml:space="preserve">- </w:t>
      </w:r>
      <w:r w:rsidR="003507C8" w:rsidRPr="003507C8">
        <w:rPr>
          <w:rFonts w:cs="B Mitra" w:hint="cs"/>
          <w:b w:val="0"/>
          <w:bCs w:val="0"/>
          <w:sz w:val="24"/>
          <w:szCs w:val="24"/>
          <w:rtl/>
        </w:rPr>
        <w:t xml:space="preserve">همچنین وفق جزء </w:t>
      </w:r>
      <w:r w:rsidR="003507C8">
        <w:rPr>
          <w:rFonts w:cs="B Mitra" w:hint="cs"/>
          <w:b w:val="0"/>
          <w:bCs w:val="0"/>
          <w:sz w:val="24"/>
          <w:szCs w:val="24"/>
          <w:rtl/>
        </w:rPr>
        <w:t>(</w:t>
      </w:r>
      <w:r w:rsidR="003507C8" w:rsidRPr="003507C8">
        <w:rPr>
          <w:rFonts w:cs="B Mitra" w:hint="cs"/>
          <w:b w:val="0"/>
          <w:bCs w:val="0"/>
          <w:sz w:val="24"/>
          <w:szCs w:val="24"/>
          <w:rtl/>
        </w:rPr>
        <w:t>الف</w:t>
      </w:r>
      <w:r w:rsidR="003507C8">
        <w:rPr>
          <w:rFonts w:cs="B Mitra" w:hint="cs"/>
          <w:b w:val="0"/>
          <w:bCs w:val="0"/>
          <w:sz w:val="24"/>
          <w:szCs w:val="24"/>
          <w:rtl/>
        </w:rPr>
        <w:t xml:space="preserve">) </w:t>
      </w:r>
      <w:r w:rsidR="003507C8" w:rsidRPr="003507C8">
        <w:rPr>
          <w:rFonts w:cs="B Mitra" w:hint="cs"/>
          <w:b w:val="0"/>
          <w:bCs w:val="0"/>
          <w:sz w:val="24"/>
          <w:szCs w:val="24"/>
          <w:rtl/>
        </w:rPr>
        <w:t>بند (1) مصوبه شماره 66418/ت55607هـ مورخ 30/5/1398</w:t>
      </w:r>
      <w:r w:rsidR="003507C8">
        <w:rPr>
          <w:rFonts w:cs="B Mitra" w:hint="cs"/>
          <w:b w:val="0"/>
          <w:bCs w:val="0"/>
          <w:sz w:val="24"/>
          <w:szCs w:val="24"/>
          <w:rtl/>
        </w:rPr>
        <w:t>،</w:t>
      </w:r>
      <w:r w:rsidR="003507C8" w:rsidRPr="003507C8">
        <w:rPr>
          <w:rFonts w:cs="B Mitra" w:hint="cs"/>
          <w:b w:val="0"/>
          <w:bCs w:val="0"/>
          <w:sz w:val="24"/>
          <w:szCs w:val="24"/>
          <w:rtl/>
        </w:rPr>
        <w:t xml:space="preserve">کارگروهی به ریاست وزارت کشور و عضویت وزارتخانه های بهداشت، درمان و آموزش پزشکی، جهاد کشاورزی، نیرو و سازمان حفاظت محیط زیست تشکیل شده و </w:t>
      </w:r>
      <w:r w:rsidR="003507C8">
        <w:rPr>
          <w:rFonts w:cs="B Mitra" w:hint="cs"/>
          <w:b w:val="0"/>
          <w:bCs w:val="0"/>
          <w:sz w:val="24"/>
          <w:szCs w:val="24"/>
          <w:rtl/>
        </w:rPr>
        <w:t xml:space="preserve">می بایست </w:t>
      </w:r>
      <w:r w:rsidR="003507C8" w:rsidRPr="003507C8">
        <w:rPr>
          <w:rFonts w:cs="B Mitra" w:hint="cs"/>
          <w:b w:val="0"/>
          <w:bCs w:val="0"/>
          <w:sz w:val="24"/>
          <w:szCs w:val="24"/>
          <w:rtl/>
        </w:rPr>
        <w:t>با فوریت نسبت به پایش مستمر و جلوگیری دائمی از هرگونه کشت با استفاده از آبهای آلوده اقدام نمایند.</w:t>
      </w:r>
      <w:bookmarkEnd w:id="32"/>
      <w:r w:rsidR="003507C8" w:rsidRPr="003507C8">
        <w:rPr>
          <w:rFonts w:cs="B Mitra" w:hint="cs"/>
          <w:b w:val="0"/>
          <w:bCs w:val="0"/>
          <w:sz w:val="24"/>
          <w:szCs w:val="24"/>
          <w:rtl/>
        </w:rPr>
        <w:t xml:space="preserve"> </w:t>
      </w:r>
    </w:p>
    <w:p w14:paraId="6F2B19EA" w14:textId="0188DB83" w:rsidR="00535683" w:rsidRPr="00E234A3" w:rsidRDefault="00535683" w:rsidP="00535683">
      <w:pPr>
        <w:pStyle w:val="Heading3"/>
        <w:rPr>
          <w:rFonts w:cs="B Mitra"/>
          <w:color w:val="auto"/>
          <w:sz w:val="26"/>
          <w:szCs w:val="26"/>
          <w:rtl/>
        </w:rPr>
      </w:pPr>
      <w:bookmarkStart w:id="33" w:name="_Toc89514847"/>
      <w:r w:rsidRPr="00E234A3">
        <w:rPr>
          <w:rFonts w:cs="B Mitra" w:hint="cs"/>
          <w:color w:val="auto"/>
          <w:sz w:val="26"/>
          <w:szCs w:val="26"/>
          <w:rtl/>
        </w:rPr>
        <w:t>جدول شماره 7-5-1)</w:t>
      </w:r>
      <w:bookmarkEnd w:id="33"/>
    </w:p>
    <w:p w14:paraId="01FF0D27" w14:textId="39A2183A" w:rsidR="008D0A90" w:rsidRPr="008D0A90" w:rsidRDefault="00535683" w:rsidP="003B0026">
      <w:pPr>
        <w:spacing w:after="0"/>
        <w:jc w:val="right"/>
        <w:rPr>
          <w:rFonts w:ascii="IranNastaliq" w:hAnsi="IranNastaliq" w:cs="B Mitra"/>
          <w:b/>
          <w:bCs/>
          <w:rtl/>
        </w:rPr>
      </w:pPr>
      <w:r w:rsidRPr="004D2BD7">
        <w:rPr>
          <w:rFonts w:ascii="IranNastaliq" w:hAnsi="IranNastaliq" w:cs="B Mitra" w:hint="cs"/>
          <w:rtl/>
        </w:rPr>
        <w:t xml:space="preserve"> </w:t>
      </w:r>
      <w:r w:rsidR="008D0A90" w:rsidRPr="004D2BD7">
        <w:rPr>
          <w:rFonts w:ascii="IranNastaliq" w:hAnsi="IranNastaliq" w:cs="B Mitra" w:hint="cs"/>
          <w:rtl/>
        </w:rPr>
        <w:t>(میزان فاضلاب به</w:t>
      </w:r>
      <w:r w:rsidR="00FB52AE" w:rsidRPr="004D2BD7">
        <w:rPr>
          <w:rFonts w:ascii="IranNastaliq" w:hAnsi="IranNastaliq" w:cs="B Mitra" w:hint="cs"/>
          <w:rtl/>
        </w:rPr>
        <w:t xml:space="preserve"> متر مکعب</w:t>
      </w:r>
      <w:r w:rsidR="008D0A90" w:rsidRPr="004D2BD7">
        <w:rPr>
          <w:rFonts w:ascii="IranNastaliq" w:hAnsi="IranNastaliq" w:cs="B Mitra" w:hint="cs"/>
          <w:rtl/>
        </w:rPr>
        <w:t xml:space="preserve"> و اراضی به هکتار)</w:t>
      </w:r>
    </w:p>
    <w:tbl>
      <w:tblPr>
        <w:tblStyle w:val="TableGrid"/>
        <w:bidiVisual/>
        <w:tblW w:w="5000" w:type="pct"/>
        <w:tblLook w:val="04A0" w:firstRow="1" w:lastRow="0" w:firstColumn="1" w:lastColumn="0" w:noHBand="0" w:noVBand="1"/>
      </w:tblPr>
      <w:tblGrid>
        <w:gridCol w:w="1224"/>
        <w:gridCol w:w="1372"/>
        <w:gridCol w:w="1253"/>
        <w:gridCol w:w="1258"/>
        <w:gridCol w:w="1356"/>
        <w:gridCol w:w="1356"/>
        <w:gridCol w:w="2126"/>
        <w:gridCol w:w="4003"/>
      </w:tblGrid>
      <w:tr w:rsidR="00104979" w14:paraId="01FF0D2D" w14:textId="77777777" w:rsidTr="00EC0FEE">
        <w:trPr>
          <w:trHeight w:val="671"/>
        </w:trPr>
        <w:tc>
          <w:tcPr>
            <w:tcW w:w="439" w:type="pct"/>
            <w:vMerge w:val="restart"/>
            <w:vAlign w:val="center"/>
          </w:tcPr>
          <w:p w14:paraId="01FF0D28" w14:textId="77777777" w:rsidR="00104979" w:rsidRPr="00632D40" w:rsidRDefault="00104979" w:rsidP="00632D40">
            <w:pPr>
              <w:jc w:val="center"/>
              <w:rPr>
                <w:rFonts w:cs="B Mitra"/>
                <w:b/>
                <w:bCs/>
                <w:sz w:val="20"/>
                <w:szCs w:val="20"/>
                <w:rtl/>
              </w:rPr>
            </w:pPr>
            <w:r w:rsidRPr="00632D40">
              <w:rPr>
                <w:rFonts w:cs="B Mitra" w:hint="cs"/>
                <w:b/>
                <w:bCs/>
                <w:sz w:val="20"/>
                <w:szCs w:val="20"/>
                <w:rtl/>
              </w:rPr>
              <w:t>ستاد/ استان</w:t>
            </w:r>
          </w:p>
        </w:tc>
        <w:tc>
          <w:tcPr>
            <w:tcW w:w="492" w:type="pct"/>
            <w:vMerge w:val="restart"/>
            <w:vAlign w:val="center"/>
          </w:tcPr>
          <w:p w14:paraId="01FF0D29" w14:textId="77777777" w:rsidR="00104979" w:rsidRPr="00632D40" w:rsidRDefault="00104979" w:rsidP="00632D40">
            <w:pPr>
              <w:jc w:val="center"/>
              <w:rPr>
                <w:rFonts w:cs="B Mitra"/>
                <w:b/>
                <w:bCs/>
                <w:sz w:val="20"/>
                <w:szCs w:val="20"/>
                <w:rtl/>
              </w:rPr>
            </w:pPr>
            <w:r w:rsidRPr="00632D40">
              <w:rPr>
                <w:rFonts w:cs="B Mitra" w:hint="cs"/>
                <w:b/>
                <w:bCs/>
                <w:sz w:val="20"/>
                <w:szCs w:val="20"/>
                <w:rtl/>
              </w:rPr>
              <w:t>نام دستگاه اجرایی</w:t>
            </w:r>
          </w:p>
        </w:tc>
        <w:tc>
          <w:tcPr>
            <w:tcW w:w="900" w:type="pct"/>
            <w:gridSpan w:val="2"/>
            <w:vAlign w:val="center"/>
          </w:tcPr>
          <w:p w14:paraId="01FF0D2A" w14:textId="260D17A4" w:rsidR="00104979" w:rsidRPr="003B0026" w:rsidRDefault="00104979" w:rsidP="00104979">
            <w:pPr>
              <w:jc w:val="center"/>
              <w:rPr>
                <w:rFonts w:cs="B Mitra"/>
                <w:b/>
                <w:bCs/>
                <w:sz w:val="18"/>
                <w:szCs w:val="18"/>
                <w:rtl/>
              </w:rPr>
            </w:pPr>
            <w:r w:rsidRPr="003B0026">
              <w:rPr>
                <w:rFonts w:cs="B Mitra" w:hint="cs"/>
                <w:b/>
                <w:bCs/>
                <w:sz w:val="18"/>
                <w:szCs w:val="18"/>
                <w:rtl/>
              </w:rPr>
              <w:t>حجم میزان فاضلابی که مورد استفاده بخش کشاورزی قرار می گیرد</w:t>
            </w:r>
          </w:p>
        </w:tc>
        <w:tc>
          <w:tcPr>
            <w:tcW w:w="972" w:type="pct"/>
            <w:gridSpan w:val="2"/>
            <w:vAlign w:val="center"/>
          </w:tcPr>
          <w:p w14:paraId="01FF0D2B" w14:textId="531D5AEE" w:rsidR="00104979" w:rsidRPr="00632D40" w:rsidRDefault="00104979" w:rsidP="00104979">
            <w:pPr>
              <w:jc w:val="center"/>
              <w:rPr>
                <w:rFonts w:cs="B Mitra"/>
                <w:b/>
                <w:bCs/>
                <w:sz w:val="20"/>
                <w:szCs w:val="20"/>
                <w:rtl/>
              </w:rPr>
            </w:pPr>
            <w:r w:rsidRPr="00632D40">
              <w:rPr>
                <w:rFonts w:cs="B Mitra" w:hint="cs"/>
                <w:b/>
                <w:bCs/>
                <w:sz w:val="20"/>
                <w:szCs w:val="20"/>
                <w:rtl/>
              </w:rPr>
              <w:t xml:space="preserve">سطح میزان اراضی کشاورزی که با آب </w:t>
            </w:r>
            <w:r>
              <w:rPr>
                <w:rFonts w:cs="B Mitra" w:hint="cs"/>
                <w:b/>
                <w:bCs/>
                <w:sz w:val="20"/>
                <w:szCs w:val="20"/>
                <w:rtl/>
              </w:rPr>
              <w:t>فاضلاب ها</w:t>
            </w:r>
            <w:r w:rsidRPr="00632D40">
              <w:rPr>
                <w:rFonts w:cs="B Mitra" w:hint="cs"/>
                <w:b/>
                <w:bCs/>
                <w:sz w:val="20"/>
                <w:szCs w:val="20"/>
                <w:rtl/>
              </w:rPr>
              <w:t xml:space="preserve"> آبیاری می شود</w:t>
            </w:r>
          </w:p>
        </w:tc>
        <w:tc>
          <w:tcPr>
            <w:tcW w:w="762" w:type="pct"/>
            <w:vMerge w:val="restart"/>
            <w:vAlign w:val="center"/>
          </w:tcPr>
          <w:p w14:paraId="6D45D2AC" w14:textId="5F6B96E1" w:rsidR="00104979" w:rsidRPr="00632D40" w:rsidRDefault="00104979" w:rsidP="00321471">
            <w:pPr>
              <w:jc w:val="center"/>
              <w:rPr>
                <w:rFonts w:cs="B Mitra"/>
                <w:b/>
                <w:bCs/>
                <w:sz w:val="20"/>
                <w:szCs w:val="20"/>
                <w:rtl/>
              </w:rPr>
            </w:pPr>
            <w:r>
              <w:rPr>
                <w:rFonts w:cs="B Mitra" w:hint="cs"/>
                <w:b/>
                <w:bCs/>
                <w:sz w:val="20"/>
                <w:szCs w:val="20"/>
                <w:rtl/>
              </w:rPr>
              <w:t>ذکر نمونه محصولاتی که از این طریق آبیاری می شوند</w:t>
            </w:r>
          </w:p>
        </w:tc>
        <w:tc>
          <w:tcPr>
            <w:tcW w:w="1435" w:type="pct"/>
            <w:vMerge w:val="restart"/>
            <w:vAlign w:val="center"/>
          </w:tcPr>
          <w:p w14:paraId="01FF0D2C" w14:textId="12CD691A" w:rsidR="00104979" w:rsidRPr="00632D40" w:rsidRDefault="00104979" w:rsidP="00632D40">
            <w:pPr>
              <w:jc w:val="center"/>
              <w:rPr>
                <w:rFonts w:cs="B Mitra"/>
                <w:b/>
                <w:bCs/>
                <w:sz w:val="20"/>
                <w:szCs w:val="20"/>
                <w:rtl/>
              </w:rPr>
            </w:pPr>
            <w:r w:rsidRPr="00632D40">
              <w:rPr>
                <w:rFonts w:cs="B Mitra" w:hint="cs"/>
                <w:b/>
                <w:bCs/>
                <w:sz w:val="20"/>
                <w:szCs w:val="20"/>
                <w:rtl/>
              </w:rPr>
              <w:t>اقدامات صورت پذیرفته در جهت آگاهی رسانی و ممانعت از مصرف فاضلاب تصفیه نشده در بخش کشاورزی</w:t>
            </w:r>
          </w:p>
        </w:tc>
      </w:tr>
      <w:tr w:rsidR="00104979" w14:paraId="01FF0D3D" w14:textId="77777777" w:rsidTr="00104979">
        <w:trPr>
          <w:trHeight w:val="360"/>
        </w:trPr>
        <w:tc>
          <w:tcPr>
            <w:tcW w:w="439" w:type="pct"/>
            <w:vMerge/>
            <w:vAlign w:val="center"/>
          </w:tcPr>
          <w:p w14:paraId="01FF0D36" w14:textId="77777777" w:rsidR="00104979" w:rsidRPr="00632D40" w:rsidRDefault="00104979" w:rsidP="00632D40">
            <w:pPr>
              <w:jc w:val="center"/>
              <w:rPr>
                <w:rFonts w:cs="B Mitra"/>
                <w:b/>
                <w:bCs/>
                <w:sz w:val="20"/>
                <w:szCs w:val="20"/>
                <w:rtl/>
              </w:rPr>
            </w:pPr>
          </w:p>
        </w:tc>
        <w:tc>
          <w:tcPr>
            <w:tcW w:w="492" w:type="pct"/>
            <w:vMerge/>
            <w:vAlign w:val="center"/>
          </w:tcPr>
          <w:p w14:paraId="01FF0D37" w14:textId="77777777" w:rsidR="00104979" w:rsidRPr="00632D40" w:rsidRDefault="00104979" w:rsidP="00632D40">
            <w:pPr>
              <w:jc w:val="center"/>
              <w:rPr>
                <w:rFonts w:cs="B Mitra"/>
                <w:b/>
                <w:bCs/>
                <w:sz w:val="20"/>
                <w:szCs w:val="20"/>
                <w:rtl/>
              </w:rPr>
            </w:pPr>
          </w:p>
        </w:tc>
        <w:tc>
          <w:tcPr>
            <w:tcW w:w="449" w:type="pct"/>
            <w:vAlign w:val="center"/>
          </w:tcPr>
          <w:p w14:paraId="66DEC2AE" w14:textId="3C32D057" w:rsidR="00104979" w:rsidRPr="00632D40" w:rsidRDefault="00104979" w:rsidP="00632D40">
            <w:pPr>
              <w:jc w:val="center"/>
              <w:rPr>
                <w:rFonts w:cs="B Mitra"/>
                <w:b/>
                <w:bCs/>
                <w:sz w:val="20"/>
                <w:szCs w:val="20"/>
                <w:rtl/>
              </w:rPr>
            </w:pPr>
            <w:r>
              <w:rPr>
                <w:rFonts w:cs="B Mitra" w:hint="cs"/>
                <w:b/>
                <w:bCs/>
                <w:sz w:val="20"/>
                <w:szCs w:val="20"/>
                <w:rtl/>
              </w:rPr>
              <w:t>تصفیه شده</w:t>
            </w:r>
          </w:p>
        </w:tc>
        <w:tc>
          <w:tcPr>
            <w:tcW w:w="451" w:type="pct"/>
            <w:vAlign w:val="center"/>
          </w:tcPr>
          <w:p w14:paraId="01FF0D39" w14:textId="41CF580B" w:rsidR="00104979" w:rsidRPr="00632D40" w:rsidRDefault="00104979" w:rsidP="00632D40">
            <w:pPr>
              <w:jc w:val="center"/>
              <w:rPr>
                <w:rFonts w:cs="B Mitra"/>
                <w:b/>
                <w:bCs/>
                <w:sz w:val="20"/>
                <w:szCs w:val="20"/>
                <w:rtl/>
              </w:rPr>
            </w:pPr>
            <w:r>
              <w:rPr>
                <w:rFonts w:cs="B Mitra" w:hint="cs"/>
                <w:b/>
                <w:bCs/>
                <w:sz w:val="20"/>
                <w:szCs w:val="20"/>
                <w:rtl/>
              </w:rPr>
              <w:t>تصفیه نشده</w:t>
            </w:r>
          </w:p>
        </w:tc>
        <w:tc>
          <w:tcPr>
            <w:tcW w:w="486" w:type="pct"/>
            <w:vAlign w:val="center"/>
          </w:tcPr>
          <w:p w14:paraId="5F8D8467" w14:textId="346EB97C" w:rsidR="00104979" w:rsidRPr="00632D40" w:rsidRDefault="00104979" w:rsidP="00632D40">
            <w:pPr>
              <w:jc w:val="center"/>
              <w:rPr>
                <w:rFonts w:cs="B Mitra"/>
                <w:b/>
                <w:bCs/>
                <w:sz w:val="20"/>
                <w:szCs w:val="20"/>
                <w:rtl/>
              </w:rPr>
            </w:pPr>
            <w:r>
              <w:rPr>
                <w:rFonts w:cs="B Mitra" w:hint="cs"/>
                <w:b/>
                <w:bCs/>
                <w:sz w:val="20"/>
                <w:szCs w:val="20"/>
                <w:rtl/>
              </w:rPr>
              <w:t>تصفیه شده</w:t>
            </w:r>
          </w:p>
        </w:tc>
        <w:tc>
          <w:tcPr>
            <w:tcW w:w="486" w:type="pct"/>
            <w:vAlign w:val="center"/>
          </w:tcPr>
          <w:p w14:paraId="01FF0D3B" w14:textId="16CEAA7C" w:rsidR="00104979" w:rsidRPr="00632D40" w:rsidRDefault="00104979" w:rsidP="00632D40">
            <w:pPr>
              <w:jc w:val="center"/>
              <w:rPr>
                <w:rFonts w:cs="B Mitra"/>
                <w:b/>
                <w:bCs/>
                <w:sz w:val="20"/>
                <w:szCs w:val="20"/>
                <w:rtl/>
              </w:rPr>
            </w:pPr>
            <w:r>
              <w:rPr>
                <w:rFonts w:cs="B Mitra" w:hint="cs"/>
                <w:b/>
                <w:bCs/>
                <w:sz w:val="20"/>
                <w:szCs w:val="20"/>
                <w:rtl/>
              </w:rPr>
              <w:t>تصفیه نشده</w:t>
            </w:r>
          </w:p>
        </w:tc>
        <w:tc>
          <w:tcPr>
            <w:tcW w:w="762" w:type="pct"/>
            <w:vMerge/>
          </w:tcPr>
          <w:p w14:paraId="40127AF6" w14:textId="77777777" w:rsidR="00104979" w:rsidRPr="00632D40" w:rsidRDefault="00104979" w:rsidP="00632D40">
            <w:pPr>
              <w:jc w:val="center"/>
              <w:rPr>
                <w:rFonts w:cs="B Mitra"/>
                <w:b/>
                <w:bCs/>
                <w:sz w:val="20"/>
                <w:szCs w:val="20"/>
                <w:rtl/>
              </w:rPr>
            </w:pPr>
          </w:p>
        </w:tc>
        <w:tc>
          <w:tcPr>
            <w:tcW w:w="1435" w:type="pct"/>
            <w:vMerge/>
            <w:vAlign w:val="center"/>
          </w:tcPr>
          <w:p w14:paraId="01FF0D3C" w14:textId="2AB01496" w:rsidR="00104979" w:rsidRPr="00632D40" w:rsidRDefault="00104979" w:rsidP="00632D40">
            <w:pPr>
              <w:jc w:val="center"/>
              <w:rPr>
                <w:rFonts w:cs="B Mitra"/>
                <w:b/>
                <w:bCs/>
                <w:sz w:val="20"/>
                <w:szCs w:val="20"/>
                <w:rtl/>
              </w:rPr>
            </w:pPr>
          </w:p>
        </w:tc>
      </w:tr>
      <w:tr w:rsidR="004E5A08" w:rsidRPr="00EC0FEE" w14:paraId="4D7BE652" w14:textId="77777777" w:rsidTr="00EC0FEE">
        <w:trPr>
          <w:trHeight w:val="57"/>
        </w:trPr>
        <w:tc>
          <w:tcPr>
            <w:tcW w:w="439" w:type="pct"/>
            <w:vAlign w:val="center"/>
          </w:tcPr>
          <w:p w14:paraId="69E1DCF4" w14:textId="77777777" w:rsidR="004E5A08" w:rsidRPr="00EC0FEE" w:rsidRDefault="004E5A08" w:rsidP="00632D40">
            <w:pPr>
              <w:jc w:val="center"/>
              <w:rPr>
                <w:rFonts w:cs="B Mitra"/>
                <w:b/>
                <w:bCs/>
                <w:sz w:val="12"/>
                <w:szCs w:val="12"/>
                <w:rtl/>
              </w:rPr>
            </w:pPr>
          </w:p>
        </w:tc>
        <w:tc>
          <w:tcPr>
            <w:tcW w:w="492" w:type="pct"/>
            <w:vAlign w:val="center"/>
          </w:tcPr>
          <w:p w14:paraId="18E667A4" w14:textId="77777777" w:rsidR="004E5A08" w:rsidRPr="00EC0FEE" w:rsidRDefault="004E5A08" w:rsidP="00632D40">
            <w:pPr>
              <w:jc w:val="center"/>
              <w:rPr>
                <w:rFonts w:cs="B Mitra"/>
                <w:b/>
                <w:bCs/>
                <w:sz w:val="12"/>
                <w:szCs w:val="12"/>
                <w:rtl/>
              </w:rPr>
            </w:pPr>
          </w:p>
        </w:tc>
        <w:tc>
          <w:tcPr>
            <w:tcW w:w="449" w:type="pct"/>
            <w:vAlign w:val="center"/>
          </w:tcPr>
          <w:p w14:paraId="5A22C0BD" w14:textId="77777777" w:rsidR="004E5A08" w:rsidRPr="00EC0FEE" w:rsidRDefault="004E5A08" w:rsidP="00632D40">
            <w:pPr>
              <w:jc w:val="center"/>
              <w:rPr>
                <w:rFonts w:cs="B Mitra"/>
                <w:b/>
                <w:bCs/>
                <w:sz w:val="12"/>
                <w:szCs w:val="12"/>
                <w:rtl/>
              </w:rPr>
            </w:pPr>
          </w:p>
        </w:tc>
        <w:tc>
          <w:tcPr>
            <w:tcW w:w="451" w:type="pct"/>
            <w:vAlign w:val="center"/>
          </w:tcPr>
          <w:p w14:paraId="0248FB6A" w14:textId="77777777" w:rsidR="004E5A08" w:rsidRPr="00EC0FEE" w:rsidRDefault="004E5A08" w:rsidP="00632D40">
            <w:pPr>
              <w:jc w:val="center"/>
              <w:rPr>
                <w:rFonts w:cs="B Mitra"/>
                <w:b/>
                <w:bCs/>
                <w:sz w:val="12"/>
                <w:szCs w:val="12"/>
                <w:rtl/>
              </w:rPr>
            </w:pPr>
          </w:p>
        </w:tc>
        <w:tc>
          <w:tcPr>
            <w:tcW w:w="486" w:type="pct"/>
            <w:vAlign w:val="center"/>
          </w:tcPr>
          <w:p w14:paraId="44E1C270" w14:textId="77777777" w:rsidR="004E5A08" w:rsidRPr="00EC0FEE" w:rsidRDefault="004E5A08" w:rsidP="00632D40">
            <w:pPr>
              <w:jc w:val="center"/>
              <w:rPr>
                <w:rFonts w:cs="B Mitra"/>
                <w:b/>
                <w:bCs/>
                <w:sz w:val="12"/>
                <w:szCs w:val="12"/>
                <w:rtl/>
              </w:rPr>
            </w:pPr>
          </w:p>
        </w:tc>
        <w:tc>
          <w:tcPr>
            <w:tcW w:w="486" w:type="pct"/>
            <w:vAlign w:val="center"/>
          </w:tcPr>
          <w:p w14:paraId="23ED0D9F" w14:textId="77777777" w:rsidR="004E5A08" w:rsidRPr="00EC0FEE" w:rsidRDefault="004E5A08" w:rsidP="00632D40">
            <w:pPr>
              <w:jc w:val="center"/>
              <w:rPr>
                <w:rFonts w:cs="B Mitra"/>
                <w:b/>
                <w:bCs/>
                <w:sz w:val="12"/>
                <w:szCs w:val="12"/>
                <w:rtl/>
              </w:rPr>
            </w:pPr>
          </w:p>
        </w:tc>
        <w:tc>
          <w:tcPr>
            <w:tcW w:w="762" w:type="pct"/>
          </w:tcPr>
          <w:p w14:paraId="58304974" w14:textId="77777777" w:rsidR="004E5A08" w:rsidRPr="00EC0FEE" w:rsidRDefault="004E5A08" w:rsidP="00632D40">
            <w:pPr>
              <w:jc w:val="center"/>
              <w:rPr>
                <w:rFonts w:cs="B Mitra"/>
                <w:b/>
                <w:bCs/>
                <w:sz w:val="12"/>
                <w:szCs w:val="12"/>
                <w:rtl/>
              </w:rPr>
            </w:pPr>
          </w:p>
        </w:tc>
        <w:tc>
          <w:tcPr>
            <w:tcW w:w="1435" w:type="pct"/>
            <w:vAlign w:val="center"/>
          </w:tcPr>
          <w:p w14:paraId="4F7EC5ED" w14:textId="77777777" w:rsidR="004E5A08" w:rsidRPr="00EC0FEE" w:rsidRDefault="004E5A08" w:rsidP="00632D40">
            <w:pPr>
              <w:jc w:val="center"/>
              <w:rPr>
                <w:rFonts w:cs="B Mitra"/>
                <w:b/>
                <w:bCs/>
                <w:sz w:val="12"/>
                <w:szCs w:val="12"/>
                <w:rtl/>
              </w:rPr>
            </w:pPr>
          </w:p>
        </w:tc>
      </w:tr>
    </w:tbl>
    <w:p w14:paraId="0092551E" w14:textId="3ADA282A" w:rsidR="00AB601A" w:rsidRPr="00E234A3" w:rsidRDefault="00535683" w:rsidP="00EC0FEE">
      <w:pPr>
        <w:pStyle w:val="Heading3"/>
        <w:rPr>
          <w:rFonts w:cs="B Mitra"/>
          <w:color w:val="auto"/>
          <w:sz w:val="26"/>
          <w:szCs w:val="26"/>
          <w:rtl/>
        </w:rPr>
      </w:pPr>
      <w:bookmarkStart w:id="34" w:name="_Toc89514848"/>
      <w:r w:rsidRPr="00E234A3">
        <w:rPr>
          <w:rFonts w:cs="B Mitra" w:hint="cs"/>
          <w:color w:val="auto"/>
          <w:sz w:val="26"/>
          <w:szCs w:val="26"/>
          <w:rtl/>
        </w:rPr>
        <w:t>جدول شماره 7-5-2)</w:t>
      </w:r>
      <w:r w:rsidR="00AB601A">
        <w:rPr>
          <w:rFonts w:cs="B Mitra" w:hint="cs"/>
          <w:color w:val="auto"/>
          <w:sz w:val="26"/>
          <w:szCs w:val="26"/>
          <w:rtl/>
        </w:rPr>
        <w:t>-</w:t>
      </w:r>
      <w:r w:rsidR="00AB601A" w:rsidRPr="00947A32">
        <w:rPr>
          <w:rFonts w:cs="B Mitra" w:hint="cs"/>
          <w:color w:val="auto"/>
          <w:sz w:val="26"/>
          <w:szCs w:val="26"/>
          <w:rtl/>
        </w:rPr>
        <w:t xml:space="preserve"> اقدامات صورت پذیرفته </w:t>
      </w:r>
      <w:r w:rsidR="00AB601A" w:rsidRPr="00AB601A">
        <w:rPr>
          <w:rFonts w:cs="B Mitra" w:hint="cs"/>
          <w:color w:val="auto"/>
          <w:sz w:val="26"/>
          <w:szCs w:val="26"/>
          <w:rtl/>
        </w:rPr>
        <w:t xml:space="preserve">جهت ممانعت و جلوگیری از آلودگی اراضی کشاورزی توسط شهرها و روستاهای فاقد تصفیه خانه فاضلاب </w:t>
      </w:r>
      <w:r w:rsidR="00AB601A" w:rsidRPr="00947A32">
        <w:rPr>
          <w:rFonts w:cs="B Mitra" w:hint="cs"/>
          <w:color w:val="auto"/>
          <w:sz w:val="26"/>
          <w:szCs w:val="26"/>
          <w:rtl/>
        </w:rPr>
        <w:t>(موضوع ماده 688 قانون مجازات اسلامی)</w:t>
      </w:r>
      <w:bookmarkEnd w:id="34"/>
    </w:p>
    <w:tbl>
      <w:tblPr>
        <w:tblStyle w:val="TableGrid"/>
        <w:bidiVisual/>
        <w:tblW w:w="0" w:type="auto"/>
        <w:tblLook w:val="04A0" w:firstRow="1" w:lastRow="0" w:firstColumn="1" w:lastColumn="0" w:noHBand="0" w:noVBand="1"/>
      </w:tblPr>
      <w:tblGrid>
        <w:gridCol w:w="2321"/>
        <w:gridCol w:w="2323"/>
        <w:gridCol w:w="2324"/>
        <w:gridCol w:w="2323"/>
        <w:gridCol w:w="2329"/>
        <w:gridCol w:w="2328"/>
      </w:tblGrid>
      <w:tr w:rsidR="00EC0FEE" w14:paraId="58782EFF" w14:textId="77777777" w:rsidTr="001B4D25">
        <w:tc>
          <w:tcPr>
            <w:tcW w:w="2362" w:type="dxa"/>
            <w:vAlign w:val="center"/>
          </w:tcPr>
          <w:p w14:paraId="64C53789" w14:textId="77777777" w:rsidR="00EC0FEE" w:rsidRDefault="00EC0FEE" w:rsidP="001B4D25">
            <w:pPr>
              <w:jc w:val="center"/>
              <w:rPr>
                <w:rtl/>
              </w:rPr>
            </w:pPr>
            <w:r w:rsidRPr="00B92888">
              <w:rPr>
                <w:rFonts w:cs="B Mitra" w:hint="cs"/>
                <w:b/>
                <w:bCs/>
                <w:sz w:val="20"/>
                <w:szCs w:val="20"/>
                <w:rtl/>
              </w:rPr>
              <w:t>ستاد/ استان</w:t>
            </w:r>
          </w:p>
        </w:tc>
        <w:tc>
          <w:tcPr>
            <w:tcW w:w="2362" w:type="dxa"/>
            <w:vAlign w:val="center"/>
          </w:tcPr>
          <w:p w14:paraId="7CF0815C" w14:textId="77777777" w:rsidR="00EC0FEE" w:rsidRPr="00BE084E" w:rsidRDefault="00EC0FEE" w:rsidP="001B4D25">
            <w:pPr>
              <w:jc w:val="center"/>
              <w:rPr>
                <w:rFonts w:cs="B Mitra"/>
                <w:b/>
                <w:bCs/>
                <w:sz w:val="20"/>
                <w:szCs w:val="20"/>
                <w:rtl/>
              </w:rPr>
            </w:pPr>
            <w:r w:rsidRPr="00B92888">
              <w:rPr>
                <w:rFonts w:cs="B Mitra" w:hint="cs"/>
                <w:b/>
                <w:bCs/>
                <w:sz w:val="20"/>
                <w:szCs w:val="20"/>
                <w:rtl/>
              </w:rPr>
              <w:t>نام دستگاه اجرایی</w:t>
            </w:r>
          </w:p>
        </w:tc>
        <w:tc>
          <w:tcPr>
            <w:tcW w:w="2362" w:type="dxa"/>
            <w:vAlign w:val="center"/>
          </w:tcPr>
          <w:p w14:paraId="319F8EF3" w14:textId="77777777" w:rsidR="00EC0FEE" w:rsidRPr="00BE084E" w:rsidRDefault="00EC0FEE" w:rsidP="001B4D25">
            <w:pPr>
              <w:jc w:val="center"/>
              <w:rPr>
                <w:rFonts w:cs="B Mitra"/>
                <w:b/>
                <w:bCs/>
                <w:sz w:val="20"/>
                <w:szCs w:val="20"/>
                <w:rtl/>
              </w:rPr>
            </w:pPr>
            <w:r w:rsidRPr="00632D40">
              <w:rPr>
                <w:rFonts w:cs="B Mitra" w:hint="cs"/>
                <w:b/>
                <w:bCs/>
                <w:sz w:val="20"/>
                <w:szCs w:val="20"/>
                <w:rtl/>
              </w:rPr>
              <w:t>تعداد اخطاریه صادر شده</w:t>
            </w:r>
          </w:p>
        </w:tc>
        <w:tc>
          <w:tcPr>
            <w:tcW w:w="2362" w:type="dxa"/>
            <w:vAlign w:val="center"/>
          </w:tcPr>
          <w:p w14:paraId="513BC2BD" w14:textId="77777777" w:rsidR="00EC0FEE" w:rsidRPr="00BE084E" w:rsidRDefault="00EC0FEE" w:rsidP="001B4D25">
            <w:pPr>
              <w:jc w:val="center"/>
              <w:rPr>
                <w:rFonts w:cs="B Mitra"/>
                <w:b/>
                <w:bCs/>
                <w:sz w:val="20"/>
                <w:szCs w:val="20"/>
                <w:rtl/>
              </w:rPr>
            </w:pPr>
            <w:r w:rsidRPr="00632D40">
              <w:rPr>
                <w:rFonts w:cs="B Mitra" w:hint="cs"/>
                <w:b/>
                <w:bCs/>
                <w:sz w:val="20"/>
                <w:szCs w:val="20"/>
                <w:rtl/>
              </w:rPr>
              <w:t>تعداد پرونده ارسالی به دادگاه عمومی</w:t>
            </w:r>
          </w:p>
        </w:tc>
        <w:tc>
          <w:tcPr>
            <w:tcW w:w="2363" w:type="dxa"/>
            <w:vAlign w:val="center"/>
          </w:tcPr>
          <w:p w14:paraId="7CAAAAEB" w14:textId="0E2A76D1" w:rsidR="00EC0FEE" w:rsidRPr="00BE084E" w:rsidRDefault="00EC0FEE" w:rsidP="001B4D25">
            <w:pPr>
              <w:jc w:val="center"/>
              <w:rPr>
                <w:rFonts w:cs="B Mitra"/>
                <w:b/>
                <w:bCs/>
                <w:sz w:val="20"/>
                <w:szCs w:val="20"/>
                <w:rtl/>
              </w:rPr>
            </w:pPr>
            <w:r w:rsidRPr="00632D40">
              <w:rPr>
                <w:rFonts w:cs="B Mitra" w:hint="cs"/>
                <w:b/>
                <w:bCs/>
                <w:sz w:val="20"/>
                <w:szCs w:val="20"/>
                <w:rtl/>
              </w:rPr>
              <w:t>تعداد شهرها و روستاهایی که اقدام به رفع آلودگی نمودند</w:t>
            </w:r>
          </w:p>
        </w:tc>
        <w:tc>
          <w:tcPr>
            <w:tcW w:w="2363" w:type="dxa"/>
            <w:vAlign w:val="center"/>
          </w:tcPr>
          <w:p w14:paraId="3A6BE68B" w14:textId="77777777" w:rsidR="00EC0FEE" w:rsidRPr="00BE084E" w:rsidRDefault="00EC0FEE" w:rsidP="001B4D25">
            <w:pPr>
              <w:jc w:val="center"/>
              <w:rPr>
                <w:rFonts w:cs="B Mitra"/>
                <w:b/>
                <w:bCs/>
                <w:sz w:val="20"/>
                <w:szCs w:val="20"/>
                <w:rtl/>
              </w:rPr>
            </w:pPr>
            <w:r w:rsidRPr="00BE084E">
              <w:rPr>
                <w:rFonts w:cs="B Mitra" w:hint="cs"/>
                <w:b/>
                <w:bCs/>
                <w:sz w:val="20"/>
                <w:szCs w:val="20"/>
                <w:rtl/>
              </w:rPr>
              <w:t>توضیحات</w:t>
            </w:r>
          </w:p>
        </w:tc>
      </w:tr>
      <w:tr w:rsidR="00AB601A" w14:paraId="64CBD809" w14:textId="77777777" w:rsidTr="001B4D25">
        <w:tc>
          <w:tcPr>
            <w:tcW w:w="2362" w:type="dxa"/>
            <w:vAlign w:val="center"/>
          </w:tcPr>
          <w:p w14:paraId="15AFD7F0" w14:textId="77777777" w:rsidR="00AB601A" w:rsidRDefault="00AB601A" w:rsidP="001B4D25">
            <w:pPr>
              <w:rPr>
                <w:rtl/>
              </w:rPr>
            </w:pPr>
          </w:p>
        </w:tc>
        <w:tc>
          <w:tcPr>
            <w:tcW w:w="2362" w:type="dxa"/>
            <w:vAlign w:val="center"/>
          </w:tcPr>
          <w:p w14:paraId="15FBC9DD" w14:textId="77777777" w:rsidR="00AB601A" w:rsidRDefault="00AB601A" w:rsidP="001B4D25">
            <w:pPr>
              <w:rPr>
                <w:rtl/>
              </w:rPr>
            </w:pPr>
          </w:p>
        </w:tc>
        <w:tc>
          <w:tcPr>
            <w:tcW w:w="2362" w:type="dxa"/>
          </w:tcPr>
          <w:p w14:paraId="777BD52F" w14:textId="77777777" w:rsidR="00AB601A" w:rsidRDefault="00AB601A" w:rsidP="001B4D25">
            <w:pPr>
              <w:rPr>
                <w:rtl/>
              </w:rPr>
            </w:pPr>
          </w:p>
        </w:tc>
        <w:tc>
          <w:tcPr>
            <w:tcW w:w="2362" w:type="dxa"/>
          </w:tcPr>
          <w:p w14:paraId="64AE6B3A" w14:textId="77777777" w:rsidR="00AB601A" w:rsidRDefault="00AB601A" w:rsidP="001B4D25">
            <w:pPr>
              <w:rPr>
                <w:rtl/>
              </w:rPr>
            </w:pPr>
          </w:p>
        </w:tc>
        <w:tc>
          <w:tcPr>
            <w:tcW w:w="2363" w:type="dxa"/>
          </w:tcPr>
          <w:p w14:paraId="1254735A" w14:textId="77777777" w:rsidR="00AB601A" w:rsidRDefault="00AB601A" w:rsidP="001B4D25">
            <w:pPr>
              <w:rPr>
                <w:rtl/>
              </w:rPr>
            </w:pPr>
          </w:p>
        </w:tc>
        <w:tc>
          <w:tcPr>
            <w:tcW w:w="2363" w:type="dxa"/>
          </w:tcPr>
          <w:p w14:paraId="4CDA1105" w14:textId="77777777" w:rsidR="00AB601A" w:rsidRDefault="00AB601A" w:rsidP="001B4D25">
            <w:pPr>
              <w:rPr>
                <w:rtl/>
              </w:rPr>
            </w:pPr>
          </w:p>
        </w:tc>
      </w:tr>
    </w:tbl>
    <w:p w14:paraId="5E43B0D7" w14:textId="6261B878" w:rsidR="00EC0FEE" w:rsidRDefault="00057265" w:rsidP="008B4A67">
      <w:pPr>
        <w:pStyle w:val="Heading2"/>
        <w:rPr>
          <w:rFonts w:cs="B Mitra"/>
          <w:sz w:val="22"/>
          <w:szCs w:val="22"/>
          <w:rtl/>
        </w:rPr>
      </w:pPr>
      <w:bookmarkStart w:id="35" w:name="_Toc89514849"/>
      <w:r w:rsidRPr="00A720B1">
        <w:rPr>
          <w:rFonts w:cs="IranNastaliq"/>
          <w:sz w:val="44"/>
          <w:szCs w:val="44"/>
          <w:rtl/>
        </w:rPr>
        <w:lastRenderedPageBreak/>
        <w:t>7-</w:t>
      </w:r>
      <w:r w:rsidR="00A83945" w:rsidRPr="00A720B1">
        <w:rPr>
          <w:rFonts w:cs="IranNastaliq"/>
          <w:sz w:val="44"/>
          <w:szCs w:val="44"/>
          <w:rtl/>
        </w:rPr>
        <w:t>6</w:t>
      </w:r>
      <w:r w:rsidRPr="00A720B1">
        <w:rPr>
          <w:rFonts w:cs="IranNastaliq"/>
          <w:sz w:val="44"/>
          <w:szCs w:val="44"/>
          <w:rtl/>
        </w:rPr>
        <w:t xml:space="preserve">-   </w:t>
      </w:r>
      <w:r w:rsidR="00BB0164" w:rsidRPr="00A720B1">
        <w:rPr>
          <w:rFonts w:cs="IranNastaliq"/>
          <w:sz w:val="44"/>
          <w:szCs w:val="44"/>
          <w:rtl/>
        </w:rPr>
        <w:t>میزان اعتبارات اختصاص یافته برای ایجاد شبکه های جمع آوری و ایجاد تصفیه خانه فاضلاب</w:t>
      </w:r>
      <w:r w:rsidR="00937DEE">
        <w:rPr>
          <w:rFonts w:cs="IranNastaliq" w:hint="cs"/>
          <w:sz w:val="44"/>
          <w:szCs w:val="44"/>
          <w:rtl/>
        </w:rPr>
        <w:t xml:space="preserve">  و پایش </w:t>
      </w:r>
      <w:r w:rsidR="00276929">
        <w:rPr>
          <w:rFonts w:cs="IranNastaliq" w:hint="cs"/>
          <w:sz w:val="44"/>
          <w:szCs w:val="44"/>
          <w:rtl/>
        </w:rPr>
        <w:t xml:space="preserve"> و </w:t>
      </w:r>
      <w:r w:rsidR="00937DEE">
        <w:rPr>
          <w:rFonts w:cs="IranNastaliq" w:hint="cs"/>
          <w:sz w:val="44"/>
          <w:szCs w:val="44"/>
          <w:rtl/>
        </w:rPr>
        <w:t>نظارت آبهای سطحی کشور(تالاب ها، رودخانه ها و سدها)</w:t>
      </w:r>
      <w:r w:rsidR="00BB0164" w:rsidRPr="00A720B1">
        <w:rPr>
          <w:rFonts w:cs="IranNastaliq"/>
          <w:sz w:val="44"/>
          <w:szCs w:val="44"/>
          <w:rtl/>
        </w:rPr>
        <w:t>:</w:t>
      </w:r>
      <w:bookmarkEnd w:id="35"/>
      <w:r w:rsidR="008B4A67" w:rsidRPr="008B4A67">
        <w:rPr>
          <w:rFonts w:cs="B Mitra" w:hint="cs"/>
          <w:sz w:val="22"/>
          <w:szCs w:val="22"/>
          <w:rtl/>
        </w:rPr>
        <w:t xml:space="preserve"> </w:t>
      </w:r>
    </w:p>
    <w:p w14:paraId="2D66E742" w14:textId="32ADECE0" w:rsidR="008B4A67" w:rsidRPr="00F2522F" w:rsidRDefault="008B4A67" w:rsidP="00937DEE">
      <w:pPr>
        <w:pStyle w:val="Heading2"/>
        <w:rPr>
          <w:rFonts w:cs="B Mitra"/>
          <w:sz w:val="24"/>
          <w:szCs w:val="24"/>
          <w:rtl/>
        </w:rPr>
      </w:pPr>
      <w:bookmarkStart w:id="36" w:name="_Toc89514850"/>
      <w:r w:rsidRPr="00CC3311">
        <w:rPr>
          <w:rFonts w:cs="B Mitra" w:hint="cs"/>
          <w:sz w:val="22"/>
          <w:szCs w:val="22"/>
          <w:rtl/>
        </w:rPr>
        <w:t xml:space="preserve">(این قسمت توسط </w:t>
      </w:r>
      <w:r w:rsidR="00EC0FEE">
        <w:rPr>
          <w:rFonts w:cs="B Mitra" w:hint="cs"/>
          <w:sz w:val="22"/>
          <w:szCs w:val="22"/>
          <w:rtl/>
        </w:rPr>
        <w:t xml:space="preserve">سازمان برنامه وبودجه، </w:t>
      </w:r>
      <w:r>
        <w:rPr>
          <w:rFonts w:cs="B Mitra" w:hint="cs"/>
          <w:sz w:val="22"/>
          <w:szCs w:val="22"/>
          <w:rtl/>
        </w:rPr>
        <w:t xml:space="preserve">وزارت نیرو </w:t>
      </w:r>
      <w:r w:rsidR="00937DEE">
        <w:rPr>
          <w:rFonts w:cs="B Mitra" w:hint="cs"/>
          <w:sz w:val="22"/>
          <w:szCs w:val="22"/>
          <w:rtl/>
        </w:rPr>
        <w:t>(</w:t>
      </w:r>
      <w:r>
        <w:rPr>
          <w:rFonts w:cs="B Mitra" w:hint="cs"/>
          <w:sz w:val="22"/>
          <w:szCs w:val="22"/>
          <w:rtl/>
        </w:rPr>
        <w:t xml:space="preserve"> </w:t>
      </w:r>
      <w:r w:rsidRPr="00CC3311">
        <w:rPr>
          <w:rFonts w:cs="B Mitra" w:hint="cs"/>
          <w:sz w:val="22"/>
          <w:szCs w:val="22"/>
          <w:rtl/>
        </w:rPr>
        <w:t>شرکت</w:t>
      </w:r>
      <w:r w:rsidR="00937DEE">
        <w:rPr>
          <w:rFonts w:cs="B Mitra" w:hint="cs"/>
          <w:sz w:val="22"/>
          <w:szCs w:val="22"/>
          <w:rtl/>
        </w:rPr>
        <w:t xml:space="preserve"> های</w:t>
      </w:r>
      <w:r w:rsidRPr="00CC3311">
        <w:rPr>
          <w:rFonts w:cs="B Mitra" w:hint="cs"/>
          <w:sz w:val="22"/>
          <w:szCs w:val="22"/>
          <w:rtl/>
        </w:rPr>
        <w:t xml:space="preserve"> </w:t>
      </w:r>
      <w:r>
        <w:rPr>
          <w:rFonts w:cs="B Mitra" w:hint="cs"/>
          <w:sz w:val="22"/>
          <w:szCs w:val="22"/>
          <w:rtl/>
        </w:rPr>
        <w:t>آ</w:t>
      </w:r>
      <w:r w:rsidRPr="00CC3311">
        <w:rPr>
          <w:rFonts w:cs="B Mitra" w:hint="cs"/>
          <w:sz w:val="22"/>
          <w:szCs w:val="22"/>
          <w:rtl/>
        </w:rPr>
        <w:t>ب و فاضلاب</w:t>
      </w:r>
      <w:r>
        <w:rPr>
          <w:rFonts w:cs="B Mitra" w:hint="cs"/>
          <w:sz w:val="22"/>
          <w:szCs w:val="22"/>
          <w:rtl/>
        </w:rPr>
        <w:t xml:space="preserve"> </w:t>
      </w:r>
      <w:r w:rsidR="00937DEE">
        <w:rPr>
          <w:rFonts w:cs="B Mitra" w:hint="cs"/>
          <w:sz w:val="22"/>
          <w:szCs w:val="22"/>
          <w:rtl/>
        </w:rPr>
        <w:t>/ شرکت  های آب منطقه ای)، وزارت بهداشت، درمان و آموزش پزشکی، سازمان حفاظت محیط زیست</w:t>
      </w:r>
      <w:r>
        <w:rPr>
          <w:rFonts w:cs="B Mitra" w:hint="cs"/>
          <w:sz w:val="22"/>
          <w:szCs w:val="22"/>
          <w:rtl/>
        </w:rPr>
        <w:t xml:space="preserve"> و ادارات و شرکت های تابعه آن </w:t>
      </w:r>
      <w:r w:rsidRPr="00CC3311">
        <w:rPr>
          <w:rFonts w:cs="B Mitra" w:hint="cs"/>
          <w:sz w:val="22"/>
          <w:szCs w:val="22"/>
          <w:rtl/>
        </w:rPr>
        <w:t>در سراسر کشور تکمیل می گردد)</w:t>
      </w:r>
      <w:bookmarkEnd w:id="36"/>
    </w:p>
    <w:p w14:paraId="6EC81F7B" w14:textId="3D50838F" w:rsidR="00770E81" w:rsidRPr="00E234A3" w:rsidRDefault="00770E81" w:rsidP="00642D0D">
      <w:pPr>
        <w:pStyle w:val="Heading3"/>
        <w:spacing w:before="0"/>
        <w:rPr>
          <w:rFonts w:cs="B Mitra"/>
          <w:color w:val="auto"/>
          <w:sz w:val="26"/>
          <w:szCs w:val="26"/>
          <w:rtl/>
        </w:rPr>
      </w:pPr>
      <w:bookmarkStart w:id="37" w:name="_Toc89514851"/>
      <w:r w:rsidRPr="00E234A3">
        <w:rPr>
          <w:rFonts w:cs="B Mitra" w:hint="cs"/>
          <w:color w:val="auto"/>
          <w:sz w:val="26"/>
          <w:szCs w:val="26"/>
          <w:rtl/>
        </w:rPr>
        <w:t>جدول شماره 7-6-1)</w:t>
      </w:r>
      <w:r w:rsidR="00697C2D">
        <w:rPr>
          <w:rFonts w:cs="B Mitra" w:hint="cs"/>
          <w:color w:val="auto"/>
          <w:sz w:val="26"/>
          <w:szCs w:val="26"/>
          <w:rtl/>
        </w:rPr>
        <w:t xml:space="preserve"> وضعیت اعتبارات مصوب و تخصیص یافته </w:t>
      </w:r>
      <w:r w:rsidR="00A41FA9">
        <w:rPr>
          <w:rFonts w:cs="B Mitra" w:hint="cs"/>
          <w:color w:val="auto"/>
          <w:sz w:val="26"/>
          <w:szCs w:val="26"/>
          <w:rtl/>
        </w:rPr>
        <w:t xml:space="preserve">بابت طرح </w:t>
      </w:r>
      <w:r w:rsidR="00697C2D" w:rsidRPr="00697C2D">
        <w:rPr>
          <w:rFonts w:cs="B Mitra" w:hint="cs"/>
          <w:color w:val="auto"/>
          <w:sz w:val="26"/>
          <w:szCs w:val="26"/>
          <w:rtl/>
        </w:rPr>
        <w:t>ایجاد و تجهیز شبکه جمع آوری و ایجاد تصفیه خانه</w:t>
      </w:r>
      <w:r w:rsidR="00697C2D" w:rsidRPr="009D3543">
        <w:rPr>
          <w:rFonts w:cs="B Mitra" w:hint="cs"/>
          <w:b w:val="0"/>
          <w:bCs w:val="0"/>
          <w:sz w:val="18"/>
          <w:szCs w:val="18"/>
          <w:rtl/>
        </w:rPr>
        <w:t xml:space="preserve"> </w:t>
      </w:r>
      <w:r w:rsidR="00697C2D" w:rsidRPr="00697C2D">
        <w:rPr>
          <w:rFonts w:cs="B Mitra" w:hint="cs"/>
          <w:color w:val="auto"/>
          <w:sz w:val="26"/>
          <w:szCs w:val="26"/>
          <w:rtl/>
        </w:rPr>
        <w:t>فاضلاب</w:t>
      </w:r>
      <w:r w:rsidR="00C93C8C">
        <w:rPr>
          <w:rFonts w:cs="B Mitra" w:hint="cs"/>
          <w:color w:val="auto"/>
          <w:sz w:val="26"/>
          <w:szCs w:val="26"/>
          <w:rtl/>
        </w:rPr>
        <w:t xml:space="preserve"> </w:t>
      </w:r>
      <w:r w:rsidR="00937DEE">
        <w:rPr>
          <w:rFonts w:cs="B Mitra" w:hint="cs"/>
          <w:color w:val="auto"/>
          <w:sz w:val="26"/>
          <w:szCs w:val="26"/>
          <w:rtl/>
        </w:rPr>
        <w:t>و طرح یا برنامه پایش و نظارت بر آلودگی آبهای سطحی کشور</w:t>
      </w:r>
      <w:r w:rsidR="00C93C8C" w:rsidRPr="00C93C8C">
        <w:rPr>
          <w:rFonts w:cs="B Mitra" w:hint="cs"/>
          <w:color w:val="auto"/>
          <w:sz w:val="24"/>
          <w:szCs w:val="24"/>
          <w:rtl/>
        </w:rPr>
        <w:t xml:space="preserve">( از </w:t>
      </w:r>
      <w:r w:rsidR="00C93C8C" w:rsidRPr="00C93C8C">
        <w:rPr>
          <w:rFonts w:cs="B Mitra" w:hint="cs"/>
          <w:color w:val="auto"/>
          <w:sz w:val="20"/>
          <w:szCs w:val="20"/>
          <w:rtl/>
        </w:rPr>
        <w:t xml:space="preserve">سال 1398 لغایت </w:t>
      </w:r>
      <w:r w:rsidR="00C93C8C">
        <w:rPr>
          <w:rFonts w:cs="B Mitra" w:hint="cs"/>
          <w:color w:val="auto"/>
          <w:sz w:val="20"/>
          <w:szCs w:val="20"/>
          <w:rtl/>
        </w:rPr>
        <w:t xml:space="preserve"> 1400 )</w:t>
      </w:r>
      <w:bookmarkEnd w:id="37"/>
      <w:r w:rsidR="00937DEE">
        <w:rPr>
          <w:rFonts w:cs="B Mitra" w:hint="cs"/>
          <w:color w:val="auto"/>
          <w:sz w:val="20"/>
          <w:szCs w:val="20"/>
          <w:rtl/>
        </w:rPr>
        <w:t xml:space="preserve"> </w:t>
      </w:r>
    </w:p>
    <w:p w14:paraId="01FF0D70" w14:textId="20EE2CDF" w:rsidR="008E47F3" w:rsidRPr="008E47F3" w:rsidRDefault="008E47F3" w:rsidP="004D2BD7">
      <w:pPr>
        <w:spacing w:after="0"/>
        <w:jc w:val="right"/>
        <w:rPr>
          <w:rFonts w:ascii="IranNastaliq" w:hAnsi="IranNastaliq" w:cs="B Mitra"/>
          <w:rtl/>
        </w:rPr>
      </w:pPr>
      <w:r>
        <w:rPr>
          <w:rFonts w:ascii="IranNastaliq" w:hAnsi="IranNastaliq" w:cs="B Mitra" w:hint="cs"/>
          <w:rtl/>
        </w:rPr>
        <w:t xml:space="preserve">(ارقام به </w:t>
      </w:r>
      <w:r w:rsidR="00E96BCD">
        <w:rPr>
          <w:rFonts w:ascii="IranNastaliq" w:hAnsi="IranNastaliq" w:cs="B Mitra" w:hint="cs"/>
          <w:rtl/>
        </w:rPr>
        <w:t>میلیون</w:t>
      </w:r>
      <w:r>
        <w:rPr>
          <w:rFonts w:ascii="IranNastaliq" w:hAnsi="IranNastaliq" w:cs="B Mitra" w:hint="cs"/>
          <w:rtl/>
        </w:rPr>
        <w:t xml:space="preserve"> ریال)</w:t>
      </w:r>
    </w:p>
    <w:tbl>
      <w:tblPr>
        <w:tblStyle w:val="TableGrid"/>
        <w:bidiVisual/>
        <w:tblW w:w="5000" w:type="pct"/>
        <w:tblLook w:val="04A0" w:firstRow="1" w:lastRow="0" w:firstColumn="1" w:lastColumn="0" w:noHBand="0" w:noVBand="1"/>
      </w:tblPr>
      <w:tblGrid>
        <w:gridCol w:w="690"/>
        <w:gridCol w:w="756"/>
        <w:gridCol w:w="753"/>
        <w:gridCol w:w="2089"/>
        <w:gridCol w:w="1671"/>
        <w:gridCol w:w="1467"/>
        <w:gridCol w:w="1467"/>
        <w:gridCol w:w="1685"/>
        <w:gridCol w:w="1685"/>
        <w:gridCol w:w="1685"/>
      </w:tblGrid>
      <w:tr w:rsidR="006A1073" w14:paraId="01FF0D76" w14:textId="7A58D0FF" w:rsidTr="006A1073">
        <w:trPr>
          <w:trHeight w:val="1100"/>
        </w:trPr>
        <w:tc>
          <w:tcPr>
            <w:tcW w:w="247" w:type="pct"/>
            <w:vAlign w:val="center"/>
          </w:tcPr>
          <w:p w14:paraId="01FF0D71" w14:textId="77777777" w:rsidR="006A1073" w:rsidRPr="009D3543" w:rsidRDefault="006A1073" w:rsidP="009D3543">
            <w:pPr>
              <w:jc w:val="center"/>
              <w:rPr>
                <w:rFonts w:cs="B Mitra"/>
                <w:b/>
                <w:bCs/>
                <w:sz w:val="18"/>
                <w:szCs w:val="18"/>
                <w:rtl/>
              </w:rPr>
            </w:pPr>
            <w:r w:rsidRPr="009D3543">
              <w:rPr>
                <w:rFonts w:cs="B Mitra" w:hint="cs"/>
                <w:b/>
                <w:bCs/>
                <w:sz w:val="18"/>
                <w:szCs w:val="18"/>
                <w:rtl/>
              </w:rPr>
              <w:t>ستاد / استان</w:t>
            </w:r>
          </w:p>
        </w:tc>
        <w:tc>
          <w:tcPr>
            <w:tcW w:w="271" w:type="pct"/>
            <w:vAlign w:val="center"/>
          </w:tcPr>
          <w:p w14:paraId="10013186" w14:textId="6DFE02B8" w:rsidR="006A1073" w:rsidRPr="009D3543" w:rsidRDefault="006A1073" w:rsidP="00C93C8C">
            <w:pPr>
              <w:jc w:val="center"/>
              <w:rPr>
                <w:rFonts w:cs="B Mitra"/>
                <w:b/>
                <w:bCs/>
                <w:sz w:val="18"/>
                <w:szCs w:val="18"/>
                <w:rtl/>
              </w:rPr>
            </w:pPr>
            <w:r>
              <w:rPr>
                <w:rFonts w:cs="B Mitra" w:hint="cs"/>
                <w:b/>
                <w:bCs/>
                <w:sz w:val="18"/>
                <w:szCs w:val="18"/>
                <w:rtl/>
              </w:rPr>
              <w:t>سال</w:t>
            </w:r>
          </w:p>
        </w:tc>
        <w:tc>
          <w:tcPr>
            <w:tcW w:w="270" w:type="pct"/>
            <w:vAlign w:val="center"/>
          </w:tcPr>
          <w:p w14:paraId="01FF0D72" w14:textId="0E272D4A" w:rsidR="006A1073" w:rsidRPr="009D3543" w:rsidRDefault="006A1073" w:rsidP="009D3543">
            <w:pPr>
              <w:jc w:val="center"/>
              <w:rPr>
                <w:rFonts w:cs="B Mitra"/>
                <w:b/>
                <w:bCs/>
                <w:sz w:val="18"/>
                <w:szCs w:val="18"/>
                <w:rtl/>
              </w:rPr>
            </w:pPr>
            <w:r w:rsidRPr="009D3543">
              <w:rPr>
                <w:rFonts w:cs="B Mitra" w:hint="cs"/>
                <w:b/>
                <w:bCs/>
                <w:sz w:val="18"/>
                <w:szCs w:val="18"/>
                <w:rtl/>
              </w:rPr>
              <w:t>نام دستگاه اجرایی</w:t>
            </w:r>
          </w:p>
        </w:tc>
        <w:tc>
          <w:tcPr>
            <w:tcW w:w="749" w:type="pct"/>
            <w:vAlign w:val="center"/>
          </w:tcPr>
          <w:p w14:paraId="01FF0D74" w14:textId="2855825E" w:rsidR="006A1073" w:rsidRPr="009D3543" w:rsidRDefault="006A1073" w:rsidP="00697C2D">
            <w:pPr>
              <w:jc w:val="center"/>
              <w:rPr>
                <w:rFonts w:cs="B Mitra"/>
                <w:b/>
                <w:bCs/>
                <w:sz w:val="18"/>
                <w:szCs w:val="18"/>
                <w:rtl/>
              </w:rPr>
            </w:pPr>
            <w:r>
              <w:rPr>
                <w:rFonts w:cs="B Mitra" w:hint="cs"/>
                <w:b/>
                <w:bCs/>
                <w:sz w:val="18"/>
                <w:szCs w:val="18"/>
                <w:rtl/>
              </w:rPr>
              <w:t>عنوان طرح</w:t>
            </w:r>
            <w:r w:rsidR="00937DEE">
              <w:rPr>
                <w:rFonts w:cs="B Mitra" w:hint="cs"/>
                <w:b/>
                <w:bCs/>
                <w:sz w:val="18"/>
                <w:szCs w:val="18"/>
                <w:rtl/>
              </w:rPr>
              <w:t xml:space="preserve"> / برنامه</w:t>
            </w:r>
            <w:r>
              <w:rPr>
                <w:rFonts w:cs="B Mitra" w:hint="cs"/>
                <w:b/>
                <w:bCs/>
                <w:sz w:val="18"/>
                <w:szCs w:val="18"/>
                <w:rtl/>
              </w:rPr>
              <w:t xml:space="preserve"> *</w:t>
            </w:r>
          </w:p>
        </w:tc>
        <w:tc>
          <w:tcPr>
            <w:tcW w:w="599" w:type="pct"/>
            <w:vAlign w:val="center"/>
          </w:tcPr>
          <w:p w14:paraId="01FF0D75" w14:textId="06B17D24" w:rsidR="006A1073" w:rsidRPr="009D3543" w:rsidRDefault="006A1073" w:rsidP="009D3543">
            <w:pPr>
              <w:jc w:val="center"/>
              <w:rPr>
                <w:rFonts w:cs="B Mitra"/>
                <w:b/>
                <w:bCs/>
                <w:sz w:val="18"/>
                <w:szCs w:val="18"/>
                <w:rtl/>
              </w:rPr>
            </w:pPr>
            <w:r>
              <w:rPr>
                <w:rFonts w:cs="B Mitra" w:hint="cs"/>
                <w:b/>
                <w:bCs/>
                <w:sz w:val="18"/>
                <w:szCs w:val="18"/>
                <w:rtl/>
              </w:rPr>
              <w:t>شماره طبقه بندی</w:t>
            </w:r>
          </w:p>
        </w:tc>
        <w:tc>
          <w:tcPr>
            <w:tcW w:w="526" w:type="pct"/>
            <w:vAlign w:val="center"/>
          </w:tcPr>
          <w:p w14:paraId="67D5E1E7" w14:textId="0A143093" w:rsidR="006A1073" w:rsidRDefault="006A1073" w:rsidP="006A1073">
            <w:pPr>
              <w:jc w:val="center"/>
              <w:rPr>
                <w:rFonts w:cs="B Mitra"/>
                <w:b/>
                <w:bCs/>
                <w:sz w:val="18"/>
                <w:szCs w:val="18"/>
                <w:rtl/>
              </w:rPr>
            </w:pPr>
            <w:r>
              <w:rPr>
                <w:rFonts w:cs="B Mitra" w:hint="cs"/>
                <w:b/>
                <w:bCs/>
                <w:sz w:val="18"/>
                <w:szCs w:val="18"/>
                <w:rtl/>
              </w:rPr>
              <w:t>نوع اعتبار</w:t>
            </w:r>
          </w:p>
        </w:tc>
        <w:tc>
          <w:tcPr>
            <w:tcW w:w="526" w:type="pct"/>
            <w:vAlign w:val="center"/>
          </w:tcPr>
          <w:p w14:paraId="6C942BCD" w14:textId="34EC49BF" w:rsidR="006A1073" w:rsidRPr="009D3543" w:rsidRDefault="006A1073" w:rsidP="009D3543">
            <w:pPr>
              <w:jc w:val="center"/>
              <w:rPr>
                <w:rFonts w:cs="B Mitra"/>
                <w:b/>
                <w:bCs/>
                <w:sz w:val="18"/>
                <w:szCs w:val="18"/>
                <w:rtl/>
              </w:rPr>
            </w:pPr>
            <w:r>
              <w:rPr>
                <w:rFonts w:cs="B Mitra" w:hint="cs"/>
                <w:b/>
                <w:bCs/>
                <w:sz w:val="18"/>
                <w:szCs w:val="18"/>
                <w:rtl/>
              </w:rPr>
              <w:t xml:space="preserve">اعتبار مصوب </w:t>
            </w:r>
          </w:p>
        </w:tc>
        <w:tc>
          <w:tcPr>
            <w:tcW w:w="604" w:type="pct"/>
            <w:vAlign w:val="center"/>
          </w:tcPr>
          <w:p w14:paraId="7AB9998B" w14:textId="3C3875E3" w:rsidR="006A1073" w:rsidRPr="009D3543" w:rsidRDefault="006A1073" w:rsidP="00CB62A8">
            <w:pPr>
              <w:jc w:val="center"/>
              <w:rPr>
                <w:rFonts w:cs="B Mitra"/>
                <w:b/>
                <w:bCs/>
                <w:sz w:val="18"/>
                <w:szCs w:val="18"/>
                <w:rtl/>
              </w:rPr>
            </w:pPr>
            <w:r>
              <w:rPr>
                <w:rFonts w:cs="B Mitra" w:hint="cs"/>
                <w:b/>
                <w:bCs/>
                <w:sz w:val="18"/>
                <w:szCs w:val="18"/>
                <w:rtl/>
              </w:rPr>
              <w:t>اعتبار تخصیص یافته</w:t>
            </w:r>
          </w:p>
        </w:tc>
        <w:tc>
          <w:tcPr>
            <w:tcW w:w="604" w:type="pct"/>
            <w:vAlign w:val="center"/>
          </w:tcPr>
          <w:p w14:paraId="5CA69561" w14:textId="40519993" w:rsidR="006A1073" w:rsidRDefault="006A1073" w:rsidP="00F16CA1">
            <w:pPr>
              <w:jc w:val="center"/>
              <w:rPr>
                <w:rFonts w:cs="B Mitra"/>
                <w:b/>
                <w:bCs/>
                <w:sz w:val="18"/>
                <w:szCs w:val="18"/>
                <w:rtl/>
              </w:rPr>
            </w:pPr>
            <w:r>
              <w:rPr>
                <w:rFonts w:cs="B Mitra" w:hint="cs"/>
                <w:b/>
                <w:bCs/>
                <w:sz w:val="18"/>
                <w:szCs w:val="18"/>
                <w:rtl/>
              </w:rPr>
              <w:t>اعتبار مصرف شده</w:t>
            </w:r>
          </w:p>
        </w:tc>
        <w:tc>
          <w:tcPr>
            <w:tcW w:w="604" w:type="pct"/>
            <w:vAlign w:val="center"/>
          </w:tcPr>
          <w:p w14:paraId="3C56ADF7" w14:textId="5BFD60BF" w:rsidR="006A1073" w:rsidRDefault="006A1073" w:rsidP="00CB62A8">
            <w:pPr>
              <w:jc w:val="center"/>
              <w:rPr>
                <w:rFonts w:cs="B Mitra"/>
                <w:b/>
                <w:bCs/>
                <w:sz w:val="18"/>
                <w:szCs w:val="18"/>
                <w:rtl/>
              </w:rPr>
            </w:pPr>
            <w:r>
              <w:rPr>
                <w:rFonts w:cs="B Mitra" w:hint="cs"/>
                <w:b/>
                <w:bCs/>
                <w:sz w:val="18"/>
                <w:szCs w:val="18"/>
                <w:rtl/>
              </w:rPr>
              <w:t>توضیحات</w:t>
            </w:r>
            <w:r w:rsidR="00937DEE">
              <w:rPr>
                <w:rFonts w:cs="B Mitra" w:hint="cs"/>
                <w:b/>
                <w:bCs/>
                <w:sz w:val="18"/>
                <w:szCs w:val="18"/>
                <w:rtl/>
              </w:rPr>
              <w:t xml:space="preserve"> </w:t>
            </w:r>
          </w:p>
        </w:tc>
      </w:tr>
      <w:tr w:rsidR="006A1073" w14:paraId="01FF0D82" w14:textId="645CA2C9" w:rsidTr="006A1073">
        <w:trPr>
          <w:trHeight w:val="242"/>
        </w:trPr>
        <w:tc>
          <w:tcPr>
            <w:tcW w:w="247" w:type="pct"/>
          </w:tcPr>
          <w:p w14:paraId="01FF0D7D" w14:textId="77777777" w:rsidR="006A1073" w:rsidRDefault="006A1073" w:rsidP="00571E29">
            <w:pPr>
              <w:rPr>
                <w:rFonts w:cs="B Mitra"/>
                <w:sz w:val="26"/>
                <w:szCs w:val="26"/>
                <w:rtl/>
              </w:rPr>
            </w:pPr>
          </w:p>
        </w:tc>
        <w:tc>
          <w:tcPr>
            <w:tcW w:w="271" w:type="pct"/>
          </w:tcPr>
          <w:p w14:paraId="55746971" w14:textId="77777777" w:rsidR="006A1073" w:rsidRDefault="006A1073" w:rsidP="00571E29">
            <w:pPr>
              <w:rPr>
                <w:rFonts w:cs="B Mitra"/>
                <w:sz w:val="26"/>
                <w:szCs w:val="26"/>
                <w:rtl/>
              </w:rPr>
            </w:pPr>
          </w:p>
        </w:tc>
        <w:tc>
          <w:tcPr>
            <w:tcW w:w="270" w:type="pct"/>
          </w:tcPr>
          <w:p w14:paraId="01FF0D7E" w14:textId="18D599A7" w:rsidR="006A1073" w:rsidRDefault="006A1073" w:rsidP="00571E29">
            <w:pPr>
              <w:rPr>
                <w:rFonts w:cs="B Mitra"/>
                <w:sz w:val="26"/>
                <w:szCs w:val="26"/>
                <w:rtl/>
              </w:rPr>
            </w:pPr>
          </w:p>
        </w:tc>
        <w:tc>
          <w:tcPr>
            <w:tcW w:w="749" w:type="pct"/>
          </w:tcPr>
          <w:p w14:paraId="01FF0D80" w14:textId="77777777" w:rsidR="006A1073" w:rsidRDefault="006A1073" w:rsidP="00571E29">
            <w:pPr>
              <w:rPr>
                <w:rFonts w:cs="B Mitra"/>
                <w:sz w:val="26"/>
                <w:szCs w:val="26"/>
                <w:rtl/>
              </w:rPr>
            </w:pPr>
          </w:p>
        </w:tc>
        <w:tc>
          <w:tcPr>
            <w:tcW w:w="599" w:type="pct"/>
          </w:tcPr>
          <w:p w14:paraId="01FF0D81" w14:textId="77777777" w:rsidR="006A1073" w:rsidRDefault="006A1073" w:rsidP="00571E29">
            <w:pPr>
              <w:rPr>
                <w:rFonts w:cs="B Mitra"/>
                <w:sz w:val="26"/>
                <w:szCs w:val="26"/>
                <w:rtl/>
              </w:rPr>
            </w:pPr>
          </w:p>
        </w:tc>
        <w:tc>
          <w:tcPr>
            <w:tcW w:w="526" w:type="pct"/>
          </w:tcPr>
          <w:p w14:paraId="54D79FBE" w14:textId="77777777" w:rsidR="006A1073" w:rsidRDefault="006A1073" w:rsidP="00571E29">
            <w:pPr>
              <w:rPr>
                <w:rFonts w:cs="B Mitra"/>
                <w:sz w:val="26"/>
                <w:szCs w:val="26"/>
                <w:rtl/>
              </w:rPr>
            </w:pPr>
          </w:p>
        </w:tc>
        <w:tc>
          <w:tcPr>
            <w:tcW w:w="526" w:type="pct"/>
          </w:tcPr>
          <w:p w14:paraId="24CE2786" w14:textId="134839A1" w:rsidR="006A1073" w:rsidRDefault="006A1073" w:rsidP="00571E29">
            <w:pPr>
              <w:rPr>
                <w:rFonts w:cs="B Mitra"/>
                <w:sz w:val="26"/>
                <w:szCs w:val="26"/>
                <w:rtl/>
              </w:rPr>
            </w:pPr>
          </w:p>
        </w:tc>
        <w:tc>
          <w:tcPr>
            <w:tcW w:w="604" w:type="pct"/>
          </w:tcPr>
          <w:p w14:paraId="02B1FFB6" w14:textId="77777777" w:rsidR="006A1073" w:rsidRDefault="006A1073" w:rsidP="00571E29">
            <w:pPr>
              <w:rPr>
                <w:rFonts w:cs="B Mitra"/>
                <w:sz w:val="26"/>
                <w:szCs w:val="26"/>
                <w:rtl/>
              </w:rPr>
            </w:pPr>
          </w:p>
        </w:tc>
        <w:tc>
          <w:tcPr>
            <w:tcW w:w="604" w:type="pct"/>
          </w:tcPr>
          <w:p w14:paraId="6A27A8F2" w14:textId="77777777" w:rsidR="006A1073" w:rsidRDefault="006A1073" w:rsidP="00571E29">
            <w:pPr>
              <w:rPr>
                <w:rFonts w:cs="B Mitra"/>
                <w:sz w:val="26"/>
                <w:szCs w:val="26"/>
                <w:rtl/>
              </w:rPr>
            </w:pPr>
          </w:p>
        </w:tc>
        <w:tc>
          <w:tcPr>
            <w:tcW w:w="604" w:type="pct"/>
          </w:tcPr>
          <w:p w14:paraId="50DDF2DA" w14:textId="7DBD81C0" w:rsidR="006A1073" w:rsidRDefault="006A1073" w:rsidP="00571E29">
            <w:pPr>
              <w:rPr>
                <w:rFonts w:cs="B Mitra"/>
                <w:sz w:val="26"/>
                <w:szCs w:val="26"/>
                <w:rtl/>
              </w:rPr>
            </w:pPr>
          </w:p>
        </w:tc>
      </w:tr>
    </w:tbl>
    <w:p w14:paraId="01FF0D83" w14:textId="5C307F53" w:rsidR="00B963C7" w:rsidRDefault="00C368EB" w:rsidP="00F16CA1">
      <w:pPr>
        <w:spacing w:after="0" w:line="240" w:lineRule="auto"/>
        <w:rPr>
          <w:rFonts w:cs="B Mitra"/>
          <w:rtl/>
        </w:rPr>
      </w:pPr>
      <w:r w:rsidRPr="008B4A67">
        <w:rPr>
          <w:rFonts w:cs="B Mitra" w:hint="cs"/>
          <w:rtl/>
        </w:rPr>
        <w:t>*</w:t>
      </w:r>
      <w:r w:rsidR="00B525E5">
        <w:rPr>
          <w:rFonts w:cs="B Mitra" w:hint="cs"/>
          <w:rtl/>
        </w:rPr>
        <w:t xml:space="preserve"> </w:t>
      </w:r>
      <w:r w:rsidR="00F16CA1" w:rsidRPr="008B4A67">
        <w:rPr>
          <w:rFonts w:cs="B Mitra" w:hint="cs"/>
          <w:rtl/>
        </w:rPr>
        <w:t>اعتبارات تملک</w:t>
      </w:r>
      <w:r w:rsidR="00F16CA1">
        <w:rPr>
          <w:rFonts w:cs="B Mitra" w:hint="cs"/>
          <w:rtl/>
        </w:rPr>
        <w:t xml:space="preserve"> دارایی های سرمایه ای</w:t>
      </w:r>
      <w:r w:rsidR="00F16CA1" w:rsidRPr="008B4A67">
        <w:rPr>
          <w:rFonts w:cs="B Mitra" w:hint="cs"/>
          <w:rtl/>
        </w:rPr>
        <w:t xml:space="preserve"> </w:t>
      </w:r>
      <w:r w:rsidRPr="008B4A67">
        <w:rPr>
          <w:rFonts w:cs="B Mitra" w:hint="cs"/>
          <w:rtl/>
        </w:rPr>
        <w:t>از محل</w:t>
      </w:r>
      <w:r w:rsidR="00F16CA1">
        <w:rPr>
          <w:rFonts w:cs="B Mitra" w:hint="cs"/>
          <w:rtl/>
        </w:rPr>
        <w:t xml:space="preserve"> بودجه عمومی</w:t>
      </w:r>
      <w:r w:rsidRPr="008B4A67">
        <w:rPr>
          <w:rFonts w:cs="B Mitra" w:hint="cs"/>
          <w:rtl/>
        </w:rPr>
        <w:t>، صندوق توسعه ملی، منابع داخلی و</w:t>
      </w:r>
      <w:r w:rsidR="00B525E5">
        <w:rPr>
          <w:rFonts w:cs="B Mitra" w:hint="cs"/>
          <w:rtl/>
        </w:rPr>
        <w:t xml:space="preserve"> </w:t>
      </w:r>
      <w:r w:rsidR="008B4A67" w:rsidRPr="008B4A67">
        <w:rPr>
          <w:rFonts w:cs="B Mitra" w:hint="cs"/>
          <w:rtl/>
        </w:rPr>
        <w:t>سایر منابع تامین اعتبار</w:t>
      </w:r>
      <w:r w:rsidR="00F16CA1">
        <w:rPr>
          <w:rFonts w:cs="B Mitra" w:hint="cs"/>
          <w:rtl/>
        </w:rPr>
        <w:t xml:space="preserve"> ذکر گردد</w:t>
      </w:r>
      <w:r w:rsidR="008B4A67" w:rsidRPr="008B4A67">
        <w:rPr>
          <w:rFonts w:cs="B Mitra" w:hint="cs"/>
          <w:rtl/>
        </w:rPr>
        <w:t>.</w:t>
      </w:r>
    </w:p>
    <w:p w14:paraId="48E38A36" w14:textId="0FAFF3D7" w:rsidR="009811A7" w:rsidRPr="009809A1" w:rsidRDefault="00937DEE" w:rsidP="00937DEE">
      <w:pPr>
        <w:spacing w:after="0" w:line="240" w:lineRule="auto"/>
        <w:rPr>
          <w:rFonts w:cs="B Mitra"/>
          <w:rtl/>
        </w:rPr>
      </w:pPr>
      <w:r>
        <w:rPr>
          <w:rFonts w:cs="B Mitra" w:hint="cs"/>
          <w:rtl/>
        </w:rPr>
        <w:t xml:space="preserve">- </w:t>
      </w:r>
      <w:r w:rsidR="009811A7" w:rsidRPr="009809A1">
        <w:rPr>
          <w:rFonts w:cs="B Mitra" w:hint="cs"/>
          <w:rtl/>
        </w:rPr>
        <w:t>در خصوص کفایت منابع اختصاص یافته برای ایجاد شبکه های جمع آوری و تصفیه خانه های فاضلاب</w:t>
      </w:r>
      <w:r w:rsidR="00CB62A8" w:rsidRPr="009809A1">
        <w:rPr>
          <w:rFonts w:cs="B Mitra" w:hint="cs"/>
          <w:rtl/>
        </w:rPr>
        <w:t xml:space="preserve"> </w:t>
      </w:r>
      <w:r>
        <w:rPr>
          <w:rFonts w:cs="B Mitra" w:hint="cs"/>
          <w:rtl/>
        </w:rPr>
        <w:t xml:space="preserve"> و </w:t>
      </w:r>
      <w:r w:rsidR="00642D0D">
        <w:rPr>
          <w:rFonts w:cs="B Mitra" w:hint="cs"/>
          <w:rtl/>
        </w:rPr>
        <w:t xml:space="preserve">همچنین منابع اختصاص یافته برای </w:t>
      </w:r>
      <w:r>
        <w:rPr>
          <w:rFonts w:cs="B Mitra" w:hint="cs"/>
          <w:rtl/>
        </w:rPr>
        <w:t xml:space="preserve">پایش و نظارت آلودگی آبهای سطحی کشور </w:t>
      </w:r>
      <w:r w:rsidR="00CB62A8" w:rsidRPr="009809A1">
        <w:rPr>
          <w:rFonts w:cs="B Mitra" w:hint="cs"/>
          <w:rtl/>
        </w:rPr>
        <w:t>اظهار نظر شود .</w:t>
      </w:r>
    </w:p>
    <w:p w14:paraId="08E1BF40" w14:textId="7B8A3550" w:rsidR="00642D0D" w:rsidRPr="008B4A67" w:rsidRDefault="00642D0D" w:rsidP="00642D0D">
      <w:pPr>
        <w:spacing w:after="0" w:line="240" w:lineRule="auto"/>
        <w:rPr>
          <w:rFonts w:cs="B Mitra"/>
          <w:rtl/>
        </w:rPr>
      </w:pPr>
      <w:r>
        <w:rPr>
          <w:rFonts w:cs="B Mitra" w:hint="cs"/>
          <w:rtl/>
        </w:rPr>
        <w:t xml:space="preserve">- در خصوص </w:t>
      </w:r>
      <w:r w:rsidRPr="009809A1">
        <w:rPr>
          <w:rFonts w:cs="B Mitra" w:hint="cs"/>
          <w:rtl/>
        </w:rPr>
        <w:t>میزان اعتبار مورد نیاز برای ایجاد شبکه های جمع آوری و تصفیه خانه های فاضلاب در سراسر کشور</w:t>
      </w:r>
      <w:r>
        <w:rPr>
          <w:rFonts w:cs="B Mitra" w:hint="cs"/>
          <w:rtl/>
        </w:rPr>
        <w:t xml:space="preserve"> و همچنین میزان اعتبار مورد نیاز جهت نظارت و پایش مطلوب آبهای سطحی کشور </w:t>
      </w:r>
      <w:r w:rsidRPr="009809A1">
        <w:rPr>
          <w:rFonts w:cs="B Mitra" w:hint="cs"/>
          <w:rtl/>
        </w:rPr>
        <w:t>اظهار نظر شود .</w:t>
      </w:r>
    </w:p>
    <w:p w14:paraId="231B655E" w14:textId="43E0D041" w:rsidR="009811A7" w:rsidRDefault="00642D0D" w:rsidP="00642D0D">
      <w:pPr>
        <w:spacing w:after="0" w:line="240" w:lineRule="auto"/>
        <w:rPr>
          <w:rFonts w:cs="B Mitra"/>
          <w:rtl/>
        </w:rPr>
      </w:pPr>
      <w:r>
        <w:rPr>
          <w:rFonts w:cs="B Mitra" w:hint="cs"/>
          <w:rtl/>
        </w:rPr>
        <w:t xml:space="preserve">- </w:t>
      </w:r>
      <w:r w:rsidR="009811A7" w:rsidRPr="009809A1">
        <w:rPr>
          <w:rFonts w:cs="B Mitra" w:hint="cs"/>
          <w:rtl/>
        </w:rPr>
        <w:t>پیشنهاداتی که سبب تسریع در ایجاد شبکه جمع آوری و تصفیه خانه فاضلاب (ب</w:t>
      </w:r>
      <w:r>
        <w:rPr>
          <w:rFonts w:cs="B Mitra" w:hint="cs"/>
          <w:rtl/>
        </w:rPr>
        <w:t xml:space="preserve">ا توجه به اهمیت بسیار بالای آن) می شود، </w:t>
      </w:r>
      <w:r w:rsidR="009809A1" w:rsidRPr="009809A1">
        <w:rPr>
          <w:rFonts w:cs="B Mitra" w:hint="cs"/>
          <w:rtl/>
        </w:rPr>
        <w:t xml:space="preserve">ارائه </w:t>
      </w:r>
      <w:r w:rsidR="009811A7" w:rsidRPr="009809A1">
        <w:rPr>
          <w:rFonts w:cs="B Mitra" w:hint="cs"/>
          <w:rtl/>
        </w:rPr>
        <w:t>گردد</w:t>
      </w:r>
      <w:r w:rsidR="003377A1">
        <w:rPr>
          <w:rFonts w:cs="B Mitra" w:hint="cs"/>
          <w:rtl/>
        </w:rPr>
        <w:t>.</w:t>
      </w:r>
    </w:p>
    <w:p w14:paraId="60783E5E" w14:textId="00A03065" w:rsidR="00642D0D" w:rsidRPr="009809A1" w:rsidRDefault="00642D0D" w:rsidP="004F0776">
      <w:pPr>
        <w:spacing w:after="0" w:line="240" w:lineRule="auto"/>
        <w:rPr>
          <w:rFonts w:cs="B Mitra"/>
          <w:rtl/>
        </w:rPr>
      </w:pPr>
      <w:r>
        <w:rPr>
          <w:rFonts w:cs="B Mitra" w:hint="cs"/>
          <w:rtl/>
        </w:rPr>
        <w:t xml:space="preserve">- </w:t>
      </w:r>
      <w:r w:rsidRPr="009809A1">
        <w:rPr>
          <w:rFonts w:cs="B Mitra" w:hint="cs"/>
          <w:rtl/>
        </w:rPr>
        <w:t xml:space="preserve">پیشنهاداتی که سبب </w:t>
      </w:r>
      <w:r>
        <w:rPr>
          <w:rFonts w:cs="B Mitra" w:hint="cs"/>
          <w:rtl/>
        </w:rPr>
        <w:t>نظارت بهتر و کاراتر در خصوص جلوگیری و ممانعت از آلودگی آبهای سطحی کشور می شود، ارائه گردد.</w:t>
      </w:r>
    </w:p>
    <w:p w14:paraId="340E89D6" w14:textId="0455D117" w:rsidR="00770E81" w:rsidRPr="00E234A3" w:rsidRDefault="00770E81" w:rsidP="00697C2D">
      <w:pPr>
        <w:pStyle w:val="Heading3"/>
        <w:rPr>
          <w:rFonts w:cs="B Mitra"/>
          <w:color w:val="auto"/>
          <w:sz w:val="26"/>
          <w:szCs w:val="26"/>
          <w:rtl/>
        </w:rPr>
      </w:pPr>
      <w:bookmarkStart w:id="38" w:name="_Toc89514852"/>
      <w:r w:rsidRPr="00E234A3">
        <w:rPr>
          <w:rFonts w:cs="B Mitra" w:hint="cs"/>
          <w:color w:val="auto"/>
          <w:sz w:val="26"/>
          <w:szCs w:val="26"/>
          <w:rtl/>
        </w:rPr>
        <w:t>جدول شماره 7-6-2)</w:t>
      </w:r>
      <w:r w:rsidR="00E96DAB" w:rsidRPr="00E96DAB">
        <w:rPr>
          <w:rFonts w:cs="B Mitra" w:hint="cs"/>
          <w:color w:val="auto"/>
          <w:sz w:val="26"/>
          <w:szCs w:val="26"/>
          <w:rtl/>
        </w:rPr>
        <w:t xml:space="preserve"> </w:t>
      </w:r>
      <w:r w:rsidR="00E96DAB">
        <w:rPr>
          <w:rFonts w:cs="B Mitra" w:hint="cs"/>
          <w:color w:val="auto"/>
          <w:sz w:val="26"/>
          <w:szCs w:val="26"/>
          <w:rtl/>
        </w:rPr>
        <w:t xml:space="preserve">وضعیت توزیع و </w:t>
      </w:r>
      <w:r w:rsidR="00697C2D">
        <w:rPr>
          <w:rFonts w:cs="B Mitra" w:hint="cs"/>
          <w:color w:val="auto"/>
          <w:sz w:val="26"/>
          <w:szCs w:val="26"/>
          <w:rtl/>
        </w:rPr>
        <w:t>تخصیص اعتبارات</w:t>
      </w:r>
      <w:r w:rsidR="00E96DAB">
        <w:rPr>
          <w:rFonts w:cs="B Mitra" w:hint="cs"/>
          <w:color w:val="auto"/>
          <w:sz w:val="26"/>
          <w:szCs w:val="26"/>
          <w:rtl/>
        </w:rPr>
        <w:t xml:space="preserve"> </w:t>
      </w:r>
      <w:r w:rsidR="00E96DAB" w:rsidRPr="00E96DAB">
        <w:rPr>
          <w:rFonts w:cs="B Mitra" w:hint="cs"/>
          <w:color w:val="auto"/>
          <w:sz w:val="26"/>
          <w:szCs w:val="26"/>
          <w:rtl/>
        </w:rPr>
        <w:t>به شرکت های مادر تخصصی</w:t>
      </w:r>
      <w:r w:rsidR="00E96DAB">
        <w:rPr>
          <w:rFonts w:cs="B Mitra" w:hint="cs"/>
          <w:color w:val="auto"/>
          <w:sz w:val="26"/>
          <w:szCs w:val="26"/>
          <w:rtl/>
        </w:rPr>
        <w:t xml:space="preserve"> ذیربط</w:t>
      </w:r>
      <w:r w:rsidR="00E96DAB" w:rsidRPr="00E96DAB">
        <w:rPr>
          <w:rFonts w:cs="B Mitra" w:hint="cs"/>
          <w:color w:val="auto"/>
          <w:sz w:val="26"/>
          <w:szCs w:val="26"/>
          <w:rtl/>
        </w:rPr>
        <w:t xml:space="preserve"> از سوی وزارت نیرو طی سال های 1398 لغایت 1400</w:t>
      </w:r>
      <w:bookmarkEnd w:id="38"/>
    </w:p>
    <w:p w14:paraId="01FF0D85" w14:textId="5B212471" w:rsidR="00171E49" w:rsidRDefault="00171E49" w:rsidP="00E96BCD">
      <w:pPr>
        <w:spacing w:after="0"/>
        <w:jc w:val="right"/>
      </w:pPr>
      <w:r>
        <w:rPr>
          <w:rFonts w:ascii="IranNastaliq" w:hAnsi="IranNastaliq" w:cs="B Mitra" w:hint="cs"/>
          <w:rtl/>
        </w:rPr>
        <w:t xml:space="preserve">(ارقام به </w:t>
      </w:r>
      <w:r w:rsidR="00E96BCD">
        <w:rPr>
          <w:rFonts w:ascii="IranNastaliq" w:hAnsi="IranNastaliq" w:cs="B Mitra" w:hint="cs"/>
          <w:rtl/>
        </w:rPr>
        <w:t>میلیون</w:t>
      </w:r>
      <w:r>
        <w:rPr>
          <w:rFonts w:ascii="IranNastaliq" w:hAnsi="IranNastaliq" w:cs="B Mitra" w:hint="cs"/>
          <w:rtl/>
        </w:rPr>
        <w:t xml:space="preserve"> ریال)</w:t>
      </w:r>
    </w:p>
    <w:tbl>
      <w:tblPr>
        <w:tblStyle w:val="TableGrid"/>
        <w:bidiVisual/>
        <w:tblW w:w="5000" w:type="pct"/>
        <w:tblLook w:val="04A0" w:firstRow="1" w:lastRow="0" w:firstColumn="1" w:lastColumn="0" w:noHBand="0" w:noVBand="1"/>
      </w:tblPr>
      <w:tblGrid>
        <w:gridCol w:w="1981"/>
        <w:gridCol w:w="1852"/>
        <w:gridCol w:w="3811"/>
        <w:gridCol w:w="3364"/>
        <w:gridCol w:w="2940"/>
      </w:tblGrid>
      <w:tr w:rsidR="00851FCB" w14:paraId="01FF0D8F" w14:textId="77777777" w:rsidTr="00AE3679">
        <w:trPr>
          <w:trHeight w:val="727"/>
        </w:trPr>
        <w:tc>
          <w:tcPr>
            <w:tcW w:w="710" w:type="pct"/>
            <w:vAlign w:val="center"/>
          </w:tcPr>
          <w:p w14:paraId="01FF0D8A" w14:textId="59D586D1" w:rsidR="00851FCB" w:rsidRDefault="00851FCB" w:rsidP="00B963C7">
            <w:pPr>
              <w:jc w:val="center"/>
              <w:rPr>
                <w:rFonts w:cs="B Mitra"/>
                <w:sz w:val="26"/>
                <w:szCs w:val="26"/>
                <w:rtl/>
              </w:rPr>
            </w:pPr>
            <w:r>
              <w:rPr>
                <w:rFonts w:cs="B Mitra" w:hint="cs"/>
                <w:sz w:val="26"/>
                <w:szCs w:val="26"/>
                <w:rtl/>
              </w:rPr>
              <w:t>نام دستگاه اجرایی</w:t>
            </w:r>
          </w:p>
        </w:tc>
        <w:tc>
          <w:tcPr>
            <w:tcW w:w="664" w:type="pct"/>
            <w:vAlign w:val="center"/>
          </w:tcPr>
          <w:p w14:paraId="01FF0D8B" w14:textId="6FA1E860" w:rsidR="00851FCB" w:rsidRDefault="00851FCB" w:rsidP="00B963C7">
            <w:pPr>
              <w:jc w:val="center"/>
              <w:rPr>
                <w:rFonts w:cs="B Mitra"/>
                <w:sz w:val="26"/>
                <w:szCs w:val="26"/>
                <w:rtl/>
              </w:rPr>
            </w:pPr>
            <w:r>
              <w:rPr>
                <w:rFonts w:cs="B Mitra" w:hint="cs"/>
                <w:b/>
                <w:bCs/>
                <w:sz w:val="20"/>
                <w:szCs w:val="20"/>
                <w:rtl/>
              </w:rPr>
              <w:t>سال</w:t>
            </w:r>
          </w:p>
        </w:tc>
        <w:tc>
          <w:tcPr>
            <w:tcW w:w="1366" w:type="pct"/>
            <w:vAlign w:val="center"/>
          </w:tcPr>
          <w:p w14:paraId="01FF0D8C" w14:textId="77777777" w:rsidR="00851FCB" w:rsidRDefault="00851FCB" w:rsidP="00B963C7">
            <w:pPr>
              <w:jc w:val="center"/>
              <w:rPr>
                <w:rFonts w:cs="B Mitra"/>
                <w:sz w:val="26"/>
                <w:szCs w:val="26"/>
                <w:rtl/>
              </w:rPr>
            </w:pPr>
            <w:r>
              <w:rPr>
                <w:rFonts w:cs="B Mitra" w:hint="cs"/>
                <w:sz w:val="26"/>
                <w:szCs w:val="26"/>
                <w:rtl/>
              </w:rPr>
              <w:t>شرکت توسعه منابع آب و نیروی ایران</w:t>
            </w:r>
          </w:p>
        </w:tc>
        <w:tc>
          <w:tcPr>
            <w:tcW w:w="1206" w:type="pct"/>
            <w:vAlign w:val="center"/>
          </w:tcPr>
          <w:p w14:paraId="01FF0D8D" w14:textId="77777777" w:rsidR="00851FCB" w:rsidRDefault="00851FCB" w:rsidP="00B963C7">
            <w:pPr>
              <w:jc w:val="center"/>
              <w:rPr>
                <w:rFonts w:cs="B Mitra"/>
                <w:sz w:val="26"/>
                <w:szCs w:val="26"/>
                <w:rtl/>
              </w:rPr>
            </w:pPr>
            <w:r>
              <w:rPr>
                <w:rFonts w:cs="B Mitra" w:hint="cs"/>
                <w:sz w:val="26"/>
                <w:szCs w:val="26"/>
                <w:rtl/>
              </w:rPr>
              <w:t>شرکت مدیریت منابع آب ایران</w:t>
            </w:r>
          </w:p>
        </w:tc>
        <w:tc>
          <w:tcPr>
            <w:tcW w:w="1054" w:type="pct"/>
            <w:vAlign w:val="center"/>
          </w:tcPr>
          <w:p w14:paraId="01FF0D8E" w14:textId="77777777" w:rsidR="00851FCB" w:rsidRDefault="00851FCB" w:rsidP="00B963C7">
            <w:pPr>
              <w:jc w:val="center"/>
              <w:rPr>
                <w:rFonts w:cs="B Mitra"/>
                <w:sz w:val="26"/>
                <w:szCs w:val="26"/>
                <w:rtl/>
              </w:rPr>
            </w:pPr>
            <w:r>
              <w:rPr>
                <w:rFonts w:cs="B Mitra" w:hint="cs"/>
                <w:sz w:val="26"/>
                <w:szCs w:val="26"/>
                <w:rtl/>
              </w:rPr>
              <w:t>شرکت مهندسی آب و فاضلاب کشور</w:t>
            </w:r>
          </w:p>
        </w:tc>
      </w:tr>
      <w:tr w:rsidR="00851FCB" w14:paraId="01FF0D95" w14:textId="77777777" w:rsidTr="001B181B">
        <w:trPr>
          <w:trHeight w:val="397"/>
        </w:trPr>
        <w:tc>
          <w:tcPr>
            <w:tcW w:w="710" w:type="pct"/>
            <w:vAlign w:val="center"/>
          </w:tcPr>
          <w:p w14:paraId="01FF0D90" w14:textId="77777777" w:rsidR="00851FCB" w:rsidRDefault="00851FCB" w:rsidP="00B963C7">
            <w:pPr>
              <w:jc w:val="center"/>
              <w:rPr>
                <w:rFonts w:cs="B Mitra"/>
                <w:sz w:val="26"/>
                <w:szCs w:val="26"/>
                <w:rtl/>
              </w:rPr>
            </w:pPr>
          </w:p>
        </w:tc>
        <w:tc>
          <w:tcPr>
            <w:tcW w:w="664" w:type="pct"/>
            <w:vAlign w:val="center"/>
          </w:tcPr>
          <w:p w14:paraId="01FF0D91" w14:textId="77777777" w:rsidR="00851FCB" w:rsidRDefault="00851FCB" w:rsidP="00B963C7">
            <w:pPr>
              <w:jc w:val="center"/>
              <w:rPr>
                <w:rFonts w:cs="B Mitra"/>
                <w:sz w:val="26"/>
                <w:szCs w:val="26"/>
                <w:rtl/>
              </w:rPr>
            </w:pPr>
            <w:r>
              <w:rPr>
                <w:rFonts w:cs="B Mitra" w:hint="cs"/>
                <w:sz w:val="26"/>
                <w:szCs w:val="26"/>
                <w:rtl/>
              </w:rPr>
              <w:t>1398</w:t>
            </w:r>
          </w:p>
        </w:tc>
        <w:tc>
          <w:tcPr>
            <w:tcW w:w="1366" w:type="pct"/>
            <w:vAlign w:val="center"/>
          </w:tcPr>
          <w:p w14:paraId="01FF0D92" w14:textId="315233BD" w:rsidR="00851FCB" w:rsidRDefault="00851FCB" w:rsidP="00B963C7">
            <w:pPr>
              <w:jc w:val="center"/>
              <w:rPr>
                <w:rFonts w:cs="B Mitra"/>
                <w:sz w:val="26"/>
                <w:szCs w:val="26"/>
                <w:rtl/>
              </w:rPr>
            </w:pPr>
          </w:p>
        </w:tc>
        <w:tc>
          <w:tcPr>
            <w:tcW w:w="1206" w:type="pct"/>
            <w:vAlign w:val="center"/>
          </w:tcPr>
          <w:p w14:paraId="01FF0D93" w14:textId="7DB55A32" w:rsidR="00851FCB" w:rsidRDefault="00851FCB" w:rsidP="00B963C7">
            <w:pPr>
              <w:jc w:val="center"/>
              <w:rPr>
                <w:rFonts w:cs="B Mitra"/>
                <w:sz w:val="26"/>
                <w:szCs w:val="26"/>
                <w:rtl/>
              </w:rPr>
            </w:pPr>
          </w:p>
        </w:tc>
        <w:tc>
          <w:tcPr>
            <w:tcW w:w="1054" w:type="pct"/>
            <w:vAlign w:val="center"/>
          </w:tcPr>
          <w:p w14:paraId="01FF0D94" w14:textId="77777777" w:rsidR="00851FCB" w:rsidRDefault="00851FCB" w:rsidP="00B963C7">
            <w:pPr>
              <w:jc w:val="center"/>
              <w:rPr>
                <w:rFonts w:cs="B Mitra"/>
                <w:sz w:val="26"/>
                <w:szCs w:val="26"/>
                <w:rtl/>
              </w:rPr>
            </w:pPr>
          </w:p>
        </w:tc>
      </w:tr>
      <w:tr w:rsidR="00851FCB" w14:paraId="01FF0D9B" w14:textId="77777777" w:rsidTr="00AE3679">
        <w:trPr>
          <w:trHeight w:val="397"/>
        </w:trPr>
        <w:tc>
          <w:tcPr>
            <w:tcW w:w="710" w:type="pct"/>
            <w:vAlign w:val="center"/>
          </w:tcPr>
          <w:p w14:paraId="01FF0D96" w14:textId="77777777" w:rsidR="00851FCB" w:rsidRDefault="00851FCB" w:rsidP="00B963C7">
            <w:pPr>
              <w:jc w:val="center"/>
              <w:rPr>
                <w:rFonts w:cs="B Mitra"/>
                <w:sz w:val="26"/>
                <w:szCs w:val="26"/>
                <w:rtl/>
              </w:rPr>
            </w:pPr>
          </w:p>
        </w:tc>
        <w:tc>
          <w:tcPr>
            <w:tcW w:w="664" w:type="pct"/>
            <w:vAlign w:val="center"/>
          </w:tcPr>
          <w:p w14:paraId="01FF0D97" w14:textId="77777777" w:rsidR="00851FCB" w:rsidRDefault="00851FCB" w:rsidP="00B963C7">
            <w:pPr>
              <w:jc w:val="center"/>
              <w:rPr>
                <w:rFonts w:cs="B Mitra"/>
                <w:sz w:val="26"/>
                <w:szCs w:val="26"/>
                <w:rtl/>
              </w:rPr>
            </w:pPr>
            <w:r>
              <w:rPr>
                <w:rFonts w:cs="B Mitra" w:hint="cs"/>
                <w:sz w:val="26"/>
                <w:szCs w:val="26"/>
                <w:rtl/>
              </w:rPr>
              <w:t>1399</w:t>
            </w:r>
          </w:p>
        </w:tc>
        <w:tc>
          <w:tcPr>
            <w:tcW w:w="1366" w:type="pct"/>
            <w:vAlign w:val="center"/>
          </w:tcPr>
          <w:p w14:paraId="01FF0D98" w14:textId="77777777" w:rsidR="00851FCB" w:rsidRDefault="00851FCB" w:rsidP="00B963C7">
            <w:pPr>
              <w:jc w:val="center"/>
              <w:rPr>
                <w:rFonts w:cs="B Mitra"/>
                <w:sz w:val="26"/>
                <w:szCs w:val="26"/>
                <w:rtl/>
              </w:rPr>
            </w:pPr>
          </w:p>
        </w:tc>
        <w:tc>
          <w:tcPr>
            <w:tcW w:w="1206" w:type="pct"/>
          </w:tcPr>
          <w:p w14:paraId="01FF0D99" w14:textId="77777777" w:rsidR="00851FCB" w:rsidRDefault="00851FCB" w:rsidP="00B963C7">
            <w:pPr>
              <w:jc w:val="center"/>
              <w:rPr>
                <w:rFonts w:cs="B Mitra"/>
                <w:sz w:val="26"/>
                <w:szCs w:val="26"/>
                <w:rtl/>
              </w:rPr>
            </w:pPr>
          </w:p>
        </w:tc>
        <w:tc>
          <w:tcPr>
            <w:tcW w:w="1054" w:type="pct"/>
            <w:vAlign w:val="center"/>
          </w:tcPr>
          <w:p w14:paraId="01FF0D9A" w14:textId="77777777" w:rsidR="00851FCB" w:rsidRDefault="00851FCB" w:rsidP="00B963C7">
            <w:pPr>
              <w:jc w:val="center"/>
              <w:rPr>
                <w:rFonts w:cs="B Mitra"/>
                <w:sz w:val="26"/>
                <w:szCs w:val="26"/>
                <w:rtl/>
              </w:rPr>
            </w:pPr>
          </w:p>
        </w:tc>
      </w:tr>
      <w:tr w:rsidR="00851FCB" w14:paraId="01FF0DA1" w14:textId="77777777" w:rsidTr="001B181B">
        <w:trPr>
          <w:trHeight w:val="397"/>
        </w:trPr>
        <w:tc>
          <w:tcPr>
            <w:tcW w:w="710" w:type="pct"/>
            <w:vAlign w:val="center"/>
          </w:tcPr>
          <w:p w14:paraId="01FF0D9C" w14:textId="77777777" w:rsidR="00851FCB" w:rsidRDefault="00851FCB" w:rsidP="00B963C7">
            <w:pPr>
              <w:jc w:val="center"/>
              <w:rPr>
                <w:rFonts w:cs="B Mitra"/>
                <w:sz w:val="26"/>
                <w:szCs w:val="26"/>
                <w:rtl/>
              </w:rPr>
            </w:pPr>
          </w:p>
        </w:tc>
        <w:tc>
          <w:tcPr>
            <w:tcW w:w="664" w:type="pct"/>
            <w:vAlign w:val="center"/>
          </w:tcPr>
          <w:p w14:paraId="01FF0D9D" w14:textId="77777777" w:rsidR="00851FCB" w:rsidRDefault="00851FCB" w:rsidP="00B963C7">
            <w:pPr>
              <w:jc w:val="center"/>
              <w:rPr>
                <w:rFonts w:cs="B Mitra"/>
                <w:sz w:val="26"/>
                <w:szCs w:val="26"/>
                <w:rtl/>
              </w:rPr>
            </w:pPr>
            <w:r>
              <w:rPr>
                <w:rFonts w:cs="B Mitra" w:hint="cs"/>
                <w:sz w:val="26"/>
                <w:szCs w:val="26"/>
                <w:rtl/>
              </w:rPr>
              <w:t>1400</w:t>
            </w:r>
          </w:p>
        </w:tc>
        <w:tc>
          <w:tcPr>
            <w:tcW w:w="1366" w:type="pct"/>
            <w:vAlign w:val="center"/>
          </w:tcPr>
          <w:p w14:paraId="01FF0D9E" w14:textId="77777777" w:rsidR="00851FCB" w:rsidRDefault="00851FCB" w:rsidP="00B963C7">
            <w:pPr>
              <w:jc w:val="center"/>
              <w:rPr>
                <w:rFonts w:cs="B Mitra"/>
                <w:sz w:val="26"/>
                <w:szCs w:val="26"/>
                <w:rtl/>
              </w:rPr>
            </w:pPr>
          </w:p>
        </w:tc>
        <w:tc>
          <w:tcPr>
            <w:tcW w:w="1206" w:type="pct"/>
            <w:vAlign w:val="center"/>
          </w:tcPr>
          <w:p w14:paraId="01FF0D9F" w14:textId="77777777" w:rsidR="00851FCB" w:rsidRDefault="00851FCB" w:rsidP="00B963C7">
            <w:pPr>
              <w:jc w:val="center"/>
              <w:rPr>
                <w:rFonts w:cs="B Mitra"/>
                <w:sz w:val="26"/>
                <w:szCs w:val="26"/>
                <w:rtl/>
              </w:rPr>
            </w:pPr>
          </w:p>
        </w:tc>
        <w:tc>
          <w:tcPr>
            <w:tcW w:w="1054" w:type="pct"/>
            <w:vAlign w:val="center"/>
          </w:tcPr>
          <w:p w14:paraId="01FF0DA0" w14:textId="77777777" w:rsidR="00851FCB" w:rsidRDefault="00851FCB" w:rsidP="00B963C7">
            <w:pPr>
              <w:jc w:val="center"/>
              <w:rPr>
                <w:rFonts w:cs="B Mitra"/>
                <w:sz w:val="26"/>
                <w:szCs w:val="26"/>
                <w:rtl/>
              </w:rPr>
            </w:pPr>
          </w:p>
        </w:tc>
      </w:tr>
    </w:tbl>
    <w:p w14:paraId="01FF0DA2" w14:textId="49271A4F" w:rsidR="00057265" w:rsidRDefault="00A41C2E" w:rsidP="00A41C2E">
      <w:pPr>
        <w:spacing w:after="0"/>
        <w:jc w:val="center"/>
        <w:rPr>
          <w:rFonts w:cs="B Mitra"/>
          <w:sz w:val="26"/>
          <w:szCs w:val="26"/>
          <w:rtl/>
        </w:rPr>
      </w:pPr>
      <w:r>
        <w:rPr>
          <w:noProof/>
        </w:rPr>
        <w:lastRenderedPageBreak/>
        <mc:AlternateContent>
          <mc:Choice Requires="wpg">
            <w:drawing>
              <wp:anchor distT="0" distB="0" distL="114300" distR="114300" simplePos="0" relativeHeight="251671552" behindDoc="1" locked="0" layoutInCell="1" allowOverlap="1" wp14:anchorId="24A04358" wp14:editId="74F1DBC2">
                <wp:simplePos x="0" y="0"/>
                <wp:positionH relativeFrom="column">
                  <wp:posOffset>2137840</wp:posOffset>
                </wp:positionH>
                <wp:positionV relativeFrom="paragraph">
                  <wp:posOffset>5842</wp:posOffset>
                </wp:positionV>
                <wp:extent cx="4112895" cy="570865"/>
                <wp:effectExtent l="0" t="0" r="306705" b="19685"/>
                <wp:wrapNone/>
                <wp:docPr id="3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570865"/>
                          <a:chOff x="3240" y="3060"/>
                          <a:chExt cx="6120" cy="900"/>
                        </a:xfrm>
                      </wpg:grpSpPr>
                      <wps:wsp>
                        <wps:cNvPr id="39" name="Oval 81"/>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40" name="Oval 82"/>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946962" w14:textId="501AFB76" w:rsidR="00A41C2E" w:rsidRPr="00375F2D" w:rsidRDefault="00A41C2E" w:rsidP="00A41C2E">
                              <w:pPr>
                                <w:pStyle w:val="Heading1"/>
                                <w:numPr>
                                  <w:ilvl w:val="0"/>
                                  <w:numId w:val="11"/>
                                </w:numPr>
                                <w:ind w:left="432" w:hanging="432"/>
                                <w:jc w:val="center"/>
                                <w:rPr>
                                  <w:rFonts w:cs="B Titr"/>
                                  <w:sz w:val="32"/>
                                  <w:szCs w:val="32"/>
                                </w:rPr>
                              </w:pPr>
                              <w:r w:rsidRPr="00110814">
                                <w:rPr>
                                  <w:rFonts w:cs="B Titr" w:hint="cs"/>
                                  <w:sz w:val="32"/>
                                  <w:szCs w:val="32"/>
                                  <w:rtl/>
                                </w:rPr>
                                <w:t>سایر</w:t>
                              </w:r>
                              <w:r w:rsidRPr="00110814">
                                <w:rPr>
                                  <w:rFonts w:cs="B Titr"/>
                                  <w:sz w:val="32"/>
                                  <w:szCs w:val="32"/>
                                  <w:rtl/>
                                </w:rPr>
                                <w:t xml:space="preserve"> </w:t>
                              </w:r>
                              <w:r w:rsidRPr="00110814">
                                <w:rPr>
                                  <w:rFonts w:cs="B Titr" w:hint="cs"/>
                                  <w:sz w:val="32"/>
                                  <w:szCs w:val="32"/>
                                  <w:rtl/>
                                </w:rPr>
                                <w:t>موارد</w:t>
                              </w:r>
                              <w:r w:rsidRPr="00110814">
                                <w:rPr>
                                  <w:rFonts w:cs="B Titr"/>
                                  <w:sz w:val="32"/>
                                  <w:szCs w:val="32"/>
                                  <w:rtl/>
                                </w:rPr>
                                <w:t xml:space="preserve"> </w:t>
                              </w:r>
                              <w:r w:rsidRPr="00110814">
                                <w:rPr>
                                  <w:rFonts w:cs="B Titr" w:hint="cs"/>
                                  <w:sz w:val="32"/>
                                  <w:szCs w:val="32"/>
                                  <w:rtl/>
                                </w:rPr>
                                <w:t>قابل</w:t>
                              </w:r>
                              <w:r w:rsidRPr="00110814">
                                <w:rPr>
                                  <w:rFonts w:cs="B Titr"/>
                                  <w:sz w:val="32"/>
                                  <w:szCs w:val="32"/>
                                  <w:rtl/>
                                </w:rPr>
                                <w:t xml:space="preserve"> </w:t>
                              </w:r>
                              <w:r w:rsidRPr="00110814">
                                <w:rPr>
                                  <w:rFonts w:cs="B Titr" w:hint="cs"/>
                                  <w:sz w:val="32"/>
                                  <w:szCs w:val="32"/>
                                  <w:rtl/>
                                </w:rPr>
                                <w:t>ذکر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04358" id="Group 80" o:spid="_x0000_s1047" style="position:absolute;left:0;text-align:left;margin-left:168.35pt;margin-top:.45pt;width:323.85pt;height:44.95pt;z-index:-251644928"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">
                <v:oval id="Oval 81" o:spid="_x0000_s1048"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82" o:spid="_x0000_s1049"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" stroked="f">
                  <v:textbox>
                    <w:txbxContent>
                      <w:p w14:paraId="39946962" w14:textId="501AFB76" w:rsidR="00A41C2E" w:rsidRPr="00375F2D" w:rsidRDefault="00A41C2E" w:rsidP="00A41C2E">
                        <w:pPr>
                          <w:pStyle w:val="Heading1"/>
                          <w:numPr>
                            <w:ilvl w:val="0"/>
                            <w:numId w:val="11"/>
                          </w:numPr>
                          <w:ind w:left="432" w:hanging="432"/>
                          <w:jc w:val="center"/>
                          <w:rPr>
                            <w:rFonts w:cs="B Titr"/>
                            <w:sz w:val="32"/>
                            <w:szCs w:val="32"/>
                          </w:rPr>
                        </w:pPr>
                        <w:r w:rsidRPr="00110814">
                          <w:rPr>
                            <w:rFonts w:cs="B Titr" w:hint="cs"/>
                            <w:sz w:val="32"/>
                            <w:szCs w:val="32"/>
                            <w:rtl/>
                          </w:rPr>
                          <w:t>سایر</w:t>
                        </w:r>
                        <w:r w:rsidRPr="00110814">
                          <w:rPr>
                            <w:rFonts w:cs="B Titr"/>
                            <w:sz w:val="32"/>
                            <w:szCs w:val="32"/>
                            <w:rtl/>
                          </w:rPr>
                          <w:t xml:space="preserve"> </w:t>
                        </w:r>
                        <w:r w:rsidRPr="00110814">
                          <w:rPr>
                            <w:rFonts w:cs="B Titr" w:hint="cs"/>
                            <w:sz w:val="32"/>
                            <w:szCs w:val="32"/>
                            <w:rtl/>
                          </w:rPr>
                          <w:t>موارد</w:t>
                        </w:r>
                        <w:r w:rsidRPr="00110814">
                          <w:rPr>
                            <w:rFonts w:cs="B Titr"/>
                            <w:sz w:val="32"/>
                            <w:szCs w:val="32"/>
                            <w:rtl/>
                          </w:rPr>
                          <w:t xml:space="preserve"> </w:t>
                        </w:r>
                        <w:r w:rsidRPr="00110814">
                          <w:rPr>
                            <w:rFonts w:cs="B Titr" w:hint="cs"/>
                            <w:sz w:val="32"/>
                            <w:szCs w:val="32"/>
                            <w:rtl/>
                          </w:rPr>
                          <w:t>قابل</w:t>
                        </w:r>
                        <w:r w:rsidRPr="00110814">
                          <w:rPr>
                            <w:rFonts w:cs="B Titr"/>
                            <w:sz w:val="32"/>
                            <w:szCs w:val="32"/>
                            <w:rtl/>
                          </w:rPr>
                          <w:t xml:space="preserve"> </w:t>
                        </w:r>
                        <w:r w:rsidRPr="00110814">
                          <w:rPr>
                            <w:rFonts w:cs="B Titr" w:hint="cs"/>
                            <w:sz w:val="32"/>
                            <w:szCs w:val="32"/>
                            <w:rtl/>
                          </w:rPr>
                          <w:t>ذکر</w:t>
                        </w:r>
                      </w:p>
                    </w:txbxContent>
                  </v:textbox>
                </v:oval>
              </v:group>
            </w:pict>
          </mc:Fallback>
        </mc:AlternateContent>
      </w:r>
      <w:r w:rsidRPr="00110814">
        <w:rPr>
          <w:rFonts w:cs="B Titr"/>
          <w:sz w:val="32"/>
          <w:szCs w:val="32"/>
          <w:rtl/>
        </w:rPr>
        <w:t xml:space="preserve"> </w:t>
      </w:r>
      <w:r w:rsidRPr="00A41C2E">
        <w:rPr>
          <w:rFonts w:cs="B Titr" w:hint="cs"/>
          <w:color w:val="365F91" w:themeColor="accent1" w:themeShade="BF"/>
          <w:rtl/>
        </w:rPr>
        <w:t>8.</w:t>
      </w:r>
      <w:r w:rsidRPr="00A41C2E">
        <w:rPr>
          <w:rFonts w:cs="B Titr" w:hint="cs"/>
          <w:color w:val="365F91" w:themeColor="accent1" w:themeShade="BF"/>
          <w:sz w:val="32"/>
          <w:szCs w:val="32"/>
          <w:rtl/>
        </w:rPr>
        <w:t>موارد</w:t>
      </w:r>
      <w:r w:rsidRPr="00A41C2E">
        <w:rPr>
          <w:rFonts w:cs="B Titr"/>
          <w:color w:val="365F91" w:themeColor="accent1" w:themeShade="BF"/>
          <w:sz w:val="32"/>
          <w:szCs w:val="32"/>
          <w:rtl/>
        </w:rPr>
        <w:t xml:space="preserve"> </w:t>
      </w:r>
      <w:r w:rsidRPr="00A41C2E">
        <w:rPr>
          <w:rFonts w:cs="B Titr" w:hint="cs"/>
          <w:color w:val="365F91" w:themeColor="accent1" w:themeShade="BF"/>
          <w:sz w:val="32"/>
          <w:szCs w:val="32"/>
          <w:rtl/>
        </w:rPr>
        <w:t xml:space="preserve">خارج از دامنه رسیدگی </w:t>
      </w:r>
    </w:p>
    <w:p w14:paraId="255E5791" w14:textId="22E750A5" w:rsidR="00A41C2E" w:rsidRDefault="00745FAB" w:rsidP="00745FAB">
      <w:pPr>
        <w:tabs>
          <w:tab w:val="left" w:pos="6293"/>
        </w:tabs>
        <w:spacing w:after="0"/>
        <w:rPr>
          <w:rFonts w:cs="B Mitra"/>
          <w:sz w:val="26"/>
          <w:szCs w:val="26"/>
          <w:rtl/>
        </w:rPr>
      </w:pPr>
      <w:r>
        <w:rPr>
          <w:rFonts w:cs="B Mitra"/>
          <w:sz w:val="26"/>
          <w:szCs w:val="26"/>
          <w:rtl/>
        </w:rPr>
        <w:tab/>
      </w:r>
    </w:p>
    <w:p w14:paraId="495AA21B" w14:textId="098A8E36" w:rsidR="00660584" w:rsidRDefault="00A41C2E" w:rsidP="00660584">
      <w:pPr>
        <w:pStyle w:val="Heading2"/>
        <w:rPr>
          <w:rFonts w:cs="B Mitra"/>
          <w:sz w:val="22"/>
          <w:szCs w:val="22"/>
          <w:rtl/>
        </w:rPr>
      </w:pPr>
      <w:r>
        <w:rPr>
          <w:rFonts w:cs="IranNastaliq" w:hint="cs"/>
          <w:sz w:val="44"/>
          <w:szCs w:val="44"/>
          <w:rtl/>
        </w:rPr>
        <w:t>8</w:t>
      </w:r>
      <w:r w:rsidR="00660584" w:rsidRPr="00A720B1">
        <w:rPr>
          <w:rFonts w:cs="IranNastaliq"/>
          <w:sz w:val="44"/>
          <w:szCs w:val="44"/>
          <w:rtl/>
        </w:rPr>
        <w:t xml:space="preserve">-   </w:t>
      </w:r>
      <w:r w:rsidR="00660584" w:rsidRPr="00660584">
        <w:rPr>
          <w:rFonts w:cs="IranNastaliq" w:hint="cs"/>
          <w:sz w:val="44"/>
          <w:szCs w:val="44"/>
          <w:rtl/>
        </w:rPr>
        <w:t xml:space="preserve">سایر موارد مورد رسیدگی توسط حسابرسان محترم استان ها در خصوص آلودگی آب های سطحی </w:t>
      </w:r>
      <w:r w:rsidR="006E7931">
        <w:rPr>
          <w:rFonts w:cs="IranNastaliq" w:hint="cs"/>
          <w:sz w:val="44"/>
          <w:szCs w:val="44"/>
          <w:rtl/>
        </w:rPr>
        <w:t xml:space="preserve"> </w:t>
      </w:r>
      <w:r w:rsidR="00660584" w:rsidRPr="00660584">
        <w:rPr>
          <w:rFonts w:cs="IranNastaliq" w:hint="cs"/>
          <w:sz w:val="44"/>
          <w:szCs w:val="44"/>
          <w:rtl/>
        </w:rPr>
        <w:t xml:space="preserve">و خارج از حدود </w:t>
      </w:r>
      <w:r w:rsidR="006E7931">
        <w:rPr>
          <w:rFonts w:cs="IranNastaliq" w:hint="cs"/>
          <w:sz w:val="44"/>
          <w:szCs w:val="44"/>
          <w:rtl/>
        </w:rPr>
        <w:t xml:space="preserve">  </w:t>
      </w:r>
      <w:r w:rsidR="00660584" w:rsidRPr="00660584">
        <w:rPr>
          <w:rFonts w:cs="IranNastaliq" w:hint="cs"/>
          <w:sz w:val="44"/>
          <w:szCs w:val="44"/>
          <w:rtl/>
        </w:rPr>
        <w:t xml:space="preserve">دامنه این گزارش: </w:t>
      </w:r>
      <w:r w:rsidR="00660584" w:rsidRPr="00660584">
        <w:rPr>
          <w:rFonts w:cs="B Mitra" w:hint="cs"/>
          <w:sz w:val="22"/>
          <w:szCs w:val="22"/>
          <w:rtl/>
        </w:rPr>
        <w:t>(در این بخش اهم مواردی که توسط همکاران محترم استانی در خصوص آلودگی آبهای سطحی و خارج از دامنه این گزارش مورد بررسی و رسیدگی قرار گرفته است به همراه مستندات مربوط جهت جمع بندی و تلفیق گزارش نهایی ارائه گردد)</w:t>
      </w:r>
    </w:p>
    <w:p w14:paraId="6DA9E893" w14:textId="61A0272C" w:rsidR="001B181B" w:rsidRPr="007176D9" w:rsidRDefault="00571E29" w:rsidP="00A41C2E">
      <w:pPr>
        <w:pStyle w:val="Heading1"/>
        <w:numPr>
          <w:ilvl w:val="0"/>
          <w:numId w:val="11"/>
        </w:numPr>
        <w:ind w:left="432" w:hanging="432"/>
        <w:jc w:val="center"/>
        <w:rPr>
          <w:rFonts w:cs="B Mitra"/>
          <w:color w:val="FF0000"/>
        </w:rPr>
      </w:pPr>
      <w:r>
        <w:rPr>
          <w:rFonts w:cs="B Mitra"/>
          <w:sz w:val="26"/>
          <w:szCs w:val="26"/>
          <w:rtl/>
        </w:rPr>
        <w:br w:type="page"/>
      </w:r>
    </w:p>
    <w:bookmarkStart w:id="39" w:name="_Toc89514855"/>
    <w:p w14:paraId="01FF0DA5" w14:textId="77777777" w:rsidR="006B76AD" w:rsidRPr="00110814" w:rsidRDefault="009D5765" w:rsidP="002A2EE5">
      <w:pPr>
        <w:pStyle w:val="Heading1"/>
        <w:numPr>
          <w:ilvl w:val="0"/>
          <w:numId w:val="11"/>
        </w:numPr>
        <w:ind w:left="432" w:hanging="432"/>
        <w:jc w:val="center"/>
        <w:rPr>
          <w:rFonts w:cs="B Titr"/>
          <w:sz w:val="32"/>
          <w:szCs w:val="32"/>
          <w:rtl/>
        </w:rPr>
      </w:pPr>
      <w:r>
        <w:rPr>
          <w:rFonts w:cs="B Titr"/>
          <w:noProof/>
          <w:sz w:val="32"/>
          <w:szCs w:val="32"/>
          <w:rtl/>
        </w:rPr>
        <w:lastRenderedPageBreak/>
        <mc:AlternateContent>
          <mc:Choice Requires="wpg">
            <w:drawing>
              <wp:anchor distT="0" distB="0" distL="114300" distR="114300" simplePos="0" relativeHeight="251669504" behindDoc="1" locked="0" layoutInCell="1" allowOverlap="1" wp14:anchorId="01FF0DD2" wp14:editId="01FF0DD3">
                <wp:simplePos x="0" y="0"/>
                <wp:positionH relativeFrom="column">
                  <wp:posOffset>2123440</wp:posOffset>
                </wp:positionH>
                <wp:positionV relativeFrom="paragraph">
                  <wp:posOffset>76835</wp:posOffset>
                </wp:positionV>
                <wp:extent cx="4112895" cy="570865"/>
                <wp:effectExtent l="8890" t="10160" r="393065" b="9525"/>
                <wp:wrapNone/>
                <wp:docPr id="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570865"/>
                          <a:chOff x="3240" y="3060"/>
                          <a:chExt cx="6120" cy="900"/>
                        </a:xfrm>
                      </wpg:grpSpPr>
                      <wps:wsp>
                        <wps:cNvPr id="9" name="Oval 99"/>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10" name="Oval 100"/>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6" w14:textId="77777777" w:rsidR="00214946" w:rsidRPr="00581A43" w:rsidRDefault="00214946" w:rsidP="00FB2B36">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D2" id="Group 98" o:spid="_x0000_s1050" style="position:absolute;left:0;text-align:left;margin-left:167.2pt;margin-top:6.05pt;width:323.85pt;height:44.95pt;z-index:-251646976"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">
                <v:oval id="Oval 99" o:spid="_x0000_s1051"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100" o:spid="_x0000_s1052"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" stroked="f">
                  <v:textbox>
                    <w:txbxContent>
                      <w:p w14:paraId="01FF0DE6" w14:textId="77777777" w:rsidR="00214946" w:rsidRPr="00581A43" w:rsidRDefault="00214946" w:rsidP="00FB2B36">
                        <w:pPr>
                          <w:rPr>
                            <w:szCs w:val="32"/>
                          </w:rPr>
                        </w:pPr>
                      </w:p>
                    </w:txbxContent>
                  </v:textbox>
                </v:oval>
              </v:group>
            </w:pict>
          </mc:Fallback>
        </mc:AlternateContent>
      </w:r>
      <w:r w:rsidR="006B76AD" w:rsidRPr="00110814">
        <w:rPr>
          <w:rFonts w:cs="B Titr" w:hint="cs"/>
          <w:sz w:val="32"/>
          <w:szCs w:val="32"/>
          <w:rtl/>
        </w:rPr>
        <w:t>یافته های حسابرسی</w:t>
      </w:r>
      <w:bookmarkEnd w:id="39"/>
    </w:p>
    <w:p w14:paraId="32AFA36E" w14:textId="77777777" w:rsidR="00A41C2E" w:rsidRDefault="00A41C2E" w:rsidP="00FB2B36">
      <w:pPr>
        <w:spacing w:before="240" w:after="240"/>
        <w:rPr>
          <w:rFonts w:cs="B Mitra"/>
          <w:color w:val="FF0000"/>
          <w:sz w:val="28"/>
          <w:szCs w:val="28"/>
          <w:rtl/>
        </w:rPr>
      </w:pPr>
    </w:p>
    <w:p w14:paraId="01FF0DA6" w14:textId="250457F9" w:rsidR="00FB2B36" w:rsidRPr="00FB2B36" w:rsidRDefault="007176D9" w:rsidP="00FB2B36">
      <w:pPr>
        <w:spacing w:before="240" w:after="240"/>
        <w:rPr>
          <w:rFonts w:cs="B Mitra"/>
          <w:color w:val="FF0000"/>
          <w:sz w:val="28"/>
          <w:szCs w:val="28"/>
          <w:rtl/>
        </w:rPr>
      </w:pPr>
      <w:r w:rsidRPr="007176D9">
        <w:rPr>
          <w:rFonts w:cs="B Mitra" w:hint="cs"/>
          <w:color w:val="FF0000"/>
          <w:sz w:val="28"/>
          <w:szCs w:val="28"/>
          <w:rtl/>
        </w:rPr>
        <w:t>[در این بخش، موارد انحراف از قوانین و مقررات، تخلفات و آسیب های احصاء شده در نتیجه رسیدگی ها مشاهده شده در جریان رسیدگی ذکر گردد.]</w:t>
      </w:r>
    </w:p>
    <w:p w14:paraId="01FF0DA7" w14:textId="73C29732" w:rsidR="006B76AD" w:rsidRPr="00FB2B36" w:rsidRDefault="004D2BD7" w:rsidP="00FB2B36">
      <w:pPr>
        <w:pStyle w:val="Heading2"/>
        <w:rPr>
          <w:rFonts w:cs="B Titr"/>
          <w:color w:val="17365D" w:themeColor="text2" w:themeShade="BF"/>
          <w:sz w:val="28"/>
          <w:szCs w:val="28"/>
          <w:rtl/>
        </w:rPr>
      </w:pPr>
      <w:bookmarkStart w:id="40" w:name="_Toc89514856"/>
      <w:r>
        <w:rPr>
          <w:rFonts w:cs="B Titr" w:hint="cs"/>
          <w:color w:val="17365D" w:themeColor="text2" w:themeShade="BF"/>
          <w:sz w:val="28"/>
          <w:szCs w:val="28"/>
          <w:rtl/>
        </w:rPr>
        <w:t xml:space="preserve">9-1- </w:t>
      </w:r>
      <w:r w:rsidR="006B76AD" w:rsidRPr="00FB2B36">
        <w:rPr>
          <w:rFonts w:cs="B Titr" w:hint="cs"/>
          <w:color w:val="17365D" w:themeColor="text2" w:themeShade="BF"/>
          <w:sz w:val="28"/>
          <w:szCs w:val="28"/>
          <w:rtl/>
        </w:rPr>
        <w:t>انحراف از قوانین و مقررات</w:t>
      </w:r>
      <w:bookmarkEnd w:id="40"/>
    </w:p>
    <w:p w14:paraId="01FF0DA8" w14:textId="3BCE34AE" w:rsidR="006B76AD" w:rsidRPr="00FB2B36" w:rsidRDefault="004D2BD7" w:rsidP="00FB2B36">
      <w:pPr>
        <w:pStyle w:val="Heading2"/>
        <w:rPr>
          <w:rFonts w:cs="B Titr"/>
          <w:color w:val="17365D" w:themeColor="text2" w:themeShade="BF"/>
          <w:sz w:val="28"/>
          <w:szCs w:val="28"/>
          <w:rtl/>
        </w:rPr>
      </w:pPr>
      <w:bookmarkStart w:id="41" w:name="_Toc89514857"/>
      <w:r>
        <w:rPr>
          <w:rFonts w:cs="B Titr" w:hint="cs"/>
          <w:color w:val="17365D" w:themeColor="text2" w:themeShade="BF"/>
          <w:sz w:val="28"/>
          <w:szCs w:val="28"/>
          <w:rtl/>
        </w:rPr>
        <w:t xml:space="preserve">9-2- </w:t>
      </w:r>
      <w:r w:rsidR="006B76AD" w:rsidRPr="00FB2B36">
        <w:rPr>
          <w:rFonts w:cs="B Titr" w:hint="cs"/>
          <w:color w:val="17365D" w:themeColor="text2" w:themeShade="BF"/>
          <w:sz w:val="28"/>
          <w:szCs w:val="28"/>
          <w:rtl/>
        </w:rPr>
        <w:t xml:space="preserve">اقدامات پیشگیرانه و </w:t>
      </w:r>
      <w:r w:rsidR="00865AEF">
        <w:rPr>
          <w:rFonts w:cs="B Titr" w:hint="cs"/>
          <w:color w:val="17365D" w:themeColor="text2" w:themeShade="BF"/>
          <w:sz w:val="28"/>
          <w:szCs w:val="28"/>
          <w:rtl/>
        </w:rPr>
        <w:t xml:space="preserve">همچنین </w:t>
      </w:r>
      <w:r w:rsidR="006B76AD" w:rsidRPr="00FB2B36">
        <w:rPr>
          <w:rFonts w:cs="B Titr" w:hint="cs"/>
          <w:color w:val="17365D" w:themeColor="text2" w:themeShade="BF"/>
          <w:sz w:val="28"/>
          <w:szCs w:val="28"/>
          <w:rtl/>
        </w:rPr>
        <w:t>پیشنهاد اصلاح قوانین و مقررات</w:t>
      </w:r>
      <w:bookmarkEnd w:id="41"/>
    </w:p>
    <w:p w14:paraId="01FF0DA9" w14:textId="310E8DB5" w:rsidR="006B76AD" w:rsidRPr="00FB2B36" w:rsidRDefault="004D2BD7" w:rsidP="00FB2B36">
      <w:pPr>
        <w:pStyle w:val="Heading2"/>
        <w:rPr>
          <w:rFonts w:cs="B Titr"/>
          <w:color w:val="17365D" w:themeColor="text2" w:themeShade="BF"/>
          <w:sz w:val="28"/>
          <w:szCs w:val="28"/>
          <w:rtl/>
        </w:rPr>
      </w:pPr>
      <w:bookmarkStart w:id="42" w:name="_Toc89514858"/>
      <w:r>
        <w:rPr>
          <w:rFonts w:cs="B Titr" w:hint="cs"/>
          <w:color w:val="17365D" w:themeColor="text2" w:themeShade="BF"/>
          <w:sz w:val="28"/>
          <w:szCs w:val="28"/>
          <w:rtl/>
        </w:rPr>
        <w:t xml:space="preserve">9-3- </w:t>
      </w:r>
      <w:r w:rsidR="006B76AD" w:rsidRPr="00FB2B36">
        <w:rPr>
          <w:rFonts w:cs="B Titr" w:hint="cs"/>
          <w:color w:val="17365D" w:themeColor="text2" w:themeShade="BF"/>
          <w:sz w:val="28"/>
          <w:szCs w:val="28"/>
          <w:rtl/>
        </w:rPr>
        <w:t>ضعف کنترل های داخلی</w:t>
      </w:r>
      <w:bookmarkEnd w:id="42"/>
    </w:p>
    <w:p w14:paraId="01FF0DAA" w14:textId="165F37C4" w:rsidR="00E34667" w:rsidRPr="00FB2B36" w:rsidRDefault="004D2BD7" w:rsidP="00FB2B36">
      <w:pPr>
        <w:pStyle w:val="Heading2"/>
        <w:rPr>
          <w:rFonts w:cs="B Titr"/>
          <w:color w:val="17365D" w:themeColor="text2" w:themeShade="BF"/>
          <w:sz w:val="28"/>
          <w:szCs w:val="28"/>
          <w:rtl/>
        </w:rPr>
      </w:pPr>
      <w:bookmarkStart w:id="43" w:name="_Toc89514859"/>
      <w:r>
        <w:rPr>
          <w:rFonts w:cs="B Titr" w:hint="cs"/>
          <w:color w:val="17365D" w:themeColor="text2" w:themeShade="BF"/>
          <w:sz w:val="28"/>
          <w:szCs w:val="28"/>
          <w:rtl/>
        </w:rPr>
        <w:t xml:space="preserve">9-4- </w:t>
      </w:r>
      <w:r w:rsidR="006B76AD" w:rsidRPr="00FB2B36">
        <w:rPr>
          <w:rFonts w:cs="B Titr" w:hint="cs"/>
          <w:color w:val="17365D" w:themeColor="text2" w:themeShade="BF"/>
          <w:sz w:val="28"/>
          <w:szCs w:val="28"/>
          <w:rtl/>
        </w:rPr>
        <w:t>اصلاح امور</w:t>
      </w:r>
      <w:bookmarkEnd w:id="43"/>
    </w:p>
    <w:p w14:paraId="01FF0DAB" w14:textId="77777777" w:rsidR="006B76AD" w:rsidRDefault="006B76AD" w:rsidP="00E34667">
      <w:pPr>
        <w:spacing w:after="240"/>
        <w:rPr>
          <w:rFonts w:cs="B Mitra"/>
          <w:color w:val="FF0000"/>
          <w:sz w:val="28"/>
          <w:szCs w:val="28"/>
          <w:rtl/>
        </w:rPr>
      </w:pPr>
      <w:r>
        <w:rPr>
          <w:rFonts w:cs="B Mitra" w:hint="cs"/>
          <w:color w:val="FF0000"/>
          <w:sz w:val="28"/>
          <w:szCs w:val="28"/>
          <w:rtl/>
        </w:rPr>
        <w:t>(</w:t>
      </w:r>
      <w:r w:rsidRPr="00F53AE4">
        <w:rPr>
          <w:rFonts w:cs="B Mitra" w:hint="cs"/>
          <w:color w:val="FF0000"/>
          <w:sz w:val="28"/>
          <w:szCs w:val="28"/>
          <w:rtl/>
        </w:rPr>
        <w:t>هر</w:t>
      </w:r>
      <w:r w:rsidRPr="00F53AE4">
        <w:rPr>
          <w:rFonts w:cs="B Mitra"/>
          <w:color w:val="FF0000"/>
          <w:sz w:val="28"/>
          <w:szCs w:val="28"/>
        </w:rPr>
        <w:t xml:space="preserve"> </w:t>
      </w:r>
      <w:r w:rsidRPr="00F53AE4">
        <w:rPr>
          <w:rFonts w:cs="B Mitra" w:hint="cs"/>
          <w:color w:val="FF0000"/>
          <w:sz w:val="28"/>
          <w:szCs w:val="28"/>
          <w:rtl/>
        </w:rPr>
        <w:t>گونه</w:t>
      </w:r>
      <w:r w:rsidRPr="00F53AE4">
        <w:rPr>
          <w:rFonts w:cs="B Mitra"/>
          <w:color w:val="FF0000"/>
          <w:sz w:val="28"/>
          <w:szCs w:val="28"/>
        </w:rPr>
        <w:t xml:space="preserve"> </w:t>
      </w:r>
      <w:r w:rsidRPr="00F53AE4">
        <w:rPr>
          <w:rFonts w:cs="B Mitra" w:hint="cs"/>
          <w:color w:val="FF0000"/>
          <w:sz w:val="28"/>
          <w:szCs w:val="28"/>
          <w:rtl/>
        </w:rPr>
        <w:t>اصلاح</w:t>
      </w:r>
      <w:r w:rsidRPr="00F53AE4">
        <w:rPr>
          <w:rFonts w:cs="B Mitra"/>
          <w:color w:val="FF0000"/>
          <w:sz w:val="28"/>
          <w:szCs w:val="28"/>
        </w:rPr>
        <w:t xml:space="preserve"> </w:t>
      </w:r>
      <w:r w:rsidRPr="00F53AE4">
        <w:rPr>
          <w:rFonts w:cs="B Mitra" w:hint="cs"/>
          <w:color w:val="FF0000"/>
          <w:sz w:val="28"/>
          <w:szCs w:val="28"/>
          <w:rtl/>
        </w:rPr>
        <w:t>و</w:t>
      </w:r>
      <w:r w:rsidRPr="00F53AE4">
        <w:rPr>
          <w:rFonts w:cs="B Mitra"/>
          <w:color w:val="FF0000"/>
          <w:sz w:val="28"/>
          <w:szCs w:val="28"/>
        </w:rPr>
        <w:t xml:space="preserve"> </w:t>
      </w:r>
      <w:r w:rsidRPr="00F53AE4">
        <w:rPr>
          <w:rFonts w:cs="B Mitra" w:hint="cs"/>
          <w:color w:val="FF0000"/>
          <w:sz w:val="28"/>
          <w:szCs w:val="28"/>
          <w:rtl/>
        </w:rPr>
        <w:t>اقدامی</w:t>
      </w:r>
      <w:r w:rsidRPr="00F53AE4">
        <w:rPr>
          <w:rFonts w:cs="B Mitra"/>
          <w:color w:val="FF0000"/>
          <w:sz w:val="28"/>
          <w:szCs w:val="28"/>
        </w:rPr>
        <w:t xml:space="preserve"> </w:t>
      </w:r>
      <w:r w:rsidRPr="00F53AE4">
        <w:rPr>
          <w:rFonts w:cs="B Mitra" w:hint="cs"/>
          <w:color w:val="FF0000"/>
          <w:sz w:val="28"/>
          <w:szCs w:val="28"/>
          <w:rtl/>
        </w:rPr>
        <w:t>که</w:t>
      </w:r>
      <w:r w:rsidRPr="00F53AE4">
        <w:rPr>
          <w:rFonts w:cs="B Mitra"/>
          <w:color w:val="FF0000"/>
          <w:sz w:val="28"/>
          <w:szCs w:val="28"/>
        </w:rPr>
        <w:t xml:space="preserve"> </w:t>
      </w:r>
      <w:r w:rsidRPr="00F53AE4">
        <w:rPr>
          <w:rFonts w:cs="B Mitra" w:hint="cs"/>
          <w:color w:val="FF0000"/>
          <w:sz w:val="28"/>
          <w:szCs w:val="28"/>
          <w:rtl/>
        </w:rPr>
        <w:t>منجر</w:t>
      </w:r>
      <w:r w:rsidRPr="00F53AE4">
        <w:rPr>
          <w:rFonts w:cs="B Mitra"/>
          <w:color w:val="FF0000"/>
          <w:sz w:val="28"/>
          <w:szCs w:val="28"/>
        </w:rPr>
        <w:t xml:space="preserve"> </w:t>
      </w:r>
      <w:r w:rsidRPr="00F53AE4">
        <w:rPr>
          <w:rFonts w:cs="B Mitra" w:hint="cs"/>
          <w:color w:val="FF0000"/>
          <w:sz w:val="28"/>
          <w:szCs w:val="28"/>
          <w:rtl/>
        </w:rPr>
        <w:t>به</w:t>
      </w:r>
      <w:r w:rsidRPr="00F53AE4">
        <w:rPr>
          <w:rFonts w:cs="B Mitra"/>
          <w:color w:val="FF0000"/>
          <w:sz w:val="28"/>
          <w:szCs w:val="28"/>
        </w:rPr>
        <w:t xml:space="preserve"> </w:t>
      </w:r>
      <w:r w:rsidRPr="00F53AE4">
        <w:rPr>
          <w:rFonts w:cs="B Mitra" w:hint="cs"/>
          <w:color w:val="FF0000"/>
          <w:sz w:val="28"/>
          <w:szCs w:val="28"/>
          <w:rtl/>
        </w:rPr>
        <w:t>بهبود</w:t>
      </w:r>
      <w:r w:rsidRPr="00F53AE4">
        <w:rPr>
          <w:rFonts w:cs="B Mitra"/>
          <w:color w:val="FF0000"/>
          <w:sz w:val="28"/>
          <w:szCs w:val="28"/>
        </w:rPr>
        <w:t xml:space="preserve"> </w:t>
      </w:r>
      <w:r w:rsidRPr="00F53AE4">
        <w:rPr>
          <w:rFonts w:cs="B Mitra" w:hint="cs"/>
          <w:color w:val="FF0000"/>
          <w:sz w:val="28"/>
          <w:szCs w:val="28"/>
          <w:rtl/>
        </w:rPr>
        <w:t>امور</w:t>
      </w:r>
      <w:r w:rsidRPr="00F53AE4">
        <w:rPr>
          <w:rFonts w:cs="B Mitra"/>
          <w:color w:val="FF0000"/>
          <w:sz w:val="28"/>
          <w:szCs w:val="28"/>
        </w:rPr>
        <w:t xml:space="preserve"> </w:t>
      </w:r>
      <w:r w:rsidRPr="00F53AE4">
        <w:rPr>
          <w:rFonts w:cs="B Mitra" w:hint="cs"/>
          <w:color w:val="FF0000"/>
          <w:sz w:val="28"/>
          <w:szCs w:val="28"/>
          <w:rtl/>
        </w:rPr>
        <w:t>شده</w:t>
      </w:r>
      <w:r w:rsidRPr="00F53AE4">
        <w:rPr>
          <w:rFonts w:cs="B Mitra"/>
          <w:color w:val="FF0000"/>
          <w:sz w:val="28"/>
          <w:szCs w:val="28"/>
        </w:rPr>
        <w:t xml:space="preserve"> </w:t>
      </w:r>
      <w:r w:rsidRPr="00F53AE4">
        <w:rPr>
          <w:rFonts w:cs="B Mitra" w:hint="cs"/>
          <w:color w:val="FF0000"/>
          <w:sz w:val="28"/>
          <w:szCs w:val="28"/>
          <w:rtl/>
        </w:rPr>
        <w:t>با</w:t>
      </w:r>
      <w:r w:rsidRPr="00F53AE4">
        <w:rPr>
          <w:rFonts w:cs="B Mitra"/>
          <w:color w:val="FF0000"/>
          <w:sz w:val="28"/>
          <w:szCs w:val="28"/>
        </w:rPr>
        <w:t xml:space="preserve"> </w:t>
      </w:r>
      <w:r w:rsidRPr="00F53AE4">
        <w:rPr>
          <w:rFonts w:cs="B Mitra" w:hint="cs"/>
          <w:color w:val="FF0000"/>
          <w:sz w:val="28"/>
          <w:szCs w:val="28"/>
          <w:rtl/>
        </w:rPr>
        <w:t>پیوست</w:t>
      </w:r>
      <w:r w:rsidRPr="00F53AE4">
        <w:rPr>
          <w:rFonts w:cs="B Mitra"/>
          <w:color w:val="FF0000"/>
          <w:sz w:val="28"/>
          <w:szCs w:val="28"/>
        </w:rPr>
        <w:t xml:space="preserve"> </w:t>
      </w:r>
      <w:r w:rsidRPr="00F53AE4">
        <w:rPr>
          <w:rFonts w:cs="B Mitra" w:hint="cs"/>
          <w:color w:val="FF0000"/>
          <w:sz w:val="28"/>
          <w:szCs w:val="28"/>
          <w:rtl/>
        </w:rPr>
        <w:t>مستندات</w:t>
      </w:r>
      <w:r w:rsidRPr="00F53AE4">
        <w:rPr>
          <w:rFonts w:cs="B Mitra"/>
          <w:color w:val="FF0000"/>
          <w:sz w:val="28"/>
          <w:szCs w:val="28"/>
        </w:rPr>
        <w:t xml:space="preserve"> </w:t>
      </w:r>
      <w:r w:rsidRPr="00F53AE4">
        <w:rPr>
          <w:rFonts w:cs="B Mitra" w:hint="cs"/>
          <w:color w:val="FF0000"/>
          <w:sz w:val="28"/>
          <w:szCs w:val="28"/>
          <w:rtl/>
        </w:rPr>
        <w:t>در</w:t>
      </w:r>
      <w:r w:rsidRPr="00F53AE4">
        <w:rPr>
          <w:rFonts w:cs="B Mitra"/>
          <w:color w:val="FF0000"/>
          <w:sz w:val="28"/>
          <w:szCs w:val="28"/>
        </w:rPr>
        <w:t xml:space="preserve"> </w:t>
      </w:r>
      <w:r w:rsidRPr="00F53AE4">
        <w:rPr>
          <w:rFonts w:cs="B Mitra" w:hint="cs"/>
          <w:color w:val="FF0000"/>
          <w:sz w:val="28"/>
          <w:szCs w:val="28"/>
          <w:rtl/>
        </w:rPr>
        <w:t>این</w:t>
      </w:r>
      <w:r w:rsidRPr="00F53AE4">
        <w:rPr>
          <w:rFonts w:cs="B Mitra"/>
          <w:color w:val="FF0000"/>
          <w:sz w:val="28"/>
          <w:szCs w:val="28"/>
        </w:rPr>
        <w:t xml:space="preserve"> </w:t>
      </w:r>
      <w:r w:rsidRPr="00F53AE4">
        <w:rPr>
          <w:rFonts w:cs="B Mitra" w:hint="cs"/>
          <w:color w:val="FF0000"/>
          <w:sz w:val="28"/>
          <w:szCs w:val="28"/>
          <w:rtl/>
        </w:rPr>
        <w:t>قسمت</w:t>
      </w:r>
      <w:r w:rsidRPr="00F53AE4">
        <w:rPr>
          <w:rFonts w:cs="B Mitra"/>
          <w:color w:val="FF0000"/>
          <w:sz w:val="28"/>
          <w:szCs w:val="28"/>
        </w:rPr>
        <w:t xml:space="preserve"> </w:t>
      </w:r>
      <w:r>
        <w:rPr>
          <w:rFonts w:cs="B Mitra" w:hint="cs"/>
          <w:color w:val="FF0000"/>
          <w:sz w:val="28"/>
          <w:szCs w:val="28"/>
          <w:rtl/>
        </w:rPr>
        <w:t>ارائه</w:t>
      </w:r>
      <w:r w:rsidRPr="00F53AE4">
        <w:rPr>
          <w:rFonts w:cs="B Mitra"/>
          <w:color w:val="FF0000"/>
          <w:sz w:val="28"/>
          <w:szCs w:val="28"/>
        </w:rPr>
        <w:t xml:space="preserve"> </w:t>
      </w:r>
      <w:r w:rsidRPr="00F53AE4">
        <w:rPr>
          <w:rFonts w:cs="B Mitra" w:hint="cs"/>
          <w:color w:val="FF0000"/>
          <w:sz w:val="28"/>
          <w:szCs w:val="28"/>
          <w:rtl/>
        </w:rPr>
        <w:t>شود</w:t>
      </w:r>
      <w:r w:rsidRPr="00F53AE4">
        <w:rPr>
          <w:rFonts w:cs="B Mitra"/>
          <w:color w:val="FF0000"/>
          <w:sz w:val="28"/>
          <w:szCs w:val="28"/>
        </w:rPr>
        <w:t>.</w:t>
      </w:r>
      <w:r>
        <w:rPr>
          <w:rFonts w:cs="B Mitra" w:hint="cs"/>
          <w:color w:val="FF0000"/>
          <w:sz w:val="28"/>
          <w:szCs w:val="28"/>
          <w:rtl/>
        </w:rPr>
        <w:t>)</w:t>
      </w:r>
    </w:p>
    <w:p w14:paraId="01FF0DAC" w14:textId="516578FC" w:rsidR="00765C2C" w:rsidRDefault="00765C2C" w:rsidP="00E34667">
      <w:pPr>
        <w:spacing w:after="240"/>
        <w:rPr>
          <w:rFonts w:cs="B Mitra"/>
          <w:color w:val="FF0000"/>
          <w:sz w:val="28"/>
          <w:szCs w:val="28"/>
          <w:rtl/>
        </w:rPr>
      </w:pPr>
    </w:p>
    <w:p w14:paraId="3CDF3E3A" w14:textId="77777777" w:rsidR="00A41C2E" w:rsidRDefault="00A41C2E" w:rsidP="00E34667">
      <w:pPr>
        <w:spacing w:after="240"/>
        <w:rPr>
          <w:rFonts w:cs="B Mitra"/>
          <w:color w:val="FF0000"/>
          <w:sz w:val="28"/>
          <w:szCs w:val="28"/>
          <w:rtl/>
        </w:rPr>
      </w:pPr>
    </w:p>
    <w:p w14:paraId="51CC2626" w14:textId="77777777" w:rsidR="001B4D25" w:rsidRDefault="001B4D25" w:rsidP="00E34667">
      <w:pPr>
        <w:spacing w:after="240"/>
        <w:rPr>
          <w:rFonts w:cs="B Mitra"/>
          <w:color w:val="FF0000"/>
          <w:sz w:val="28"/>
          <w:szCs w:val="28"/>
          <w:rtl/>
        </w:rPr>
      </w:pPr>
    </w:p>
    <w:p w14:paraId="1FE06376" w14:textId="77777777" w:rsidR="001B4D25" w:rsidRDefault="001B4D25" w:rsidP="00E34667">
      <w:pPr>
        <w:spacing w:after="240"/>
        <w:rPr>
          <w:rFonts w:cs="B Mitra"/>
          <w:color w:val="FF0000"/>
          <w:sz w:val="28"/>
          <w:szCs w:val="28"/>
          <w:rtl/>
        </w:rPr>
      </w:pPr>
    </w:p>
    <w:bookmarkStart w:id="44" w:name="_Toc89514860"/>
    <w:p w14:paraId="01FF0DAD" w14:textId="77777777" w:rsidR="006B76AD" w:rsidRPr="00110814" w:rsidRDefault="009D5765" w:rsidP="002A2EE5">
      <w:pPr>
        <w:pStyle w:val="Heading1"/>
        <w:numPr>
          <w:ilvl w:val="0"/>
          <w:numId w:val="11"/>
        </w:numPr>
        <w:ind w:left="432" w:hanging="432"/>
        <w:jc w:val="center"/>
        <w:rPr>
          <w:rFonts w:cs="B Titr"/>
          <w:sz w:val="32"/>
          <w:szCs w:val="32"/>
          <w:rtl/>
        </w:rPr>
      </w:pPr>
      <w:r>
        <w:rPr>
          <w:rFonts w:cs="B Titr"/>
          <w:noProof/>
          <w:sz w:val="32"/>
          <w:szCs w:val="32"/>
          <w:rtl/>
        </w:rPr>
        <w:lastRenderedPageBreak/>
        <mc:AlternateContent>
          <mc:Choice Requires="wpg">
            <w:drawing>
              <wp:anchor distT="0" distB="0" distL="114300" distR="114300" simplePos="0" relativeHeight="251667456" behindDoc="1" locked="0" layoutInCell="1" allowOverlap="1" wp14:anchorId="01FF0DD4" wp14:editId="01FF0DD5">
                <wp:simplePos x="0" y="0"/>
                <wp:positionH relativeFrom="column">
                  <wp:posOffset>2190750</wp:posOffset>
                </wp:positionH>
                <wp:positionV relativeFrom="paragraph">
                  <wp:posOffset>34925</wp:posOffset>
                </wp:positionV>
                <wp:extent cx="4112895" cy="570865"/>
                <wp:effectExtent l="0" t="6350" r="392430" b="13335"/>
                <wp:wrapNone/>
                <wp:docPr id="5"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2895" cy="570865"/>
                          <a:chOff x="3240" y="3060"/>
                          <a:chExt cx="6120" cy="900"/>
                        </a:xfrm>
                      </wpg:grpSpPr>
                      <wps:wsp>
                        <wps:cNvPr id="6" name="Oval 84"/>
                        <wps:cNvSpPr>
                          <a:spLocks noChangeArrowheads="1"/>
                        </wps:cNvSpPr>
                        <wps:spPr bwMode="auto">
                          <a:xfrm>
                            <a:off x="4140" y="3060"/>
                            <a:ext cx="5220" cy="900"/>
                          </a:xfrm>
                          <a:prstGeom prst="ellipse">
                            <a:avLst/>
                          </a:prstGeom>
                          <a:gradFill rotWithShape="1">
                            <a:gsLst>
                              <a:gs pos="0">
                                <a:schemeClr val="tx2">
                                  <a:lumMod val="60000"/>
                                  <a:lumOff val="40000"/>
                                  <a:gamma/>
                                  <a:tint val="20000"/>
                                  <a:invGamma/>
                                </a:schemeClr>
                              </a:gs>
                              <a:gs pos="100000">
                                <a:schemeClr val="tx2">
                                  <a:lumMod val="60000"/>
                                  <a:lumOff val="40000"/>
                                  <a:alpha val="91000"/>
                                </a:schemeClr>
                              </a:gs>
                            </a:gsLst>
                            <a:lin ang="2700000" scaled="1"/>
                          </a:gradFill>
                          <a:ln w="12700">
                            <a:solidFill>
                              <a:srgbClr val="0070C0"/>
                            </a:solidFill>
                            <a:round/>
                            <a:headEnd/>
                            <a:tailEnd/>
                          </a:ln>
                          <a:effectLst>
                            <a:outerShdw sy="50000" kx="-2453608" rotWithShape="0">
                              <a:schemeClr val="accent1">
                                <a:lumMod val="50000"/>
                                <a:lumOff val="0"/>
                                <a:alpha val="50000"/>
                              </a:schemeClr>
                            </a:outerShdw>
                          </a:effectLst>
                        </wps:spPr>
                        <wps:bodyPr rot="0" vert="horz" wrap="square" lIns="91440" tIns="45720" rIns="91440" bIns="45720" anchor="t" anchorCtr="0" upright="1">
                          <a:noAutofit/>
                        </wps:bodyPr>
                      </wps:wsp>
                      <wps:wsp>
                        <wps:cNvPr id="7" name="Oval 85"/>
                        <wps:cNvSpPr>
                          <a:spLocks noChangeArrowheads="1"/>
                        </wps:cNvSpPr>
                        <wps:spPr bwMode="auto">
                          <a:xfrm>
                            <a:off x="3240" y="3060"/>
                            <a:ext cx="5220" cy="72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FF0DE7" w14:textId="77777777" w:rsidR="00214946" w:rsidRPr="00581A43" w:rsidRDefault="00214946" w:rsidP="00F36013">
                              <w:pPr>
                                <w:rPr>
                                  <w:szCs w:val="3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FF0DD4" id="Group 83" o:spid="_x0000_s1053" style="position:absolute;left:0;text-align:left;margin-left:172.5pt;margin-top:2.75pt;width:323.85pt;height:44.95pt;z-index:-251649024" coordorigin="3240,3060" coordsize="61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">
                <v:oval id="Oval 84" o:spid="_x0000_s1054" style="position:absolute;left:4140;top:3060;width:5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" fillcolor="#548dd4 [1951]" strokecolor="#0070c0" strokeweight="1pt">
                  <v:fill color2="#548dd4 [1951]" o:opacity2="59637f" rotate="t" angle="45" focus="100%" type="gradient"/>
                  <v:shadow on="t" type="perspective" color="#243f60 [1604]" opacity=".5" origin=",.5" offset="0,0" matrix=",-56756f,,.5"/>
                </v:oval>
                <v:oval id="Oval 85" o:spid="_x0000_s1055" style="position:absolute;left:3240;top:3060;width:52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" stroked="f">
                  <v:textbox>
                    <w:txbxContent>
                      <w:p w14:paraId="01FF0DE7" w14:textId="77777777" w:rsidR="00214946" w:rsidRPr="00581A43" w:rsidRDefault="00214946" w:rsidP="00F36013">
                        <w:pPr>
                          <w:rPr>
                            <w:szCs w:val="32"/>
                          </w:rPr>
                        </w:pPr>
                      </w:p>
                    </w:txbxContent>
                  </v:textbox>
                </v:oval>
              </v:group>
            </w:pict>
          </mc:Fallback>
        </mc:AlternateContent>
      </w:r>
      <w:r w:rsidR="006B76AD" w:rsidRPr="00110814">
        <w:rPr>
          <w:rFonts w:cs="B Titr"/>
          <w:sz w:val="32"/>
          <w:szCs w:val="32"/>
          <w:rtl/>
        </w:rPr>
        <w:t>اظهار نظر</w:t>
      </w:r>
      <w:bookmarkEnd w:id="44"/>
    </w:p>
    <w:p w14:paraId="5AB86EC3" w14:textId="77777777" w:rsidR="001B4D25" w:rsidRDefault="001B4D25" w:rsidP="00F36013">
      <w:pPr>
        <w:spacing w:before="240"/>
        <w:jc w:val="both"/>
        <w:rPr>
          <w:rFonts w:cs="B Mitra"/>
          <w:color w:val="FF0000"/>
          <w:sz w:val="28"/>
          <w:szCs w:val="28"/>
          <w:rtl/>
        </w:rPr>
      </w:pPr>
    </w:p>
    <w:p w14:paraId="01FF0DAE" w14:textId="77777777" w:rsidR="006B76AD" w:rsidRDefault="006B76AD" w:rsidP="00F36013">
      <w:pPr>
        <w:spacing w:before="240"/>
        <w:jc w:val="both"/>
        <w:rPr>
          <w:rFonts w:cs="B Mitra"/>
          <w:color w:val="FF0000"/>
          <w:sz w:val="28"/>
          <w:szCs w:val="28"/>
          <w:rtl/>
        </w:rPr>
      </w:pPr>
      <w:r w:rsidRPr="00C75EA0">
        <w:rPr>
          <w:rFonts w:cs="B Mitra" w:hint="cs"/>
          <w:color w:val="FF0000"/>
          <w:sz w:val="28"/>
          <w:szCs w:val="28"/>
          <w:rtl/>
        </w:rPr>
        <w:t xml:space="preserve">[با توجه به </w:t>
      </w:r>
      <w:r>
        <w:rPr>
          <w:rFonts w:cs="B Mitra" w:hint="cs"/>
          <w:color w:val="FF0000"/>
          <w:sz w:val="28"/>
          <w:szCs w:val="28"/>
          <w:rtl/>
        </w:rPr>
        <w:t>موارد مذکور در بند اهداف رسیدگی</w:t>
      </w:r>
      <w:r w:rsidRPr="00C75EA0">
        <w:rPr>
          <w:rFonts w:cs="B Mitra" w:hint="cs"/>
          <w:color w:val="FF0000"/>
          <w:sz w:val="28"/>
          <w:szCs w:val="28"/>
          <w:rtl/>
        </w:rPr>
        <w:t xml:space="preserve">، </w:t>
      </w:r>
      <w:r w:rsidRPr="00DD7938">
        <w:rPr>
          <w:rFonts w:cs="B Mitra" w:hint="cs"/>
          <w:color w:val="FF0000"/>
          <w:sz w:val="28"/>
          <w:szCs w:val="28"/>
          <w:rtl/>
        </w:rPr>
        <w:t xml:space="preserve">در خصوص عملکرد  و فعالیتهای دستگاه اجرایی در خصوص موضوع مورد رسیدگی </w:t>
      </w:r>
      <w:r w:rsidRPr="00C75EA0">
        <w:rPr>
          <w:rFonts w:cs="B Mitra" w:hint="cs"/>
          <w:color w:val="FF0000"/>
          <w:sz w:val="28"/>
          <w:szCs w:val="28"/>
          <w:rtl/>
        </w:rPr>
        <w:t>اظهار ن</w:t>
      </w:r>
      <w:r>
        <w:rPr>
          <w:rFonts w:cs="B Mitra" w:hint="cs"/>
          <w:color w:val="FF0000"/>
          <w:sz w:val="28"/>
          <w:szCs w:val="28"/>
          <w:rtl/>
        </w:rPr>
        <w:t>ظر کامل، صریح و مستند صورت گیرد</w:t>
      </w:r>
      <w:r w:rsidRPr="00C75EA0">
        <w:rPr>
          <w:rFonts w:cs="B Mitra" w:hint="cs"/>
          <w:color w:val="FF0000"/>
          <w:sz w:val="28"/>
          <w:szCs w:val="28"/>
          <w:rtl/>
        </w:rPr>
        <w:t>]</w:t>
      </w:r>
    </w:p>
    <w:p w14:paraId="01FF0DAF" w14:textId="77777777" w:rsidR="006B76AD" w:rsidRPr="002F5368" w:rsidRDefault="006B76AD" w:rsidP="006B76AD">
      <w:pPr>
        <w:rPr>
          <w:sz w:val="14"/>
          <w:szCs w:val="14"/>
          <w:rtl/>
        </w:rPr>
      </w:pPr>
    </w:p>
    <w:p w14:paraId="01FF0DB1" w14:textId="77777777" w:rsidR="00F50CDF" w:rsidRDefault="00F50CDF" w:rsidP="001B4D25">
      <w:pPr>
        <w:jc w:val="both"/>
        <w:outlineLvl w:val="0"/>
        <w:rPr>
          <w:rFonts w:cs="B Mitra"/>
          <w:b/>
          <w:bCs/>
          <w:color w:val="800000"/>
          <w:sz w:val="24"/>
          <w:szCs w:val="24"/>
          <w:rtl/>
        </w:rPr>
      </w:pPr>
      <w:bookmarkStart w:id="45" w:name="_Toc89514861"/>
      <w:r w:rsidRPr="001B4D25">
        <w:rPr>
          <w:rFonts w:cs="B Mitra" w:hint="cs"/>
          <w:b/>
          <w:bCs/>
          <w:color w:val="800000"/>
          <w:sz w:val="24"/>
          <w:szCs w:val="24"/>
          <w:rtl/>
        </w:rPr>
        <w:t>شایان ذکر اس</w:t>
      </w:r>
      <w:r w:rsidR="0091451F" w:rsidRPr="001B4D25">
        <w:rPr>
          <w:rFonts w:cs="B Mitra" w:hint="cs"/>
          <w:b/>
          <w:bCs/>
          <w:color w:val="800000"/>
          <w:sz w:val="24"/>
          <w:szCs w:val="24"/>
          <w:rtl/>
        </w:rPr>
        <w:t xml:space="preserve">ت کلیه مراحل رسیدگی می بایست </w:t>
      </w:r>
      <w:r w:rsidRPr="001B4D25">
        <w:rPr>
          <w:rFonts w:cs="B Mitra" w:hint="cs"/>
          <w:b/>
          <w:bCs/>
          <w:color w:val="800000"/>
          <w:sz w:val="24"/>
          <w:szCs w:val="24"/>
          <w:rtl/>
        </w:rPr>
        <w:t xml:space="preserve">مستندسازی </w:t>
      </w:r>
      <w:r w:rsidR="0091451F" w:rsidRPr="001B4D25">
        <w:rPr>
          <w:rFonts w:cs="B Mitra" w:hint="cs"/>
          <w:b/>
          <w:bCs/>
          <w:color w:val="800000"/>
          <w:sz w:val="24"/>
          <w:szCs w:val="24"/>
          <w:rtl/>
        </w:rPr>
        <w:t xml:space="preserve">گردد </w:t>
      </w:r>
      <w:r w:rsidRPr="001B4D25">
        <w:rPr>
          <w:rFonts w:cs="B Mitra" w:hint="cs"/>
          <w:b/>
          <w:bCs/>
          <w:color w:val="800000"/>
          <w:sz w:val="24"/>
          <w:szCs w:val="24"/>
          <w:rtl/>
        </w:rPr>
        <w:t xml:space="preserve">تا هر زمان نیاز به ارائه مستندات بود برای مرکز ارسال گردد. لیکن در هنگام ارسال گزارش، فعلاً نیازی به ارسال </w:t>
      </w:r>
      <w:r w:rsidR="0091451F" w:rsidRPr="001B4D25">
        <w:rPr>
          <w:rFonts w:cs="B Mitra" w:hint="cs"/>
          <w:b/>
          <w:bCs/>
          <w:color w:val="800000"/>
          <w:sz w:val="24"/>
          <w:szCs w:val="24"/>
          <w:rtl/>
        </w:rPr>
        <w:t>مستندات</w:t>
      </w:r>
      <w:r w:rsidRPr="001B4D25">
        <w:rPr>
          <w:rFonts w:cs="B Mitra" w:hint="cs"/>
          <w:b/>
          <w:bCs/>
          <w:color w:val="800000"/>
          <w:sz w:val="24"/>
          <w:szCs w:val="24"/>
          <w:rtl/>
        </w:rPr>
        <w:t xml:space="preserve"> جهت تلفیق و جمع بندی نمی باشد.</w:t>
      </w:r>
      <w:bookmarkEnd w:id="45"/>
    </w:p>
    <w:p w14:paraId="707E133E" w14:textId="77777777" w:rsidR="001B4D25" w:rsidRPr="001B4D25" w:rsidRDefault="001B4D25" w:rsidP="001B4D25">
      <w:pPr>
        <w:jc w:val="both"/>
        <w:outlineLvl w:val="0"/>
        <w:rPr>
          <w:rFonts w:cs="B Mitra"/>
          <w:b/>
          <w:bCs/>
          <w:color w:val="800000"/>
          <w:sz w:val="24"/>
          <w:szCs w:val="24"/>
          <w:rtl/>
        </w:rPr>
      </w:pPr>
    </w:p>
    <w:tbl>
      <w:tblPr>
        <w:tblStyle w:val="TableGrid"/>
        <w:bidiVisual/>
        <w:tblW w:w="5000" w:type="pct"/>
        <w:jc w:val="center"/>
        <w:tblLook w:val="04A0" w:firstRow="1" w:lastRow="0" w:firstColumn="1" w:lastColumn="0" w:noHBand="0" w:noVBand="1"/>
      </w:tblPr>
      <w:tblGrid>
        <w:gridCol w:w="4648"/>
        <w:gridCol w:w="4653"/>
        <w:gridCol w:w="4647"/>
      </w:tblGrid>
      <w:tr w:rsidR="002F38EA" w:rsidRPr="002F5368" w14:paraId="01FF0DB5" w14:textId="77777777" w:rsidTr="001B4D25">
        <w:trPr>
          <w:jc w:val="center"/>
        </w:trPr>
        <w:tc>
          <w:tcPr>
            <w:tcW w:w="1666" w:type="pct"/>
          </w:tcPr>
          <w:p w14:paraId="01FF0DB2" w14:textId="77777777" w:rsidR="002F38EA" w:rsidRPr="002F5368" w:rsidRDefault="002F38EA" w:rsidP="001B4D25">
            <w:pPr>
              <w:jc w:val="right"/>
              <w:outlineLvl w:val="0"/>
              <w:rPr>
                <w:rFonts w:cs="B Titr"/>
                <w:b/>
                <w:bCs/>
                <w:color w:val="800000"/>
                <w:rtl/>
              </w:rPr>
            </w:pPr>
          </w:p>
        </w:tc>
        <w:tc>
          <w:tcPr>
            <w:tcW w:w="1668" w:type="pct"/>
          </w:tcPr>
          <w:p w14:paraId="01FF0DB3" w14:textId="77777777" w:rsidR="002F38EA" w:rsidRPr="002F5368" w:rsidRDefault="002F38EA" w:rsidP="001B4D25">
            <w:pPr>
              <w:jc w:val="center"/>
              <w:outlineLvl w:val="0"/>
              <w:rPr>
                <w:rFonts w:cs="B Titr"/>
                <w:b/>
                <w:bCs/>
                <w:color w:val="800000"/>
                <w:rtl/>
              </w:rPr>
            </w:pPr>
            <w:bookmarkStart w:id="46" w:name="_Toc89514862"/>
            <w:r w:rsidRPr="002F5368">
              <w:rPr>
                <w:rFonts w:cs="B Titr" w:hint="cs"/>
                <w:b/>
                <w:bCs/>
                <w:color w:val="800000"/>
                <w:rtl/>
              </w:rPr>
              <w:t>نام و نام خانوادگی</w:t>
            </w:r>
            <w:bookmarkEnd w:id="46"/>
          </w:p>
        </w:tc>
        <w:tc>
          <w:tcPr>
            <w:tcW w:w="1666" w:type="pct"/>
          </w:tcPr>
          <w:p w14:paraId="01FF0DB4" w14:textId="2FB51AA6" w:rsidR="002F38EA" w:rsidRPr="002F5368" w:rsidRDefault="002F38EA" w:rsidP="001B4D25">
            <w:pPr>
              <w:jc w:val="center"/>
              <w:outlineLvl w:val="0"/>
              <w:rPr>
                <w:rFonts w:cs="B Titr"/>
                <w:b/>
                <w:bCs/>
                <w:color w:val="800000"/>
                <w:rtl/>
              </w:rPr>
            </w:pPr>
            <w:bookmarkStart w:id="47" w:name="_Toc89514863"/>
            <w:r w:rsidRPr="002F5368">
              <w:rPr>
                <w:rFonts w:cs="B Titr" w:hint="cs"/>
                <w:b/>
                <w:bCs/>
                <w:color w:val="800000"/>
                <w:rtl/>
              </w:rPr>
              <w:t>شماره تلفن</w:t>
            </w:r>
            <w:bookmarkEnd w:id="47"/>
          </w:p>
        </w:tc>
      </w:tr>
      <w:tr w:rsidR="002F38EA" w:rsidRPr="002F5368" w14:paraId="01FF0DB9" w14:textId="77777777" w:rsidTr="001B4D25">
        <w:trPr>
          <w:jc w:val="center"/>
        </w:trPr>
        <w:tc>
          <w:tcPr>
            <w:tcW w:w="1666" w:type="pct"/>
          </w:tcPr>
          <w:p w14:paraId="01FF0DB6" w14:textId="3CABA3CC" w:rsidR="002F38EA" w:rsidRPr="002F5368" w:rsidRDefault="002F38EA" w:rsidP="00557A9C">
            <w:pPr>
              <w:jc w:val="center"/>
              <w:outlineLvl w:val="0"/>
              <w:rPr>
                <w:rFonts w:cs="B Titr"/>
                <w:b/>
                <w:bCs/>
                <w:color w:val="800000"/>
                <w:rtl/>
              </w:rPr>
            </w:pPr>
            <w:bookmarkStart w:id="48" w:name="_Toc89514864"/>
            <w:r w:rsidRPr="002F5368">
              <w:rPr>
                <w:rFonts w:cs="B Titr" w:hint="cs"/>
                <w:b/>
                <w:bCs/>
                <w:color w:val="800000"/>
                <w:rtl/>
              </w:rPr>
              <w:t>سرپرست گروه</w:t>
            </w:r>
            <w:bookmarkEnd w:id="48"/>
          </w:p>
        </w:tc>
        <w:tc>
          <w:tcPr>
            <w:tcW w:w="1668" w:type="pct"/>
          </w:tcPr>
          <w:p w14:paraId="01FF0DB7" w14:textId="77777777" w:rsidR="002F38EA" w:rsidRPr="002F5368" w:rsidRDefault="002F38EA" w:rsidP="00562D9F">
            <w:pPr>
              <w:outlineLvl w:val="0"/>
              <w:rPr>
                <w:rFonts w:cs="B Titr"/>
                <w:b/>
                <w:bCs/>
                <w:color w:val="800000"/>
                <w:rtl/>
              </w:rPr>
            </w:pPr>
          </w:p>
        </w:tc>
        <w:tc>
          <w:tcPr>
            <w:tcW w:w="1666" w:type="pct"/>
          </w:tcPr>
          <w:p w14:paraId="01FF0DB8" w14:textId="77777777" w:rsidR="002F38EA" w:rsidRPr="002F5368" w:rsidRDefault="002F38EA" w:rsidP="00562D9F">
            <w:pPr>
              <w:outlineLvl w:val="0"/>
              <w:rPr>
                <w:rFonts w:cs="B Titr"/>
                <w:b/>
                <w:bCs/>
                <w:color w:val="800000"/>
                <w:rtl/>
              </w:rPr>
            </w:pPr>
          </w:p>
        </w:tc>
      </w:tr>
      <w:tr w:rsidR="002F38EA" w:rsidRPr="002F5368" w14:paraId="01FF0DBD" w14:textId="77777777" w:rsidTr="001B4D25">
        <w:trPr>
          <w:jc w:val="center"/>
        </w:trPr>
        <w:tc>
          <w:tcPr>
            <w:tcW w:w="1666" w:type="pct"/>
          </w:tcPr>
          <w:p w14:paraId="01FF0DBA" w14:textId="77777777" w:rsidR="002F38EA" w:rsidRPr="002F5368" w:rsidRDefault="002F38EA" w:rsidP="00557A9C">
            <w:pPr>
              <w:jc w:val="center"/>
              <w:outlineLvl w:val="0"/>
              <w:rPr>
                <w:rFonts w:cs="B Titr"/>
                <w:b/>
                <w:bCs/>
                <w:color w:val="800000"/>
                <w:rtl/>
              </w:rPr>
            </w:pPr>
            <w:bookmarkStart w:id="49" w:name="_Toc89514865"/>
            <w:r w:rsidRPr="002F5368">
              <w:rPr>
                <w:rFonts w:cs="B Titr" w:hint="cs"/>
                <w:b/>
                <w:bCs/>
                <w:color w:val="800000"/>
                <w:rtl/>
              </w:rPr>
              <w:t>همکاران تهیه کننده گزارش</w:t>
            </w:r>
            <w:bookmarkEnd w:id="49"/>
          </w:p>
        </w:tc>
        <w:tc>
          <w:tcPr>
            <w:tcW w:w="1668" w:type="pct"/>
          </w:tcPr>
          <w:p w14:paraId="01FF0DBB" w14:textId="77777777" w:rsidR="002F38EA" w:rsidRPr="002F5368" w:rsidRDefault="002F38EA" w:rsidP="00562D9F">
            <w:pPr>
              <w:outlineLvl w:val="0"/>
              <w:rPr>
                <w:rFonts w:cs="B Titr"/>
                <w:b/>
                <w:bCs/>
                <w:color w:val="800000"/>
                <w:rtl/>
              </w:rPr>
            </w:pPr>
          </w:p>
        </w:tc>
        <w:tc>
          <w:tcPr>
            <w:tcW w:w="1666" w:type="pct"/>
          </w:tcPr>
          <w:p w14:paraId="01FF0DBC" w14:textId="77777777" w:rsidR="002F38EA" w:rsidRPr="002F5368" w:rsidRDefault="002F38EA" w:rsidP="00F52EAF">
            <w:pPr>
              <w:outlineLvl w:val="0"/>
              <w:rPr>
                <w:rFonts w:cs="B Titr"/>
                <w:b/>
                <w:bCs/>
                <w:color w:val="800000"/>
                <w:rtl/>
              </w:rPr>
            </w:pPr>
          </w:p>
        </w:tc>
      </w:tr>
    </w:tbl>
    <w:p w14:paraId="01FF0DBE" w14:textId="77777777" w:rsidR="00F50CDF" w:rsidRDefault="00F50CDF" w:rsidP="00F50CDF">
      <w:pPr>
        <w:rPr>
          <w:rtl/>
        </w:rPr>
      </w:pPr>
    </w:p>
    <w:p w14:paraId="01FF0DBF" w14:textId="77777777" w:rsidR="008A51A9" w:rsidRPr="002F5368" w:rsidRDefault="008A51A9" w:rsidP="006B76AD">
      <w:pPr>
        <w:rPr>
          <w:sz w:val="14"/>
          <w:szCs w:val="14"/>
          <w:rtl/>
        </w:rPr>
      </w:pPr>
    </w:p>
    <w:sectPr w:rsidR="008A51A9" w:rsidRPr="002F5368" w:rsidSect="00836A21">
      <w:type w:val="continuous"/>
      <w:pgSz w:w="16838" w:h="11906" w:orient="landscape"/>
      <w:pgMar w:top="1440" w:right="1440" w:bottom="1135" w:left="1440" w:header="708" w:footer="331" w:gutter="0"/>
      <w:pgBorders w:offsetFrom="page">
        <w:top w:val="double" w:sz="12" w:space="24" w:color="0F243E" w:themeColor="text2" w:themeShade="80"/>
        <w:left w:val="double" w:sz="12" w:space="24" w:color="0F243E" w:themeColor="text2" w:themeShade="80"/>
        <w:bottom w:val="double" w:sz="12" w:space="24" w:color="0F243E" w:themeColor="text2" w:themeShade="80"/>
        <w:right w:val="double" w:sz="12" w:space="24" w:color="0F243E" w:themeColor="text2" w:themeShade="80"/>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69E27" w14:textId="77777777" w:rsidR="00AF3A53" w:rsidRDefault="00AF3A53" w:rsidP="0042753B">
      <w:pPr>
        <w:spacing w:after="0" w:line="240" w:lineRule="auto"/>
      </w:pPr>
      <w:r>
        <w:separator/>
      </w:r>
    </w:p>
  </w:endnote>
  <w:endnote w:type="continuationSeparator" w:id="0">
    <w:p w14:paraId="4D58B1F6" w14:textId="77777777" w:rsidR="00AF3A53" w:rsidRDefault="00AF3A53" w:rsidP="00427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tr">
    <w:altName w:val="Times New Roman"/>
    <w:panose1 w:val="00000000000000000000"/>
    <w:charset w:val="00"/>
    <w:family w:val="roman"/>
    <w:notTrueType/>
    <w:pitch w:val="default"/>
  </w:font>
  <w:font w:name="BTitrBold">
    <w:altName w:val="Times New Roman"/>
    <w:panose1 w:val="00000000000000000000"/>
    <w:charset w:val="B2"/>
    <w:family w:val="auto"/>
    <w:notTrueType/>
    <w:pitch w:val="default"/>
    <w:sig w:usb0="00002000" w:usb1="00000000" w:usb2="00000000" w:usb3="00000000" w:csb0="00000040" w:csb1="00000000"/>
  </w:font>
  <w:font w:name="BKoodak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2142252"/>
      <w:docPartObj>
        <w:docPartGallery w:val="Page Numbers (Bottom of Page)"/>
        <w:docPartUnique/>
      </w:docPartObj>
    </w:sdtPr>
    <w:sdtEndPr/>
    <w:sdtContent>
      <w:p w14:paraId="01FF0DDA" w14:textId="34CEA527" w:rsidR="00214946" w:rsidRDefault="00214946">
        <w:pPr>
          <w:pStyle w:val="Footer"/>
          <w:jc w:val="center"/>
        </w:pPr>
        <w:r>
          <w:fldChar w:fldCharType="begin"/>
        </w:r>
        <w:r>
          <w:instrText xml:space="preserve"> PAGE   \* MERGEFORMAT </w:instrText>
        </w:r>
        <w:r>
          <w:fldChar w:fldCharType="separate"/>
        </w:r>
        <w:r w:rsidR="00DA735E">
          <w:rPr>
            <w:noProof/>
            <w:rtl/>
          </w:rPr>
          <w:t>2</w:t>
        </w:r>
        <w:r>
          <w:rPr>
            <w:noProof/>
          </w:rPr>
          <w:fldChar w:fldCharType="end"/>
        </w:r>
      </w:p>
    </w:sdtContent>
  </w:sdt>
  <w:p w14:paraId="01FF0DDB" w14:textId="77777777" w:rsidR="00214946" w:rsidRDefault="00214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7841C" w14:textId="77777777" w:rsidR="00AF3A53" w:rsidRDefault="00AF3A53" w:rsidP="0042753B">
      <w:pPr>
        <w:spacing w:after="0" w:line="240" w:lineRule="auto"/>
      </w:pPr>
      <w:r>
        <w:separator/>
      </w:r>
    </w:p>
  </w:footnote>
  <w:footnote w:type="continuationSeparator" w:id="0">
    <w:p w14:paraId="118D7CB1" w14:textId="77777777" w:rsidR="00AF3A53" w:rsidRDefault="00AF3A53" w:rsidP="00427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B Titr"/>
        <w:sz w:val="28"/>
        <w:szCs w:val="28"/>
        <w:rtl/>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p w14:paraId="01FF0DDC" w14:textId="77777777" w:rsidR="00214946" w:rsidRPr="002012AF" w:rsidRDefault="00214946" w:rsidP="00C25D9C">
        <w:pPr>
          <w:pStyle w:val="Header"/>
          <w:pBdr>
            <w:between w:val="single" w:sz="4" w:space="1" w:color="4F81BD" w:themeColor="accent1"/>
          </w:pBdr>
          <w:spacing w:line="276" w:lineRule="auto"/>
          <w:jc w:val="center"/>
          <w:rPr>
            <w:rFonts w:cs="B Titr"/>
            <w:sz w:val="28"/>
            <w:szCs w:val="28"/>
          </w:rPr>
        </w:pPr>
        <w:r w:rsidRPr="002012AF">
          <w:rPr>
            <w:rFonts w:cs="B Titr" w:hint="cs"/>
            <w:sz w:val="28"/>
            <w:szCs w:val="28"/>
            <w:rtl/>
          </w:rPr>
          <w:t xml:space="preserve">چارچوب گزارش حسابرسی زیست محیطی </w:t>
        </w:r>
        <w:r>
          <w:rPr>
            <w:rFonts w:cs="B Titr" w:hint="cs"/>
            <w:sz w:val="28"/>
            <w:szCs w:val="28"/>
            <w:rtl/>
          </w:rPr>
          <w:t>آلودگی آبهای سطحی</w:t>
        </w:r>
      </w:p>
    </w:sdtContent>
  </w:sdt>
  <w:p w14:paraId="01FF0DDD" w14:textId="77777777" w:rsidR="00214946" w:rsidRPr="00B60522" w:rsidRDefault="00214946" w:rsidP="002012AF">
    <w:pPr>
      <w:pStyle w:val="Header"/>
      <w:pBdr>
        <w:between w:val="single" w:sz="4" w:space="1" w:color="4F81BD" w:themeColor="accent1"/>
      </w:pBdr>
      <w:spacing w:line="276" w:lineRule="auto"/>
      <w:jc w:val="cente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D353D"/>
    <w:multiLevelType w:val="multilevel"/>
    <w:tmpl w:val="AAE480D6"/>
    <w:numStyleLink w:val="Style1"/>
  </w:abstractNum>
  <w:abstractNum w:abstractNumId="1" w15:restartNumberingAfterBreak="0">
    <w:nsid w:val="09AC2D43"/>
    <w:multiLevelType w:val="hybridMultilevel"/>
    <w:tmpl w:val="43A0BB3C"/>
    <w:lvl w:ilvl="0" w:tplc="41CE03A6">
      <w:start w:val="7"/>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A77BB"/>
    <w:multiLevelType w:val="hybridMultilevel"/>
    <w:tmpl w:val="64CC72DA"/>
    <w:lvl w:ilvl="0" w:tplc="44247EB4">
      <w:start w:val="1"/>
      <w:numFmt w:val="bullet"/>
      <w:lvlText w:val=""/>
      <w:lvlJc w:val="left"/>
      <w:pPr>
        <w:ind w:left="720" w:hanging="360"/>
      </w:pPr>
      <w:rPr>
        <w:rFonts w:ascii="Symbol" w:eastAsia="Times New Roman" w:hAnsi="Symbol"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541DA"/>
    <w:multiLevelType w:val="multilevel"/>
    <w:tmpl w:val="FF7A7C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AA8624A"/>
    <w:multiLevelType w:val="hybridMultilevel"/>
    <w:tmpl w:val="C132130A"/>
    <w:lvl w:ilvl="0" w:tplc="10D89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82A3E"/>
    <w:multiLevelType w:val="multilevel"/>
    <w:tmpl w:val="AAE480D6"/>
    <w:numStyleLink w:val="Style1"/>
  </w:abstractNum>
  <w:abstractNum w:abstractNumId="6" w15:restartNumberingAfterBreak="0">
    <w:nsid w:val="1F152439"/>
    <w:multiLevelType w:val="hybridMultilevel"/>
    <w:tmpl w:val="C1D20B66"/>
    <w:lvl w:ilvl="0" w:tplc="5EC2BD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A291534"/>
    <w:multiLevelType w:val="multilevel"/>
    <w:tmpl w:val="A1106140"/>
    <w:lvl w:ilvl="0">
      <w:start w:val="1"/>
      <w:numFmt w:val="decimal"/>
      <w:lvlText w:val="%1."/>
      <w:lvlJc w:val="left"/>
      <w:pPr>
        <w:ind w:left="7164" w:hanging="360"/>
      </w:pPr>
    </w:lvl>
    <w:lvl w:ilvl="1">
      <w:start w:val="2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085F54"/>
    <w:multiLevelType w:val="hybridMultilevel"/>
    <w:tmpl w:val="A3CEBE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CFF766E"/>
    <w:multiLevelType w:val="hybridMultilevel"/>
    <w:tmpl w:val="3D6CCCBA"/>
    <w:lvl w:ilvl="0" w:tplc="588A3540">
      <w:numFmt w:val="bullet"/>
      <w:lvlText w:val=""/>
      <w:lvlJc w:val="left"/>
      <w:pPr>
        <w:ind w:left="720" w:hanging="360"/>
      </w:pPr>
      <w:rPr>
        <w:rFonts w:ascii="Symbol" w:eastAsiaTheme="minorEastAsia" w:hAnsi="Symbol"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F6CCE"/>
    <w:multiLevelType w:val="multilevel"/>
    <w:tmpl w:val="AAE480D6"/>
    <w:styleLink w:val="Style1"/>
    <w:lvl w:ilvl="0">
      <w:start w:val="4"/>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B3A4D35"/>
    <w:multiLevelType w:val="hybridMultilevel"/>
    <w:tmpl w:val="5F6C3C7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F654312"/>
    <w:multiLevelType w:val="hybridMultilevel"/>
    <w:tmpl w:val="A8346C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2C72F0"/>
    <w:multiLevelType w:val="hybridMultilevel"/>
    <w:tmpl w:val="C2501E38"/>
    <w:lvl w:ilvl="0" w:tplc="DA70A1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2108D"/>
    <w:multiLevelType w:val="hybridMultilevel"/>
    <w:tmpl w:val="3FCE3E4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81269CE"/>
    <w:multiLevelType w:val="multilevel"/>
    <w:tmpl w:val="FF7A7C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BBE60BA"/>
    <w:multiLevelType w:val="hybridMultilevel"/>
    <w:tmpl w:val="A0A422C0"/>
    <w:lvl w:ilvl="0" w:tplc="85B87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3F4F32"/>
    <w:multiLevelType w:val="hybridMultilevel"/>
    <w:tmpl w:val="0C7A0F90"/>
    <w:lvl w:ilvl="0" w:tplc="0052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53195D"/>
    <w:multiLevelType w:val="hybridMultilevel"/>
    <w:tmpl w:val="6C0476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D61875"/>
    <w:multiLevelType w:val="multilevel"/>
    <w:tmpl w:val="FF7A7C9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A6A2071"/>
    <w:multiLevelType w:val="hybridMultilevel"/>
    <w:tmpl w:val="B42C9D82"/>
    <w:lvl w:ilvl="0" w:tplc="5EC2BD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B46B8D"/>
    <w:multiLevelType w:val="multilevel"/>
    <w:tmpl w:val="83A843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19"/>
  </w:num>
  <w:num w:numId="3">
    <w:abstractNumId w:val="11"/>
  </w:num>
  <w:num w:numId="4">
    <w:abstractNumId w:val="14"/>
  </w:num>
  <w:num w:numId="5">
    <w:abstractNumId w:val="10"/>
  </w:num>
  <w:num w:numId="6">
    <w:abstractNumId w:val="21"/>
  </w:num>
  <w:num w:numId="7">
    <w:abstractNumId w:val="3"/>
  </w:num>
  <w:num w:numId="8">
    <w:abstractNumId w:val="20"/>
  </w:num>
  <w:num w:numId="9">
    <w:abstractNumId w:val="6"/>
  </w:num>
  <w:num w:numId="10">
    <w:abstractNumId w:val="0"/>
  </w:num>
  <w:num w:numId="11">
    <w:abstractNumId w:val="7"/>
  </w:num>
  <w:num w:numId="12">
    <w:abstractNumId w:val="12"/>
  </w:num>
  <w:num w:numId="13">
    <w:abstractNumId w:val="18"/>
  </w:num>
  <w:num w:numId="14">
    <w:abstractNumId w:val="9"/>
  </w:num>
  <w:num w:numId="15">
    <w:abstractNumId w:val="13"/>
  </w:num>
  <w:num w:numId="16">
    <w:abstractNumId w:val="17"/>
  </w:num>
  <w:num w:numId="17">
    <w:abstractNumId w:val="4"/>
  </w:num>
  <w:num w:numId="18">
    <w:abstractNumId w:val="2"/>
  </w:num>
  <w:num w:numId="19">
    <w:abstractNumId w:val="16"/>
  </w:num>
  <w:num w:numId="20">
    <w:abstractNumId w:val="5"/>
  </w:num>
  <w:num w:numId="21">
    <w:abstractNumId w:val="1"/>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45"/>
    <w:rsid w:val="00002603"/>
    <w:rsid w:val="000044C4"/>
    <w:rsid w:val="00010637"/>
    <w:rsid w:val="00010750"/>
    <w:rsid w:val="00011FE4"/>
    <w:rsid w:val="00012AA2"/>
    <w:rsid w:val="0001336F"/>
    <w:rsid w:val="00013CEB"/>
    <w:rsid w:val="00032A83"/>
    <w:rsid w:val="00032E8D"/>
    <w:rsid w:val="00033C13"/>
    <w:rsid w:val="000341A8"/>
    <w:rsid w:val="000406E7"/>
    <w:rsid w:val="000418C5"/>
    <w:rsid w:val="000422AF"/>
    <w:rsid w:val="00042C51"/>
    <w:rsid w:val="000449DB"/>
    <w:rsid w:val="000536C7"/>
    <w:rsid w:val="00057265"/>
    <w:rsid w:val="00057E46"/>
    <w:rsid w:val="00063B80"/>
    <w:rsid w:val="00066918"/>
    <w:rsid w:val="000708A4"/>
    <w:rsid w:val="00074DF3"/>
    <w:rsid w:val="00080077"/>
    <w:rsid w:val="00084748"/>
    <w:rsid w:val="0008601A"/>
    <w:rsid w:val="000966DE"/>
    <w:rsid w:val="00097667"/>
    <w:rsid w:val="000A2C83"/>
    <w:rsid w:val="000A3D2B"/>
    <w:rsid w:val="000A5A02"/>
    <w:rsid w:val="000B0067"/>
    <w:rsid w:val="000B1964"/>
    <w:rsid w:val="000B378F"/>
    <w:rsid w:val="000C3BE9"/>
    <w:rsid w:val="000C5AEB"/>
    <w:rsid w:val="000C64CE"/>
    <w:rsid w:val="000D050E"/>
    <w:rsid w:val="000D31FD"/>
    <w:rsid w:val="000D5EEE"/>
    <w:rsid w:val="000D77D6"/>
    <w:rsid w:val="000E18E1"/>
    <w:rsid w:val="000E4B9D"/>
    <w:rsid w:val="000E4FA9"/>
    <w:rsid w:val="000E58F6"/>
    <w:rsid w:val="000F0245"/>
    <w:rsid w:val="000F4B0D"/>
    <w:rsid w:val="000F6601"/>
    <w:rsid w:val="000F6993"/>
    <w:rsid w:val="000F69D3"/>
    <w:rsid w:val="001003EE"/>
    <w:rsid w:val="00101CA1"/>
    <w:rsid w:val="00103C2F"/>
    <w:rsid w:val="001041E1"/>
    <w:rsid w:val="00104979"/>
    <w:rsid w:val="00104CED"/>
    <w:rsid w:val="00106386"/>
    <w:rsid w:val="00110814"/>
    <w:rsid w:val="00117234"/>
    <w:rsid w:val="001201BE"/>
    <w:rsid w:val="00122979"/>
    <w:rsid w:val="00122DDF"/>
    <w:rsid w:val="00124426"/>
    <w:rsid w:val="00127215"/>
    <w:rsid w:val="00127EB4"/>
    <w:rsid w:val="001311D9"/>
    <w:rsid w:val="0013186A"/>
    <w:rsid w:val="00131A57"/>
    <w:rsid w:val="00133A8B"/>
    <w:rsid w:val="00137974"/>
    <w:rsid w:val="00140D11"/>
    <w:rsid w:val="001443E6"/>
    <w:rsid w:val="00153B36"/>
    <w:rsid w:val="00154C0F"/>
    <w:rsid w:val="00155302"/>
    <w:rsid w:val="00156647"/>
    <w:rsid w:val="00160545"/>
    <w:rsid w:val="00161682"/>
    <w:rsid w:val="001618FB"/>
    <w:rsid w:val="00165FA5"/>
    <w:rsid w:val="00171E49"/>
    <w:rsid w:val="00174434"/>
    <w:rsid w:val="00177375"/>
    <w:rsid w:val="00177A00"/>
    <w:rsid w:val="00177D33"/>
    <w:rsid w:val="00180D59"/>
    <w:rsid w:val="00181AAB"/>
    <w:rsid w:val="00181C97"/>
    <w:rsid w:val="00183884"/>
    <w:rsid w:val="00186464"/>
    <w:rsid w:val="00186867"/>
    <w:rsid w:val="0019038F"/>
    <w:rsid w:val="00190690"/>
    <w:rsid w:val="001929DC"/>
    <w:rsid w:val="00197A65"/>
    <w:rsid w:val="001A1FAA"/>
    <w:rsid w:val="001A2FF5"/>
    <w:rsid w:val="001A5B6D"/>
    <w:rsid w:val="001A6590"/>
    <w:rsid w:val="001B0353"/>
    <w:rsid w:val="001B161E"/>
    <w:rsid w:val="001B181B"/>
    <w:rsid w:val="001B25BA"/>
    <w:rsid w:val="001B2C0D"/>
    <w:rsid w:val="001B2E1F"/>
    <w:rsid w:val="001B4D25"/>
    <w:rsid w:val="001B5A1E"/>
    <w:rsid w:val="001C01BF"/>
    <w:rsid w:val="001C0F85"/>
    <w:rsid w:val="001C2F40"/>
    <w:rsid w:val="001D12CC"/>
    <w:rsid w:val="001D7568"/>
    <w:rsid w:val="001D7D14"/>
    <w:rsid w:val="001E376D"/>
    <w:rsid w:val="001E3E6F"/>
    <w:rsid w:val="001E5078"/>
    <w:rsid w:val="001E62FE"/>
    <w:rsid w:val="001E68E1"/>
    <w:rsid w:val="001F0327"/>
    <w:rsid w:val="001F2914"/>
    <w:rsid w:val="001F7797"/>
    <w:rsid w:val="002012AF"/>
    <w:rsid w:val="00203B37"/>
    <w:rsid w:val="00211A25"/>
    <w:rsid w:val="002125F4"/>
    <w:rsid w:val="002126EA"/>
    <w:rsid w:val="00214946"/>
    <w:rsid w:val="00221152"/>
    <w:rsid w:val="00224A9B"/>
    <w:rsid w:val="00230D92"/>
    <w:rsid w:val="002343E0"/>
    <w:rsid w:val="002348F0"/>
    <w:rsid w:val="0024096F"/>
    <w:rsid w:val="0024541B"/>
    <w:rsid w:val="002478B7"/>
    <w:rsid w:val="00251382"/>
    <w:rsid w:val="00253B25"/>
    <w:rsid w:val="002574BE"/>
    <w:rsid w:val="002628F1"/>
    <w:rsid w:val="00262A2F"/>
    <w:rsid w:val="00264059"/>
    <w:rsid w:val="00267167"/>
    <w:rsid w:val="002673E4"/>
    <w:rsid w:val="00271069"/>
    <w:rsid w:val="002747ED"/>
    <w:rsid w:val="00276929"/>
    <w:rsid w:val="002769FA"/>
    <w:rsid w:val="0028010D"/>
    <w:rsid w:val="0028145E"/>
    <w:rsid w:val="00283258"/>
    <w:rsid w:val="002844D3"/>
    <w:rsid w:val="00284B9C"/>
    <w:rsid w:val="002878AC"/>
    <w:rsid w:val="00291C87"/>
    <w:rsid w:val="00292EC8"/>
    <w:rsid w:val="00294DB8"/>
    <w:rsid w:val="002A1860"/>
    <w:rsid w:val="002A2EE5"/>
    <w:rsid w:val="002A3123"/>
    <w:rsid w:val="002A7F30"/>
    <w:rsid w:val="002A7F93"/>
    <w:rsid w:val="002B42E8"/>
    <w:rsid w:val="002B64D2"/>
    <w:rsid w:val="002B759F"/>
    <w:rsid w:val="002C088D"/>
    <w:rsid w:val="002C1675"/>
    <w:rsid w:val="002C26D8"/>
    <w:rsid w:val="002C2CB6"/>
    <w:rsid w:val="002D6BAF"/>
    <w:rsid w:val="002E0CC4"/>
    <w:rsid w:val="002E66AF"/>
    <w:rsid w:val="002E7113"/>
    <w:rsid w:val="002E77A3"/>
    <w:rsid w:val="002F1A7D"/>
    <w:rsid w:val="002F3099"/>
    <w:rsid w:val="002F31C0"/>
    <w:rsid w:val="002F38EA"/>
    <w:rsid w:val="002F3994"/>
    <w:rsid w:val="002F40AD"/>
    <w:rsid w:val="00300C1D"/>
    <w:rsid w:val="003015B1"/>
    <w:rsid w:val="003038AB"/>
    <w:rsid w:val="00305F2D"/>
    <w:rsid w:val="00306F01"/>
    <w:rsid w:val="00307F0B"/>
    <w:rsid w:val="00311389"/>
    <w:rsid w:val="003148F7"/>
    <w:rsid w:val="00314AC8"/>
    <w:rsid w:val="00316031"/>
    <w:rsid w:val="00321471"/>
    <w:rsid w:val="00325636"/>
    <w:rsid w:val="0032666C"/>
    <w:rsid w:val="00326BAC"/>
    <w:rsid w:val="00327A9E"/>
    <w:rsid w:val="003377A1"/>
    <w:rsid w:val="003418BB"/>
    <w:rsid w:val="00346386"/>
    <w:rsid w:val="003474DB"/>
    <w:rsid w:val="00347E50"/>
    <w:rsid w:val="003507C8"/>
    <w:rsid w:val="00350F9A"/>
    <w:rsid w:val="00352A07"/>
    <w:rsid w:val="00356331"/>
    <w:rsid w:val="0035701A"/>
    <w:rsid w:val="003578A6"/>
    <w:rsid w:val="003604D7"/>
    <w:rsid w:val="00363AAE"/>
    <w:rsid w:val="0036778F"/>
    <w:rsid w:val="0037051C"/>
    <w:rsid w:val="00371B57"/>
    <w:rsid w:val="00375F2D"/>
    <w:rsid w:val="00381110"/>
    <w:rsid w:val="003811BF"/>
    <w:rsid w:val="00381E9C"/>
    <w:rsid w:val="0038364E"/>
    <w:rsid w:val="00383763"/>
    <w:rsid w:val="003850DE"/>
    <w:rsid w:val="00387296"/>
    <w:rsid w:val="00387AA6"/>
    <w:rsid w:val="0039002F"/>
    <w:rsid w:val="003914AC"/>
    <w:rsid w:val="00395579"/>
    <w:rsid w:val="003A27F8"/>
    <w:rsid w:val="003B0026"/>
    <w:rsid w:val="003B0C5C"/>
    <w:rsid w:val="003B2F5A"/>
    <w:rsid w:val="003B50E3"/>
    <w:rsid w:val="003C07FC"/>
    <w:rsid w:val="003C3149"/>
    <w:rsid w:val="003C55F4"/>
    <w:rsid w:val="003D0C01"/>
    <w:rsid w:val="003D6709"/>
    <w:rsid w:val="003D68B2"/>
    <w:rsid w:val="003E2304"/>
    <w:rsid w:val="003E330E"/>
    <w:rsid w:val="003F0BC2"/>
    <w:rsid w:val="003F3CCE"/>
    <w:rsid w:val="003F5CCF"/>
    <w:rsid w:val="003F6EBC"/>
    <w:rsid w:val="003F7071"/>
    <w:rsid w:val="00407D56"/>
    <w:rsid w:val="00410F95"/>
    <w:rsid w:val="00423B9B"/>
    <w:rsid w:val="0042753B"/>
    <w:rsid w:val="00427D0E"/>
    <w:rsid w:val="00432425"/>
    <w:rsid w:val="004345E7"/>
    <w:rsid w:val="00435C02"/>
    <w:rsid w:val="00451234"/>
    <w:rsid w:val="00451305"/>
    <w:rsid w:val="00452808"/>
    <w:rsid w:val="0045351B"/>
    <w:rsid w:val="00455D0D"/>
    <w:rsid w:val="00467E2B"/>
    <w:rsid w:val="00470EC7"/>
    <w:rsid w:val="00482743"/>
    <w:rsid w:val="00483024"/>
    <w:rsid w:val="00483799"/>
    <w:rsid w:val="00484828"/>
    <w:rsid w:val="00487A0D"/>
    <w:rsid w:val="004908C6"/>
    <w:rsid w:val="00492264"/>
    <w:rsid w:val="004A1BCC"/>
    <w:rsid w:val="004A3224"/>
    <w:rsid w:val="004A4B03"/>
    <w:rsid w:val="004B325B"/>
    <w:rsid w:val="004C2124"/>
    <w:rsid w:val="004C2126"/>
    <w:rsid w:val="004C6EDE"/>
    <w:rsid w:val="004D2BD7"/>
    <w:rsid w:val="004D549E"/>
    <w:rsid w:val="004D5A4A"/>
    <w:rsid w:val="004D5CD1"/>
    <w:rsid w:val="004D692F"/>
    <w:rsid w:val="004D7F95"/>
    <w:rsid w:val="004E0377"/>
    <w:rsid w:val="004E071F"/>
    <w:rsid w:val="004E0C91"/>
    <w:rsid w:val="004E5A08"/>
    <w:rsid w:val="004F0776"/>
    <w:rsid w:val="004F3BC9"/>
    <w:rsid w:val="004F440C"/>
    <w:rsid w:val="004F4AB1"/>
    <w:rsid w:val="004F6E31"/>
    <w:rsid w:val="0050111B"/>
    <w:rsid w:val="005011BD"/>
    <w:rsid w:val="005017F0"/>
    <w:rsid w:val="00504E77"/>
    <w:rsid w:val="00506BEE"/>
    <w:rsid w:val="00512074"/>
    <w:rsid w:val="00514249"/>
    <w:rsid w:val="00516706"/>
    <w:rsid w:val="00516875"/>
    <w:rsid w:val="00520356"/>
    <w:rsid w:val="00521F3C"/>
    <w:rsid w:val="005227FF"/>
    <w:rsid w:val="005232D5"/>
    <w:rsid w:val="00523497"/>
    <w:rsid w:val="00523998"/>
    <w:rsid w:val="00524A5F"/>
    <w:rsid w:val="00527566"/>
    <w:rsid w:val="00527FCF"/>
    <w:rsid w:val="0053067E"/>
    <w:rsid w:val="00535683"/>
    <w:rsid w:val="0054225D"/>
    <w:rsid w:val="0054388D"/>
    <w:rsid w:val="00547931"/>
    <w:rsid w:val="00550CAF"/>
    <w:rsid w:val="00550CB6"/>
    <w:rsid w:val="00551BEF"/>
    <w:rsid w:val="005532E8"/>
    <w:rsid w:val="00554D82"/>
    <w:rsid w:val="00557A9C"/>
    <w:rsid w:val="00557FB0"/>
    <w:rsid w:val="0056279F"/>
    <w:rsid w:val="00562D9F"/>
    <w:rsid w:val="00562E16"/>
    <w:rsid w:val="005659AA"/>
    <w:rsid w:val="00571E29"/>
    <w:rsid w:val="00574546"/>
    <w:rsid w:val="00574655"/>
    <w:rsid w:val="0058068C"/>
    <w:rsid w:val="00581A43"/>
    <w:rsid w:val="00585757"/>
    <w:rsid w:val="005916A1"/>
    <w:rsid w:val="005934EC"/>
    <w:rsid w:val="005948F6"/>
    <w:rsid w:val="005A0924"/>
    <w:rsid w:val="005A1359"/>
    <w:rsid w:val="005A7BD5"/>
    <w:rsid w:val="005B073C"/>
    <w:rsid w:val="005B267F"/>
    <w:rsid w:val="005B3ABF"/>
    <w:rsid w:val="005B4167"/>
    <w:rsid w:val="005B561C"/>
    <w:rsid w:val="005C0108"/>
    <w:rsid w:val="005C5699"/>
    <w:rsid w:val="005D2FCD"/>
    <w:rsid w:val="005D77D1"/>
    <w:rsid w:val="005D7CDE"/>
    <w:rsid w:val="005E1C7B"/>
    <w:rsid w:val="005E2776"/>
    <w:rsid w:val="005E6B80"/>
    <w:rsid w:val="005F1F0E"/>
    <w:rsid w:val="005F2C94"/>
    <w:rsid w:val="005F443C"/>
    <w:rsid w:val="005F4D59"/>
    <w:rsid w:val="005F4F1F"/>
    <w:rsid w:val="005F5F29"/>
    <w:rsid w:val="0060046A"/>
    <w:rsid w:val="00601EB2"/>
    <w:rsid w:val="00606551"/>
    <w:rsid w:val="006122B1"/>
    <w:rsid w:val="006154D8"/>
    <w:rsid w:val="006159B1"/>
    <w:rsid w:val="0062311C"/>
    <w:rsid w:val="00632D40"/>
    <w:rsid w:val="00633B95"/>
    <w:rsid w:val="00633CC6"/>
    <w:rsid w:val="00637343"/>
    <w:rsid w:val="00642D0D"/>
    <w:rsid w:val="0064460F"/>
    <w:rsid w:val="006524F8"/>
    <w:rsid w:val="00652D87"/>
    <w:rsid w:val="00654E55"/>
    <w:rsid w:val="00657AFC"/>
    <w:rsid w:val="00660584"/>
    <w:rsid w:val="00661BE3"/>
    <w:rsid w:val="00664F34"/>
    <w:rsid w:val="00666EB4"/>
    <w:rsid w:val="0067140D"/>
    <w:rsid w:val="0067182F"/>
    <w:rsid w:val="0067583D"/>
    <w:rsid w:val="00675DFF"/>
    <w:rsid w:val="00675ECC"/>
    <w:rsid w:val="00677133"/>
    <w:rsid w:val="00685BC4"/>
    <w:rsid w:val="006874D8"/>
    <w:rsid w:val="00692915"/>
    <w:rsid w:val="0069653D"/>
    <w:rsid w:val="00697C2D"/>
    <w:rsid w:val="006A1073"/>
    <w:rsid w:val="006A19E8"/>
    <w:rsid w:val="006A1B26"/>
    <w:rsid w:val="006A1B61"/>
    <w:rsid w:val="006A41B6"/>
    <w:rsid w:val="006A4A32"/>
    <w:rsid w:val="006A632E"/>
    <w:rsid w:val="006B0313"/>
    <w:rsid w:val="006B4649"/>
    <w:rsid w:val="006B72D5"/>
    <w:rsid w:val="006B76AD"/>
    <w:rsid w:val="006B79B0"/>
    <w:rsid w:val="006C214A"/>
    <w:rsid w:val="006C389F"/>
    <w:rsid w:val="006C4B33"/>
    <w:rsid w:val="006C4E8F"/>
    <w:rsid w:val="006C6531"/>
    <w:rsid w:val="006C79BB"/>
    <w:rsid w:val="006D1204"/>
    <w:rsid w:val="006D1419"/>
    <w:rsid w:val="006D367C"/>
    <w:rsid w:val="006D4846"/>
    <w:rsid w:val="006D68DD"/>
    <w:rsid w:val="006E1AB2"/>
    <w:rsid w:val="006E4CFA"/>
    <w:rsid w:val="006E6892"/>
    <w:rsid w:val="006E705A"/>
    <w:rsid w:val="006E7931"/>
    <w:rsid w:val="006F0DAB"/>
    <w:rsid w:val="006F1B4A"/>
    <w:rsid w:val="006F3D67"/>
    <w:rsid w:val="006F56F5"/>
    <w:rsid w:val="006F6575"/>
    <w:rsid w:val="00702A39"/>
    <w:rsid w:val="007034B6"/>
    <w:rsid w:val="00705A9E"/>
    <w:rsid w:val="00712A20"/>
    <w:rsid w:val="00713794"/>
    <w:rsid w:val="0071407E"/>
    <w:rsid w:val="00715122"/>
    <w:rsid w:val="00716AC9"/>
    <w:rsid w:val="007176D9"/>
    <w:rsid w:val="00722087"/>
    <w:rsid w:val="00724F36"/>
    <w:rsid w:val="007279B5"/>
    <w:rsid w:val="00727BE0"/>
    <w:rsid w:val="007355A1"/>
    <w:rsid w:val="00735F80"/>
    <w:rsid w:val="00736FA0"/>
    <w:rsid w:val="0073775C"/>
    <w:rsid w:val="007424ED"/>
    <w:rsid w:val="007433D2"/>
    <w:rsid w:val="00745FAB"/>
    <w:rsid w:val="00746E2C"/>
    <w:rsid w:val="007476EB"/>
    <w:rsid w:val="00750C0D"/>
    <w:rsid w:val="007561D6"/>
    <w:rsid w:val="00757B8C"/>
    <w:rsid w:val="00765B7F"/>
    <w:rsid w:val="00765C2C"/>
    <w:rsid w:val="007663D4"/>
    <w:rsid w:val="007665F3"/>
    <w:rsid w:val="00766993"/>
    <w:rsid w:val="0076797A"/>
    <w:rsid w:val="00770E81"/>
    <w:rsid w:val="00771FDB"/>
    <w:rsid w:val="00774A8F"/>
    <w:rsid w:val="0078165B"/>
    <w:rsid w:val="00792853"/>
    <w:rsid w:val="0079353F"/>
    <w:rsid w:val="007A20AE"/>
    <w:rsid w:val="007A2E51"/>
    <w:rsid w:val="007A38E0"/>
    <w:rsid w:val="007A3F9D"/>
    <w:rsid w:val="007A533A"/>
    <w:rsid w:val="007A5665"/>
    <w:rsid w:val="007A6E47"/>
    <w:rsid w:val="007B09F0"/>
    <w:rsid w:val="007B0E45"/>
    <w:rsid w:val="007B42E0"/>
    <w:rsid w:val="007B5F5A"/>
    <w:rsid w:val="007C025C"/>
    <w:rsid w:val="007C0F77"/>
    <w:rsid w:val="007C4F9A"/>
    <w:rsid w:val="007C5954"/>
    <w:rsid w:val="007C5A2D"/>
    <w:rsid w:val="007C6B82"/>
    <w:rsid w:val="007D1818"/>
    <w:rsid w:val="007E01AA"/>
    <w:rsid w:val="007E7D60"/>
    <w:rsid w:val="007F1671"/>
    <w:rsid w:val="007F30A4"/>
    <w:rsid w:val="007F494B"/>
    <w:rsid w:val="007F4EAF"/>
    <w:rsid w:val="007F65E9"/>
    <w:rsid w:val="007F685F"/>
    <w:rsid w:val="0080398D"/>
    <w:rsid w:val="008114F4"/>
    <w:rsid w:val="00812A18"/>
    <w:rsid w:val="00816A1D"/>
    <w:rsid w:val="00817061"/>
    <w:rsid w:val="008227FD"/>
    <w:rsid w:val="00822951"/>
    <w:rsid w:val="00825FC3"/>
    <w:rsid w:val="008318DA"/>
    <w:rsid w:val="008330E1"/>
    <w:rsid w:val="00834498"/>
    <w:rsid w:val="00836A21"/>
    <w:rsid w:val="008408A0"/>
    <w:rsid w:val="0084102A"/>
    <w:rsid w:val="00845912"/>
    <w:rsid w:val="0084619A"/>
    <w:rsid w:val="00846873"/>
    <w:rsid w:val="008479AA"/>
    <w:rsid w:val="00847C07"/>
    <w:rsid w:val="0085032F"/>
    <w:rsid w:val="008513B1"/>
    <w:rsid w:val="00851FCB"/>
    <w:rsid w:val="00855639"/>
    <w:rsid w:val="00855994"/>
    <w:rsid w:val="00855B77"/>
    <w:rsid w:val="00860576"/>
    <w:rsid w:val="00860809"/>
    <w:rsid w:val="00861804"/>
    <w:rsid w:val="00865AEF"/>
    <w:rsid w:val="00871EC0"/>
    <w:rsid w:val="00872C2A"/>
    <w:rsid w:val="00873F14"/>
    <w:rsid w:val="00880207"/>
    <w:rsid w:val="008813CE"/>
    <w:rsid w:val="00881928"/>
    <w:rsid w:val="00883825"/>
    <w:rsid w:val="00884B8A"/>
    <w:rsid w:val="00885F84"/>
    <w:rsid w:val="00886410"/>
    <w:rsid w:val="008878DC"/>
    <w:rsid w:val="00890720"/>
    <w:rsid w:val="008969CF"/>
    <w:rsid w:val="008A3138"/>
    <w:rsid w:val="008A51A9"/>
    <w:rsid w:val="008B00D3"/>
    <w:rsid w:val="008B07AA"/>
    <w:rsid w:val="008B4305"/>
    <w:rsid w:val="008B4A67"/>
    <w:rsid w:val="008C13E8"/>
    <w:rsid w:val="008C1FFC"/>
    <w:rsid w:val="008C4DFE"/>
    <w:rsid w:val="008C513F"/>
    <w:rsid w:val="008C5A30"/>
    <w:rsid w:val="008C5D49"/>
    <w:rsid w:val="008C6C55"/>
    <w:rsid w:val="008C7767"/>
    <w:rsid w:val="008D0A90"/>
    <w:rsid w:val="008D0B25"/>
    <w:rsid w:val="008D1CAF"/>
    <w:rsid w:val="008D4BF8"/>
    <w:rsid w:val="008E026C"/>
    <w:rsid w:val="008E0EEB"/>
    <w:rsid w:val="008E47F3"/>
    <w:rsid w:val="008E67D6"/>
    <w:rsid w:val="008E7BEC"/>
    <w:rsid w:val="008F686B"/>
    <w:rsid w:val="00902813"/>
    <w:rsid w:val="009042FE"/>
    <w:rsid w:val="00913256"/>
    <w:rsid w:val="009135D0"/>
    <w:rsid w:val="0091451F"/>
    <w:rsid w:val="009169F7"/>
    <w:rsid w:val="00920709"/>
    <w:rsid w:val="00920C6A"/>
    <w:rsid w:val="00932D0E"/>
    <w:rsid w:val="00933000"/>
    <w:rsid w:val="0093521E"/>
    <w:rsid w:val="00935C83"/>
    <w:rsid w:val="00937DBF"/>
    <w:rsid w:val="00937DEE"/>
    <w:rsid w:val="00942CB7"/>
    <w:rsid w:val="00942F18"/>
    <w:rsid w:val="00943449"/>
    <w:rsid w:val="009436A4"/>
    <w:rsid w:val="00946C18"/>
    <w:rsid w:val="0094733B"/>
    <w:rsid w:val="00947A32"/>
    <w:rsid w:val="009549AD"/>
    <w:rsid w:val="00957E55"/>
    <w:rsid w:val="00963255"/>
    <w:rsid w:val="00966521"/>
    <w:rsid w:val="00966EF2"/>
    <w:rsid w:val="00971861"/>
    <w:rsid w:val="00971E5F"/>
    <w:rsid w:val="009809A1"/>
    <w:rsid w:val="009811A7"/>
    <w:rsid w:val="0098164D"/>
    <w:rsid w:val="009823D8"/>
    <w:rsid w:val="00984C8E"/>
    <w:rsid w:val="00985188"/>
    <w:rsid w:val="00986AC4"/>
    <w:rsid w:val="00990D12"/>
    <w:rsid w:val="009932AD"/>
    <w:rsid w:val="009965AC"/>
    <w:rsid w:val="009A1A33"/>
    <w:rsid w:val="009A3A14"/>
    <w:rsid w:val="009A4858"/>
    <w:rsid w:val="009A5FEA"/>
    <w:rsid w:val="009A75BA"/>
    <w:rsid w:val="009B0A2B"/>
    <w:rsid w:val="009B4A0D"/>
    <w:rsid w:val="009B5B8F"/>
    <w:rsid w:val="009B6020"/>
    <w:rsid w:val="009B685A"/>
    <w:rsid w:val="009B6CED"/>
    <w:rsid w:val="009B6DE7"/>
    <w:rsid w:val="009C1023"/>
    <w:rsid w:val="009D3543"/>
    <w:rsid w:val="009D40DC"/>
    <w:rsid w:val="009D492D"/>
    <w:rsid w:val="009D5097"/>
    <w:rsid w:val="009D5765"/>
    <w:rsid w:val="009D621A"/>
    <w:rsid w:val="009D6ABE"/>
    <w:rsid w:val="009E069D"/>
    <w:rsid w:val="009E0707"/>
    <w:rsid w:val="009E303C"/>
    <w:rsid w:val="009E30B1"/>
    <w:rsid w:val="009E3200"/>
    <w:rsid w:val="009E399E"/>
    <w:rsid w:val="009F225B"/>
    <w:rsid w:val="009F25A0"/>
    <w:rsid w:val="009F5832"/>
    <w:rsid w:val="00A01C7C"/>
    <w:rsid w:val="00A02352"/>
    <w:rsid w:val="00A062BD"/>
    <w:rsid w:val="00A1264C"/>
    <w:rsid w:val="00A17AE7"/>
    <w:rsid w:val="00A2137D"/>
    <w:rsid w:val="00A24C2A"/>
    <w:rsid w:val="00A24E8B"/>
    <w:rsid w:val="00A276EB"/>
    <w:rsid w:val="00A31728"/>
    <w:rsid w:val="00A3673D"/>
    <w:rsid w:val="00A41C2E"/>
    <w:rsid w:val="00A41FA9"/>
    <w:rsid w:val="00A4205F"/>
    <w:rsid w:val="00A4243E"/>
    <w:rsid w:val="00A46C1D"/>
    <w:rsid w:val="00A474D4"/>
    <w:rsid w:val="00A47A99"/>
    <w:rsid w:val="00A54BC5"/>
    <w:rsid w:val="00A65DEF"/>
    <w:rsid w:val="00A65FA3"/>
    <w:rsid w:val="00A70D73"/>
    <w:rsid w:val="00A720B1"/>
    <w:rsid w:val="00A738D0"/>
    <w:rsid w:val="00A7674C"/>
    <w:rsid w:val="00A768D1"/>
    <w:rsid w:val="00A76ADF"/>
    <w:rsid w:val="00A83945"/>
    <w:rsid w:val="00A86575"/>
    <w:rsid w:val="00A87E23"/>
    <w:rsid w:val="00AA0284"/>
    <w:rsid w:val="00AA2437"/>
    <w:rsid w:val="00AA4643"/>
    <w:rsid w:val="00AA6966"/>
    <w:rsid w:val="00AB3A93"/>
    <w:rsid w:val="00AB43D1"/>
    <w:rsid w:val="00AB4714"/>
    <w:rsid w:val="00AB5244"/>
    <w:rsid w:val="00AB601A"/>
    <w:rsid w:val="00AB6A2C"/>
    <w:rsid w:val="00AB6B66"/>
    <w:rsid w:val="00AC2756"/>
    <w:rsid w:val="00AC355F"/>
    <w:rsid w:val="00AC4F90"/>
    <w:rsid w:val="00AC50B2"/>
    <w:rsid w:val="00AC5EB2"/>
    <w:rsid w:val="00AC6AEA"/>
    <w:rsid w:val="00AC7A9E"/>
    <w:rsid w:val="00AD094F"/>
    <w:rsid w:val="00AD2232"/>
    <w:rsid w:val="00AD420B"/>
    <w:rsid w:val="00AD695C"/>
    <w:rsid w:val="00AE1FF5"/>
    <w:rsid w:val="00AE3679"/>
    <w:rsid w:val="00AE36F5"/>
    <w:rsid w:val="00AE4A21"/>
    <w:rsid w:val="00AF3A53"/>
    <w:rsid w:val="00AF4FD0"/>
    <w:rsid w:val="00B05C0F"/>
    <w:rsid w:val="00B06B9E"/>
    <w:rsid w:val="00B10DAC"/>
    <w:rsid w:val="00B1152A"/>
    <w:rsid w:val="00B13D44"/>
    <w:rsid w:val="00B14791"/>
    <w:rsid w:val="00B17E4B"/>
    <w:rsid w:val="00B2032A"/>
    <w:rsid w:val="00B217C6"/>
    <w:rsid w:val="00B33E43"/>
    <w:rsid w:val="00B3474E"/>
    <w:rsid w:val="00B37C11"/>
    <w:rsid w:val="00B40916"/>
    <w:rsid w:val="00B4146B"/>
    <w:rsid w:val="00B46A26"/>
    <w:rsid w:val="00B51F91"/>
    <w:rsid w:val="00B525E5"/>
    <w:rsid w:val="00B53DA9"/>
    <w:rsid w:val="00B56DCD"/>
    <w:rsid w:val="00B604A1"/>
    <w:rsid w:val="00B60522"/>
    <w:rsid w:val="00B60D9E"/>
    <w:rsid w:val="00B6212A"/>
    <w:rsid w:val="00B6493E"/>
    <w:rsid w:val="00B6494E"/>
    <w:rsid w:val="00B651A5"/>
    <w:rsid w:val="00B66830"/>
    <w:rsid w:val="00B707CA"/>
    <w:rsid w:val="00B716DC"/>
    <w:rsid w:val="00B74A67"/>
    <w:rsid w:val="00B75D8E"/>
    <w:rsid w:val="00B80A4B"/>
    <w:rsid w:val="00B8152E"/>
    <w:rsid w:val="00B92888"/>
    <w:rsid w:val="00B9411E"/>
    <w:rsid w:val="00B963C7"/>
    <w:rsid w:val="00B96AD4"/>
    <w:rsid w:val="00BA096F"/>
    <w:rsid w:val="00BA488D"/>
    <w:rsid w:val="00BA7C8E"/>
    <w:rsid w:val="00BA7F23"/>
    <w:rsid w:val="00BB0164"/>
    <w:rsid w:val="00BB02AF"/>
    <w:rsid w:val="00BB0AD2"/>
    <w:rsid w:val="00BB3B6E"/>
    <w:rsid w:val="00BB4DA4"/>
    <w:rsid w:val="00BB5426"/>
    <w:rsid w:val="00BC1DC2"/>
    <w:rsid w:val="00BD1346"/>
    <w:rsid w:val="00BD38F9"/>
    <w:rsid w:val="00BD39A5"/>
    <w:rsid w:val="00BD6F9E"/>
    <w:rsid w:val="00BE084E"/>
    <w:rsid w:val="00BE5144"/>
    <w:rsid w:val="00BE5783"/>
    <w:rsid w:val="00BE7A5E"/>
    <w:rsid w:val="00BE7B89"/>
    <w:rsid w:val="00BF0D0C"/>
    <w:rsid w:val="00BF1510"/>
    <w:rsid w:val="00BF4EA2"/>
    <w:rsid w:val="00BF6CC8"/>
    <w:rsid w:val="00C005BA"/>
    <w:rsid w:val="00C02CE9"/>
    <w:rsid w:val="00C04A44"/>
    <w:rsid w:val="00C051F1"/>
    <w:rsid w:val="00C067FA"/>
    <w:rsid w:val="00C07C57"/>
    <w:rsid w:val="00C11BD1"/>
    <w:rsid w:val="00C133CC"/>
    <w:rsid w:val="00C14273"/>
    <w:rsid w:val="00C1490B"/>
    <w:rsid w:val="00C2185A"/>
    <w:rsid w:val="00C21B69"/>
    <w:rsid w:val="00C25D9C"/>
    <w:rsid w:val="00C2698D"/>
    <w:rsid w:val="00C26C02"/>
    <w:rsid w:val="00C33D9C"/>
    <w:rsid w:val="00C368EB"/>
    <w:rsid w:val="00C41439"/>
    <w:rsid w:val="00C41C63"/>
    <w:rsid w:val="00C429E7"/>
    <w:rsid w:val="00C43699"/>
    <w:rsid w:val="00C46C2C"/>
    <w:rsid w:val="00C5106B"/>
    <w:rsid w:val="00C60512"/>
    <w:rsid w:val="00C62F48"/>
    <w:rsid w:val="00C63570"/>
    <w:rsid w:val="00C703D5"/>
    <w:rsid w:val="00C72CAB"/>
    <w:rsid w:val="00C83FC8"/>
    <w:rsid w:val="00C851AD"/>
    <w:rsid w:val="00C86E2F"/>
    <w:rsid w:val="00C916D7"/>
    <w:rsid w:val="00C92B05"/>
    <w:rsid w:val="00C93ABB"/>
    <w:rsid w:val="00C93C8C"/>
    <w:rsid w:val="00C95F25"/>
    <w:rsid w:val="00C972D0"/>
    <w:rsid w:val="00CA3489"/>
    <w:rsid w:val="00CA5250"/>
    <w:rsid w:val="00CA55D2"/>
    <w:rsid w:val="00CA73E7"/>
    <w:rsid w:val="00CB23E9"/>
    <w:rsid w:val="00CB4D7A"/>
    <w:rsid w:val="00CB62A8"/>
    <w:rsid w:val="00CB6595"/>
    <w:rsid w:val="00CB6AF0"/>
    <w:rsid w:val="00CB70E9"/>
    <w:rsid w:val="00CB753E"/>
    <w:rsid w:val="00CB7A7E"/>
    <w:rsid w:val="00CC1E24"/>
    <w:rsid w:val="00CC3311"/>
    <w:rsid w:val="00CC7E00"/>
    <w:rsid w:val="00CD1068"/>
    <w:rsid w:val="00CE3D24"/>
    <w:rsid w:val="00CE76EC"/>
    <w:rsid w:val="00CF04F6"/>
    <w:rsid w:val="00CF3458"/>
    <w:rsid w:val="00CF3DFF"/>
    <w:rsid w:val="00CF74E2"/>
    <w:rsid w:val="00D0352F"/>
    <w:rsid w:val="00D03C7B"/>
    <w:rsid w:val="00D06B3B"/>
    <w:rsid w:val="00D075AD"/>
    <w:rsid w:val="00D10AF0"/>
    <w:rsid w:val="00D17C04"/>
    <w:rsid w:val="00D205CB"/>
    <w:rsid w:val="00D20A94"/>
    <w:rsid w:val="00D21A5E"/>
    <w:rsid w:val="00D30091"/>
    <w:rsid w:val="00D300C9"/>
    <w:rsid w:val="00D3137E"/>
    <w:rsid w:val="00D31D1C"/>
    <w:rsid w:val="00D33A73"/>
    <w:rsid w:val="00D358A4"/>
    <w:rsid w:val="00D36659"/>
    <w:rsid w:val="00D37BF4"/>
    <w:rsid w:val="00D45EB3"/>
    <w:rsid w:val="00D46417"/>
    <w:rsid w:val="00D4790E"/>
    <w:rsid w:val="00D47D05"/>
    <w:rsid w:val="00D506D6"/>
    <w:rsid w:val="00D5317E"/>
    <w:rsid w:val="00D54DE8"/>
    <w:rsid w:val="00D5601A"/>
    <w:rsid w:val="00D56728"/>
    <w:rsid w:val="00D5699D"/>
    <w:rsid w:val="00D5776C"/>
    <w:rsid w:val="00D62D8D"/>
    <w:rsid w:val="00D6432F"/>
    <w:rsid w:val="00D6434B"/>
    <w:rsid w:val="00D649A1"/>
    <w:rsid w:val="00D6701D"/>
    <w:rsid w:val="00D70C3B"/>
    <w:rsid w:val="00D73772"/>
    <w:rsid w:val="00D75524"/>
    <w:rsid w:val="00D81BDB"/>
    <w:rsid w:val="00D83FA8"/>
    <w:rsid w:val="00D85E46"/>
    <w:rsid w:val="00D87B4E"/>
    <w:rsid w:val="00D90011"/>
    <w:rsid w:val="00D91871"/>
    <w:rsid w:val="00D91985"/>
    <w:rsid w:val="00D94123"/>
    <w:rsid w:val="00D94893"/>
    <w:rsid w:val="00D95A6C"/>
    <w:rsid w:val="00DA0717"/>
    <w:rsid w:val="00DA2AEE"/>
    <w:rsid w:val="00DA32E6"/>
    <w:rsid w:val="00DA404C"/>
    <w:rsid w:val="00DA735E"/>
    <w:rsid w:val="00DA78F3"/>
    <w:rsid w:val="00DB0B19"/>
    <w:rsid w:val="00DB2090"/>
    <w:rsid w:val="00DB6388"/>
    <w:rsid w:val="00DB6ECE"/>
    <w:rsid w:val="00DB7D68"/>
    <w:rsid w:val="00DC0C92"/>
    <w:rsid w:val="00DC3498"/>
    <w:rsid w:val="00DD028F"/>
    <w:rsid w:val="00DD56F1"/>
    <w:rsid w:val="00DD7304"/>
    <w:rsid w:val="00DE0E37"/>
    <w:rsid w:val="00DE20AF"/>
    <w:rsid w:val="00DE211B"/>
    <w:rsid w:val="00DE3B42"/>
    <w:rsid w:val="00DE77E9"/>
    <w:rsid w:val="00DF119B"/>
    <w:rsid w:val="00DF225C"/>
    <w:rsid w:val="00DF326B"/>
    <w:rsid w:val="00DF3A4B"/>
    <w:rsid w:val="00DF4223"/>
    <w:rsid w:val="00DF52A0"/>
    <w:rsid w:val="00DF6C51"/>
    <w:rsid w:val="00DF7C23"/>
    <w:rsid w:val="00E00971"/>
    <w:rsid w:val="00E10209"/>
    <w:rsid w:val="00E11CE0"/>
    <w:rsid w:val="00E16606"/>
    <w:rsid w:val="00E17F9E"/>
    <w:rsid w:val="00E234A3"/>
    <w:rsid w:val="00E23CC0"/>
    <w:rsid w:val="00E34667"/>
    <w:rsid w:val="00E41C68"/>
    <w:rsid w:val="00E42930"/>
    <w:rsid w:val="00E46E3A"/>
    <w:rsid w:val="00E47BCD"/>
    <w:rsid w:val="00E53672"/>
    <w:rsid w:val="00E5414B"/>
    <w:rsid w:val="00E60C3E"/>
    <w:rsid w:val="00E62C9B"/>
    <w:rsid w:val="00E6382F"/>
    <w:rsid w:val="00E63D9A"/>
    <w:rsid w:val="00E642FD"/>
    <w:rsid w:val="00E754C3"/>
    <w:rsid w:val="00E76B9A"/>
    <w:rsid w:val="00E801AB"/>
    <w:rsid w:val="00E86FD5"/>
    <w:rsid w:val="00E96BCD"/>
    <w:rsid w:val="00E96DAB"/>
    <w:rsid w:val="00EA1248"/>
    <w:rsid w:val="00EA2612"/>
    <w:rsid w:val="00EA2EDB"/>
    <w:rsid w:val="00EA3396"/>
    <w:rsid w:val="00EA3837"/>
    <w:rsid w:val="00EA527B"/>
    <w:rsid w:val="00EB1A82"/>
    <w:rsid w:val="00EB2705"/>
    <w:rsid w:val="00EB58C2"/>
    <w:rsid w:val="00EC0FEE"/>
    <w:rsid w:val="00EC27B5"/>
    <w:rsid w:val="00EC3D3F"/>
    <w:rsid w:val="00EC3DB1"/>
    <w:rsid w:val="00EC6489"/>
    <w:rsid w:val="00EC6D99"/>
    <w:rsid w:val="00ED5B52"/>
    <w:rsid w:val="00EE0DB6"/>
    <w:rsid w:val="00EE1E88"/>
    <w:rsid w:val="00EE3FCA"/>
    <w:rsid w:val="00EE671F"/>
    <w:rsid w:val="00EF46CB"/>
    <w:rsid w:val="00EF6FED"/>
    <w:rsid w:val="00F04120"/>
    <w:rsid w:val="00F04A24"/>
    <w:rsid w:val="00F07395"/>
    <w:rsid w:val="00F10160"/>
    <w:rsid w:val="00F10D16"/>
    <w:rsid w:val="00F10E89"/>
    <w:rsid w:val="00F12B27"/>
    <w:rsid w:val="00F14D6D"/>
    <w:rsid w:val="00F16CA1"/>
    <w:rsid w:val="00F16F6E"/>
    <w:rsid w:val="00F20E40"/>
    <w:rsid w:val="00F243EE"/>
    <w:rsid w:val="00F2522F"/>
    <w:rsid w:val="00F26500"/>
    <w:rsid w:val="00F26E1C"/>
    <w:rsid w:val="00F303FF"/>
    <w:rsid w:val="00F36013"/>
    <w:rsid w:val="00F37B08"/>
    <w:rsid w:val="00F40E5A"/>
    <w:rsid w:val="00F41A8F"/>
    <w:rsid w:val="00F433A6"/>
    <w:rsid w:val="00F4665D"/>
    <w:rsid w:val="00F47CF4"/>
    <w:rsid w:val="00F47F13"/>
    <w:rsid w:val="00F50CDF"/>
    <w:rsid w:val="00F52EAF"/>
    <w:rsid w:val="00F542E6"/>
    <w:rsid w:val="00F56DF1"/>
    <w:rsid w:val="00F5798E"/>
    <w:rsid w:val="00F61F7C"/>
    <w:rsid w:val="00F673F3"/>
    <w:rsid w:val="00F701F4"/>
    <w:rsid w:val="00F70415"/>
    <w:rsid w:val="00F7331B"/>
    <w:rsid w:val="00F75DF7"/>
    <w:rsid w:val="00F7652D"/>
    <w:rsid w:val="00F81731"/>
    <w:rsid w:val="00F84564"/>
    <w:rsid w:val="00F87CD1"/>
    <w:rsid w:val="00F914F1"/>
    <w:rsid w:val="00F947A3"/>
    <w:rsid w:val="00F96747"/>
    <w:rsid w:val="00F9703B"/>
    <w:rsid w:val="00FA20DC"/>
    <w:rsid w:val="00FA2BBC"/>
    <w:rsid w:val="00FA4249"/>
    <w:rsid w:val="00FA4942"/>
    <w:rsid w:val="00FA6256"/>
    <w:rsid w:val="00FA734B"/>
    <w:rsid w:val="00FA7F89"/>
    <w:rsid w:val="00FB1C52"/>
    <w:rsid w:val="00FB2809"/>
    <w:rsid w:val="00FB2B36"/>
    <w:rsid w:val="00FB42B0"/>
    <w:rsid w:val="00FB52AE"/>
    <w:rsid w:val="00FC00E6"/>
    <w:rsid w:val="00FC015E"/>
    <w:rsid w:val="00FC1645"/>
    <w:rsid w:val="00FC39D3"/>
    <w:rsid w:val="00FD2C8C"/>
    <w:rsid w:val="00FD5BD5"/>
    <w:rsid w:val="00FD6B28"/>
    <w:rsid w:val="00FD72A3"/>
    <w:rsid w:val="00FE031F"/>
    <w:rsid w:val="00FE59B3"/>
    <w:rsid w:val="00FE7E01"/>
    <w:rsid w:val="00FF077A"/>
    <w:rsid w:val="00FF1768"/>
    <w:rsid w:val="00FF6442"/>
    <w:rsid w:val="00FF72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F0C43"/>
  <w15:docId w15:val="{411FA198-AED6-4E07-AECD-D2339B94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D24"/>
    <w:pPr>
      <w:bidi/>
    </w:pPr>
  </w:style>
  <w:style w:type="paragraph" w:styleId="Heading1">
    <w:name w:val="heading 1"/>
    <w:basedOn w:val="Normal"/>
    <w:next w:val="Normal"/>
    <w:link w:val="Heading1Char"/>
    <w:uiPriority w:val="9"/>
    <w:qFormat/>
    <w:rsid w:val="00AA02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720B1"/>
    <w:pPr>
      <w:keepNext/>
      <w:keepLines/>
      <w:spacing w:before="200" w:after="0"/>
      <w:outlineLvl w:val="1"/>
    </w:pPr>
    <w:rPr>
      <w:rFonts w:ascii="IranNastaliq" w:eastAsiaTheme="majorEastAsia" w:hAnsi="IranNastaliq" w:cstheme="majorBidi"/>
      <w:b/>
      <w:bCs/>
      <w:color w:val="000000" w:themeColor="text1"/>
      <w:sz w:val="40"/>
      <w:szCs w:val="26"/>
    </w:rPr>
  </w:style>
  <w:style w:type="paragraph" w:styleId="Heading3">
    <w:name w:val="heading 3"/>
    <w:basedOn w:val="Normal"/>
    <w:next w:val="Normal"/>
    <w:link w:val="Heading3Char"/>
    <w:uiPriority w:val="9"/>
    <w:unhideWhenUsed/>
    <w:qFormat/>
    <w:rsid w:val="001744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C212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C212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C2124"/>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C212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C212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21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284"/>
    <w:rPr>
      <w:rFonts w:asciiTheme="majorHAnsi" w:eastAsiaTheme="majorEastAsia" w:hAnsiTheme="majorHAnsi" w:cstheme="majorBidi"/>
      <w:b/>
      <w:bCs/>
      <w:color w:val="365F91" w:themeColor="accent1" w:themeShade="BF"/>
      <w:sz w:val="28"/>
      <w:szCs w:val="28"/>
    </w:rPr>
  </w:style>
  <w:style w:type="paragraph" w:styleId="ListParagraph">
    <w:name w:val="List Paragraph"/>
    <w:aliases w:val="لیست,Head2,Subtitle 3,List Paragraph1,titr jadval"/>
    <w:basedOn w:val="Normal"/>
    <w:link w:val="ListParagraphChar"/>
    <w:uiPriority w:val="34"/>
    <w:qFormat/>
    <w:rsid w:val="00AA0284"/>
    <w:pPr>
      <w:ind w:left="720"/>
      <w:contextualSpacing/>
    </w:pPr>
  </w:style>
  <w:style w:type="character" w:customStyle="1" w:styleId="Heading2Char">
    <w:name w:val="Heading 2 Char"/>
    <w:basedOn w:val="DefaultParagraphFont"/>
    <w:link w:val="Heading2"/>
    <w:uiPriority w:val="9"/>
    <w:rsid w:val="00A720B1"/>
    <w:rPr>
      <w:rFonts w:ascii="IranNastaliq" w:eastAsiaTheme="majorEastAsia" w:hAnsi="IranNastaliq" w:cstheme="majorBidi"/>
      <w:b/>
      <w:bCs/>
      <w:color w:val="000000" w:themeColor="text1"/>
      <w:sz w:val="40"/>
      <w:szCs w:val="26"/>
    </w:rPr>
  </w:style>
  <w:style w:type="paragraph" w:styleId="BalloonText">
    <w:name w:val="Balloon Text"/>
    <w:basedOn w:val="Normal"/>
    <w:link w:val="BalloonTextChar"/>
    <w:uiPriority w:val="99"/>
    <w:semiHidden/>
    <w:unhideWhenUsed/>
    <w:rsid w:val="00D56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99D"/>
    <w:rPr>
      <w:rFonts w:ascii="Tahoma" w:hAnsi="Tahoma" w:cs="Tahoma"/>
      <w:sz w:val="16"/>
      <w:szCs w:val="16"/>
    </w:rPr>
  </w:style>
  <w:style w:type="table" w:styleId="TableGrid">
    <w:name w:val="Table Grid"/>
    <w:basedOn w:val="TableNormal"/>
    <w:uiPriority w:val="59"/>
    <w:rsid w:val="00B7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74434"/>
    <w:rPr>
      <w:rFonts w:asciiTheme="majorHAnsi" w:eastAsiaTheme="majorEastAsia" w:hAnsiTheme="majorHAnsi" w:cstheme="majorBidi"/>
      <w:b/>
      <w:bCs/>
      <w:color w:val="4F81BD" w:themeColor="accent1"/>
    </w:rPr>
  </w:style>
  <w:style w:type="character" w:styleId="SubtleEmphasis">
    <w:name w:val="Subtle Emphasis"/>
    <w:uiPriority w:val="19"/>
    <w:qFormat/>
    <w:rsid w:val="00D6432F"/>
    <w:rPr>
      <w:i/>
      <w:iCs/>
      <w:color w:val="808080"/>
    </w:rPr>
  </w:style>
  <w:style w:type="paragraph" w:styleId="Header">
    <w:name w:val="header"/>
    <w:basedOn w:val="Normal"/>
    <w:link w:val="HeaderChar"/>
    <w:uiPriority w:val="99"/>
    <w:unhideWhenUsed/>
    <w:rsid w:val="00427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53B"/>
  </w:style>
  <w:style w:type="paragraph" w:styleId="Footer">
    <w:name w:val="footer"/>
    <w:basedOn w:val="Normal"/>
    <w:link w:val="FooterChar"/>
    <w:uiPriority w:val="99"/>
    <w:unhideWhenUsed/>
    <w:rsid w:val="00427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53B"/>
  </w:style>
  <w:style w:type="character" w:customStyle="1" w:styleId="ListParagraphChar">
    <w:name w:val="List Paragraph Char"/>
    <w:aliases w:val="لیست Char,Head2 Char,Subtitle 3 Char,List Paragraph1 Char,titr jadval Char"/>
    <w:link w:val="ListParagraph"/>
    <w:uiPriority w:val="34"/>
    <w:rsid w:val="00314AC8"/>
  </w:style>
  <w:style w:type="character" w:customStyle="1" w:styleId="Heading4Char">
    <w:name w:val="Heading 4 Char"/>
    <w:basedOn w:val="DefaultParagraphFont"/>
    <w:link w:val="Heading4"/>
    <w:uiPriority w:val="9"/>
    <w:semiHidden/>
    <w:rsid w:val="004C2124"/>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C2124"/>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C212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C212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C21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2124"/>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4C2124"/>
    <w:pPr>
      <w:numPr>
        <w:numId w:val="5"/>
      </w:numPr>
    </w:pPr>
  </w:style>
  <w:style w:type="paragraph" w:styleId="NoSpacing">
    <w:name w:val="No Spacing"/>
    <w:uiPriority w:val="1"/>
    <w:qFormat/>
    <w:rsid w:val="00BB02AF"/>
    <w:pPr>
      <w:bidi/>
      <w:spacing w:after="0" w:line="240" w:lineRule="auto"/>
    </w:pPr>
  </w:style>
  <w:style w:type="paragraph" w:styleId="TOCHeading">
    <w:name w:val="TOC Heading"/>
    <w:basedOn w:val="Heading1"/>
    <w:next w:val="Normal"/>
    <w:uiPriority w:val="39"/>
    <w:semiHidden/>
    <w:unhideWhenUsed/>
    <w:qFormat/>
    <w:rsid w:val="00B14791"/>
    <w:pPr>
      <w:bidi w:val="0"/>
      <w:outlineLvl w:val="9"/>
    </w:pPr>
    <w:rPr>
      <w:lang w:bidi="ar-SA"/>
    </w:rPr>
  </w:style>
  <w:style w:type="paragraph" w:styleId="TOC1">
    <w:name w:val="toc 1"/>
    <w:basedOn w:val="Normal"/>
    <w:next w:val="Normal"/>
    <w:autoRedefine/>
    <w:uiPriority w:val="39"/>
    <w:unhideWhenUsed/>
    <w:rsid w:val="00AE3679"/>
    <w:pPr>
      <w:tabs>
        <w:tab w:val="right" w:pos="13948"/>
      </w:tabs>
      <w:spacing w:after="100"/>
    </w:pPr>
  </w:style>
  <w:style w:type="paragraph" w:styleId="TOC2">
    <w:name w:val="toc 2"/>
    <w:basedOn w:val="Normal"/>
    <w:next w:val="Normal"/>
    <w:autoRedefine/>
    <w:uiPriority w:val="39"/>
    <w:unhideWhenUsed/>
    <w:rsid w:val="00ED5B52"/>
    <w:pPr>
      <w:tabs>
        <w:tab w:val="right" w:pos="13948"/>
      </w:tabs>
      <w:spacing w:after="0" w:line="240" w:lineRule="auto"/>
      <w:ind w:left="220"/>
    </w:pPr>
    <w:rPr>
      <w:rFonts w:cs="B Mitra"/>
      <w:color w:val="000000" w:themeColor="text1"/>
      <w:sz w:val="24"/>
      <w:szCs w:val="24"/>
    </w:rPr>
  </w:style>
  <w:style w:type="paragraph" w:styleId="TOC3">
    <w:name w:val="toc 3"/>
    <w:basedOn w:val="Normal"/>
    <w:next w:val="Normal"/>
    <w:autoRedefine/>
    <w:uiPriority w:val="39"/>
    <w:unhideWhenUsed/>
    <w:rsid w:val="00B14791"/>
    <w:pPr>
      <w:spacing w:after="100"/>
      <w:ind w:left="440"/>
    </w:pPr>
  </w:style>
  <w:style w:type="paragraph" w:styleId="TOC4">
    <w:name w:val="toc 4"/>
    <w:basedOn w:val="Normal"/>
    <w:next w:val="Normal"/>
    <w:autoRedefine/>
    <w:uiPriority w:val="39"/>
    <w:unhideWhenUsed/>
    <w:rsid w:val="00B14791"/>
    <w:pPr>
      <w:spacing w:after="100"/>
      <w:ind w:left="660"/>
    </w:pPr>
  </w:style>
  <w:style w:type="paragraph" w:styleId="TOC5">
    <w:name w:val="toc 5"/>
    <w:basedOn w:val="Normal"/>
    <w:next w:val="Normal"/>
    <w:autoRedefine/>
    <w:uiPriority w:val="39"/>
    <w:unhideWhenUsed/>
    <w:rsid w:val="00B14791"/>
    <w:pPr>
      <w:spacing w:after="100"/>
      <w:ind w:left="880"/>
    </w:pPr>
  </w:style>
  <w:style w:type="paragraph" w:styleId="TOC6">
    <w:name w:val="toc 6"/>
    <w:basedOn w:val="Normal"/>
    <w:next w:val="Normal"/>
    <w:autoRedefine/>
    <w:uiPriority w:val="39"/>
    <w:unhideWhenUsed/>
    <w:rsid w:val="00B14791"/>
    <w:pPr>
      <w:spacing w:after="100"/>
      <w:ind w:left="1100"/>
    </w:pPr>
  </w:style>
  <w:style w:type="paragraph" w:styleId="TOC7">
    <w:name w:val="toc 7"/>
    <w:basedOn w:val="Normal"/>
    <w:next w:val="Normal"/>
    <w:autoRedefine/>
    <w:uiPriority w:val="39"/>
    <w:unhideWhenUsed/>
    <w:rsid w:val="00B14791"/>
    <w:pPr>
      <w:spacing w:after="100"/>
      <w:ind w:left="1320"/>
    </w:pPr>
  </w:style>
  <w:style w:type="paragraph" w:styleId="TOC8">
    <w:name w:val="toc 8"/>
    <w:basedOn w:val="Normal"/>
    <w:next w:val="Normal"/>
    <w:autoRedefine/>
    <w:uiPriority w:val="39"/>
    <w:unhideWhenUsed/>
    <w:rsid w:val="00B14791"/>
    <w:pPr>
      <w:spacing w:after="100"/>
      <w:ind w:left="1540"/>
    </w:pPr>
  </w:style>
  <w:style w:type="paragraph" w:styleId="TOC9">
    <w:name w:val="toc 9"/>
    <w:basedOn w:val="Normal"/>
    <w:next w:val="Normal"/>
    <w:autoRedefine/>
    <w:uiPriority w:val="39"/>
    <w:unhideWhenUsed/>
    <w:rsid w:val="00B14791"/>
    <w:pPr>
      <w:spacing w:after="100"/>
      <w:ind w:left="1760"/>
    </w:pPr>
  </w:style>
  <w:style w:type="character" w:styleId="Hyperlink">
    <w:name w:val="Hyperlink"/>
    <w:basedOn w:val="DefaultParagraphFont"/>
    <w:uiPriority w:val="99"/>
    <w:unhideWhenUsed/>
    <w:rsid w:val="00B14791"/>
    <w:rPr>
      <w:color w:val="0000FF" w:themeColor="hyperlink"/>
      <w:u w:val="single"/>
    </w:rPr>
  </w:style>
  <w:style w:type="paragraph" w:styleId="NormalWeb">
    <w:name w:val="Normal (Web)"/>
    <w:basedOn w:val="Normal"/>
    <w:uiPriority w:val="99"/>
    <w:unhideWhenUsed/>
    <w:rsid w:val="007A3F9D"/>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A99473D9B50046A508DE340DE4622C" ma:contentTypeVersion="6" ma:contentTypeDescription="Create a new document." ma:contentTypeScope="" ma:versionID="de75c1d9950954b51b8c731fd0b3438b">
  <xsd:schema xmlns:xsd="http://www.w3.org/2001/XMLSchema" xmlns:xs="http://www.w3.org/2001/XMLSchema" xmlns:p="http://schemas.microsoft.com/office/2006/metadata/properties" xmlns:ns1="http://schemas.microsoft.com/sharepoint/v3" xmlns:ns2="65619dc2-f76b-43f2-bbea-ab1219d06aa1" targetNamespace="http://schemas.microsoft.com/office/2006/metadata/properties" ma:root="true" ma:fieldsID="eab29fad7b283e1deef3e265bc8cb3d9" ns1:_="" ns2:_="">
    <xsd:import namespace="http://schemas.microsoft.com/sharepoint/v3"/>
    <xsd:import namespace="65619dc2-f76b-43f2-bbea-ab1219d06aa1"/>
    <xsd:element name="properties">
      <xsd:complexType>
        <xsd:sequence>
          <xsd:element name="documentManagement">
            <xsd:complexType>
              <xsd:all>
                <xsd:element ref="ns1:_dlc_Exempt" minOccurs="0"/>
                <xsd:element ref="ns1:_dlc_ExpireDateSaved" minOccurs="0"/>
                <xsd:element ref="ns1:_dlc_Expire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true">
      <xsd:simpleType>
        <xsd:restriction base="dms:Unknown"/>
      </xsd:simpleType>
    </xsd:element>
    <xsd:element name="_dlc_ExpireDateSaved" ma:index="9" nillable="true" ma:displayName="Original Expiration Date" ma:hidden="true" ma:internalName="_dlc_ExpireDateSaved" ma:readOnly="true">
      <xsd:simpleType>
        <xsd:restriction base="dms:DateTime"/>
      </xsd:simpleType>
    </xsd:element>
    <xsd:element name="_dlc_ExpireDate" ma:index="10"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5619dc2-f76b-43f2-bbea-ab1219d06aa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Document</p:Name>
  <p:Description/>
  <p:Statement/>
  <p:PolicyItems>
    <p:PolicyItem featureId="Microsoft.Office.RecordsManagement.PolicyFeatures.Expiration" staticId="0x01010023A99473D9B50046A508DE340DE4622C|1113568413" UniqueId="b0d63522-5ad9-41c4-a347-939cd356b7c4">
      <p:Name>Retention</p:Name>
      <p:Description>Automatic scheduling of content for processing, and performing a retention action on content that has reached its due date.</p:Description>
      <p:CustomData>
        <Schedules nextStageId="2">
          <Schedule type="Default">
            <stages>
              <data stageId="1" recur="true" offset="1" unit="days">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DeletePreviousVersions"/>
              </data>
            </stages>
          </Schedule>
        </Schedules>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2023-05-08T05:55:56+00:00</_dlc_ExpireDate>
    <_dlc_ExpireDateSaved xmlns="http://schemas.microsoft.com/sharepoint/v3" xsi:nil="true"/>
  </documentManagement>
</p:properties>
</file>

<file path=customXml/itemProps1.xml><?xml version="1.0" encoding="utf-8"?>
<ds:datastoreItem xmlns:ds="http://schemas.openxmlformats.org/officeDocument/2006/customXml" ds:itemID="{6EBD0090-62EC-43B3-985B-9D844C4535C3}"/>
</file>

<file path=customXml/itemProps2.xml><?xml version="1.0" encoding="utf-8"?>
<ds:datastoreItem xmlns:ds="http://schemas.openxmlformats.org/officeDocument/2006/customXml" ds:itemID="{94F1B5E7-A43C-4CEE-B2FE-FAE191EDDC83}"/>
</file>

<file path=customXml/itemProps3.xml><?xml version="1.0" encoding="utf-8"?>
<ds:datastoreItem xmlns:ds="http://schemas.openxmlformats.org/officeDocument/2006/customXml" ds:itemID="{5322671A-6626-4A49-AE8C-D2B711E9358A}"/>
</file>

<file path=customXml/itemProps4.xml><?xml version="1.0" encoding="utf-8"?>
<ds:datastoreItem xmlns:ds="http://schemas.openxmlformats.org/officeDocument/2006/customXml" ds:itemID="{6A01FF15-F035-4035-9420-A0C670C7EC94}"/>
</file>

<file path=customXml/itemProps5.xml><?xml version="1.0" encoding="utf-8"?>
<ds:datastoreItem xmlns:ds="http://schemas.openxmlformats.org/officeDocument/2006/customXml" ds:itemID="{A8C0C896-947B-4CEC-9B93-BB4262890542}"/>
</file>

<file path=docProps/app.xml><?xml version="1.0" encoding="utf-8"?>
<Properties xmlns="http://schemas.openxmlformats.org/officeDocument/2006/extended-properties" xmlns:vt="http://schemas.openxmlformats.org/officeDocument/2006/docPropsVTypes">
  <Template>Normal</Template>
  <TotalTime>0</TotalTime>
  <Pages>21</Pages>
  <Words>3803</Words>
  <Characters>21682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چارچوب گزارش حسابرسی زیست محیطی آلودگی آبهای سطحی</vt:lpstr>
    </vt:vector>
  </TitlesOfParts>
  <Company/>
  <LinksUpToDate>false</LinksUpToDate>
  <CharactersWithSpaces>25435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چارچوب گزارش حسابرسی زیست محیطی آلودگی آبهای سطحی</dc:title>
  <dc:creator>Divan5</dc:creator>
  <cp:lastModifiedBy>Mahtab Asari</cp:lastModifiedBy>
  <cp:revision>2</cp:revision>
  <dcterms:created xsi:type="dcterms:W3CDTF">2022-01-12T06:15:00Z</dcterms:created>
  <dcterms:modified xsi:type="dcterms:W3CDTF">2022-01-12T06:15:00Z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0x01010023A99473D9B50046A508DE340DE4622C|1113568413</vt:lpwstr>
  </property>
  <property fmtid="{D5CDD505-2E9C-101B-9397-08002B2CF9AE}" pid="3" name="ContentTypeId">
    <vt:lpwstr>0x01010023A99473D9B50046A508DE340DE4622C</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